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8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61877" w:rsidRDefault="00461877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8A11D0">
      <w:pPr>
        <w:jc w:val="center"/>
        <w:rPr>
          <w:sz w:val="28"/>
          <w:szCs w:val="28"/>
        </w:rPr>
      </w:pPr>
    </w:p>
    <w:p w:rsidR="008A11D0" w:rsidRPr="000F6064" w:rsidRDefault="008A11D0" w:rsidP="00A2680A">
      <w:pPr>
        <w:jc w:val="center"/>
        <w:rPr>
          <w:b/>
          <w:sz w:val="28"/>
          <w:szCs w:val="28"/>
        </w:rPr>
      </w:pPr>
      <w:r w:rsidRPr="000F6064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0F6064" w:rsidRPr="000F6064" w:rsidRDefault="000F6064" w:rsidP="00A2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F6064">
        <w:rPr>
          <w:b/>
          <w:sz w:val="28"/>
          <w:szCs w:val="28"/>
        </w:rPr>
        <w:t xml:space="preserve">Внешняя проверка бюджетной отчетности главных администраторов бюджетных средств городского округа Серпухов Московской области за 2019 год: </w:t>
      </w:r>
      <w:r w:rsidR="000502E7" w:rsidRPr="000502E7">
        <w:rPr>
          <w:b/>
          <w:sz w:val="28"/>
          <w:szCs w:val="28"/>
        </w:rPr>
        <w:t>Совета депутатов городского округа Серпухов Московской</w:t>
      </w:r>
      <w:r w:rsidR="000502E7">
        <w:rPr>
          <w:b/>
          <w:sz w:val="28"/>
          <w:szCs w:val="28"/>
        </w:rPr>
        <w:t xml:space="preserve"> области</w:t>
      </w:r>
      <w:r w:rsidR="00240800">
        <w:rPr>
          <w:b/>
          <w:sz w:val="28"/>
          <w:szCs w:val="28"/>
        </w:rPr>
        <w:t>»</w:t>
      </w:r>
    </w:p>
    <w:p w:rsidR="007B5ED1" w:rsidRDefault="007B5ED1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</w:t>
      </w:r>
      <w:proofErr w:type="gramStart"/>
      <w:r w:rsidRPr="008A11D0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8A11D0">
        <w:rPr>
          <w:sz w:val="28"/>
          <w:szCs w:val="28"/>
        </w:rPr>
        <w:t>пункт 2.</w:t>
      </w:r>
      <w:r w:rsidR="000F6064">
        <w:rPr>
          <w:sz w:val="28"/>
          <w:szCs w:val="28"/>
        </w:rPr>
        <w:t>3.</w:t>
      </w:r>
      <w:r w:rsidR="000502E7">
        <w:rPr>
          <w:sz w:val="28"/>
          <w:szCs w:val="28"/>
        </w:rPr>
        <w:t>7</w:t>
      </w:r>
      <w:r w:rsidRPr="008A11D0">
        <w:rPr>
          <w:sz w:val="28"/>
          <w:szCs w:val="28"/>
        </w:rPr>
        <w:t>. раздела 2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20</w:t>
      </w:r>
      <w:r w:rsidRPr="008A11D0">
        <w:rPr>
          <w:sz w:val="28"/>
          <w:szCs w:val="28"/>
        </w:rPr>
        <w:t xml:space="preserve"> год (утвержденного Приказом Председателя № </w:t>
      </w:r>
      <w:r w:rsidR="00A2680A">
        <w:rPr>
          <w:sz w:val="28"/>
          <w:szCs w:val="28"/>
        </w:rPr>
        <w:t>178</w:t>
      </w:r>
      <w:r w:rsidRPr="008A11D0">
        <w:rPr>
          <w:sz w:val="28"/>
          <w:szCs w:val="28"/>
        </w:rPr>
        <w:t xml:space="preserve"> от </w:t>
      </w:r>
      <w:r w:rsidR="00A2680A">
        <w:rPr>
          <w:sz w:val="28"/>
          <w:szCs w:val="28"/>
        </w:rPr>
        <w:t>23</w:t>
      </w:r>
      <w:r w:rsidRPr="008A11D0">
        <w:rPr>
          <w:sz w:val="28"/>
          <w:szCs w:val="28"/>
        </w:rPr>
        <w:t>.12.201</w:t>
      </w:r>
      <w:r w:rsidR="00A2680A">
        <w:rPr>
          <w:sz w:val="28"/>
          <w:szCs w:val="28"/>
        </w:rPr>
        <w:t>9</w:t>
      </w:r>
      <w:r w:rsidRPr="008A11D0">
        <w:rPr>
          <w:sz w:val="28"/>
          <w:szCs w:val="28"/>
        </w:rPr>
        <w:t>г. (с изменениями)</w:t>
      </w:r>
      <w:r w:rsidR="00782335">
        <w:rPr>
          <w:sz w:val="28"/>
          <w:szCs w:val="28"/>
        </w:rPr>
        <w:t>.</w:t>
      </w:r>
      <w:proofErr w:type="gramEnd"/>
    </w:p>
    <w:p w:rsidR="000F6064" w:rsidRPr="00AA0895" w:rsidRDefault="008A11D0" w:rsidP="000F606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2. Предмет контрольного мероприятия:</w:t>
      </w:r>
      <w:r w:rsidRPr="008A11D0">
        <w:rPr>
          <w:sz w:val="28"/>
          <w:szCs w:val="28"/>
        </w:rPr>
        <w:t xml:space="preserve"> </w:t>
      </w:r>
      <w:r w:rsidR="000F6064" w:rsidRPr="00AA0895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</w:p>
    <w:p w:rsidR="000502E7" w:rsidRDefault="008A11D0" w:rsidP="000B4407">
      <w:pPr>
        <w:ind w:firstLine="708"/>
        <w:jc w:val="both"/>
        <w:rPr>
          <w:sz w:val="28"/>
          <w:szCs w:val="28"/>
        </w:rPr>
      </w:pPr>
      <w:r w:rsidRPr="006A1059">
        <w:rPr>
          <w:b/>
          <w:sz w:val="28"/>
          <w:szCs w:val="28"/>
        </w:rPr>
        <w:t xml:space="preserve">3. Объекты контрольного мероприятия: </w:t>
      </w:r>
      <w:r w:rsidR="000502E7" w:rsidRPr="000502E7">
        <w:rPr>
          <w:sz w:val="28"/>
          <w:szCs w:val="28"/>
        </w:rPr>
        <w:t>Совет депутатов городского округа Серпухов Московской области</w:t>
      </w:r>
      <w:r w:rsidR="000502E7">
        <w:rPr>
          <w:sz w:val="28"/>
          <w:szCs w:val="28"/>
        </w:rPr>
        <w:t>.</w:t>
      </w:r>
    </w:p>
    <w:p w:rsidR="008A11D0" w:rsidRPr="008A11D0" w:rsidRDefault="008A11D0" w:rsidP="000B4407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A2680A" w:rsidRPr="007F08B5">
        <w:rPr>
          <w:sz w:val="28"/>
          <w:szCs w:val="28"/>
        </w:rPr>
        <w:t>201</w:t>
      </w:r>
      <w:r w:rsidR="00A2680A">
        <w:rPr>
          <w:sz w:val="28"/>
          <w:szCs w:val="28"/>
        </w:rPr>
        <w:t>9</w:t>
      </w:r>
      <w:r w:rsidR="00A2680A" w:rsidRPr="007F08B5">
        <w:rPr>
          <w:sz w:val="28"/>
          <w:szCs w:val="28"/>
        </w:rPr>
        <w:t xml:space="preserve"> год.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5. Срок проведения контрольного мероприятия:</w:t>
      </w:r>
      <w:r w:rsidR="00A2680A">
        <w:rPr>
          <w:b/>
          <w:sz w:val="28"/>
          <w:szCs w:val="28"/>
        </w:rPr>
        <w:t xml:space="preserve"> </w:t>
      </w:r>
    </w:p>
    <w:p w:rsidR="007B5ED1" w:rsidRDefault="000F6064" w:rsidP="00A2680A">
      <w:pPr>
        <w:ind w:firstLine="708"/>
        <w:jc w:val="both"/>
        <w:rPr>
          <w:sz w:val="28"/>
          <w:szCs w:val="28"/>
        </w:rPr>
      </w:pPr>
      <w:r w:rsidRPr="000F6064">
        <w:rPr>
          <w:sz w:val="28"/>
          <w:szCs w:val="28"/>
        </w:rPr>
        <w:t xml:space="preserve">с «01» апреля </w:t>
      </w:r>
      <w:r>
        <w:rPr>
          <w:sz w:val="28"/>
          <w:szCs w:val="28"/>
        </w:rPr>
        <w:t>2020 года по «15» мая 2020 года</w:t>
      </w:r>
      <w:r w:rsidR="007B5ED1" w:rsidRPr="007B5ED1">
        <w:rPr>
          <w:sz w:val="28"/>
          <w:szCs w:val="28"/>
        </w:rPr>
        <w:t>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>По результатам контрольного мероприятия установлено следующее:</w:t>
      </w:r>
    </w:p>
    <w:p w:rsidR="006A1059" w:rsidRDefault="000F6064" w:rsidP="002408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240800">
        <w:rPr>
          <w:b/>
          <w:sz w:val="28"/>
          <w:szCs w:val="28"/>
        </w:rPr>
        <w:t>1.</w:t>
      </w:r>
      <w:r w:rsidR="00240800" w:rsidRPr="00240800">
        <w:rPr>
          <w:b/>
          <w:sz w:val="28"/>
          <w:szCs w:val="28"/>
        </w:rPr>
        <w:t xml:space="preserve"> </w:t>
      </w:r>
      <w:r w:rsidR="00240800" w:rsidRPr="00651CD5">
        <w:rPr>
          <w:b/>
          <w:sz w:val="28"/>
          <w:szCs w:val="28"/>
        </w:rPr>
        <w:t>Нарушения общих требований к бухгалтерской (финансовой) отчетности экономического субъекта, в том числе к ее составу</w:t>
      </w:r>
      <w:r w:rsidR="00240800" w:rsidRPr="00FD5175">
        <w:rPr>
          <w:sz w:val="28"/>
          <w:szCs w:val="28"/>
        </w:rPr>
        <w:t xml:space="preserve"> </w:t>
      </w:r>
      <w:r w:rsidR="00240800" w:rsidRPr="00651CD5">
        <w:rPr>
          <w:b/>
          <w:sz w:val="28"/>
          <w:szCs w:val="28"/>
        </w:rPr>
        <w:t>(п.2.9 Классификатора нарушений)</w:t>
      </w:r>
      <w:r w:rsidR="00240800">
        <w:rPr>
          <w:sz w:val="28"/>
          <w:szCs w:val="28"/>
        </w:rPr>
        <w:t xml:space="preserve"> </w:t>
      </w:r>
    </w:p>
    <w:p w:rsidR="000502E7" w:rsidRPr="000502E7" w:rsidRDefault="000502E7" w:rsidP="00050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02E7">
        <w:rPr>
          <w:sz w:val="28"/>
          <w:szCs w:val="28"/>
        </w:rPr>
        <w:t xml:space="preserve">.1.1. </w:t>
      </w:r>
      <w:proofErr w:type="gramStart"/>
      <w:r w:rsidRPr="000502E7">
        <w:rPr>
          <w:sz w:val="28"/>
          <w:szCs w:val="28"/>
        </w:rPr>
        <w:t>В нарушени</w:t>
      </w:r>
      <w:r w:rsidR="00702A76">
        <w:rPr>
          <w:sz w:val="28"/>
          <w:szCs w:val="28"/>
        </w:rPr>
        <w:t>е</w:t>
      </w:r>
      <w:bookmarkStart w:id="1" w:name="_GoBack"/>
      <w:bookmarkEnd w:id="1"/>
      <w:r w:rsidRPr="000502E7">
        <w:rPr>
          <w:sz w:val="28"/>
          <w:szCs w:val="28"/>
        </w:rPr>
        <w:t xml:space="preserve"> пункта 4 Инструкции № 191н годовая бюджетная отчетность представлена в не в сброшюрованном и в не пронумерованном виде.</w:t>
      </w:r>
      <w:proofErr w:type="gramEnd"/>
    </w:p>
    <w:p w:rsidR="000502E7" w:rsidRPr="000502E7" w:rsidRDefault="000502E7" w:rsidP="00050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502E7">
        <w:rPr>
          <w:sz w:val="28"/>
          <w:szCs w:val="28"/>
        </w:rPr>
        <w:t>.1.2. В нарушение пункта 152 Инструкции № 191н, в разделе 1 Пояснительной записки (ф.0503160) отсутствует информация об исполнителе (ФИО, должность) составившем бухгалтерскую отчетность;</w:t>
      </w:r>
    </w:p>
    <w:p w:rsidR="000502E7" w:rsidRPr="000502E7" w:rsidRDefault="000502E7" w:rsidP="00050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02E7">
        <w:rPr>
          <w:sz w:val="28"/>
          <w:szCs w:val="28"/>
        </w:rPr>
        <w:t>.1.3. В нарушение пункта 161 Инструкции № 191н, оформлены Сведения о результатах деятельности (ф. 0503162).</w:t>
      </w:r>
    </w:p>
    <w:p w:rsidR="000502E7" w:rsidRPr="000502E7" w:rsidRDefault="000502E7" w:rsidP="00050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02E7">
        <w:rPr>
          <w:sz w:val="28"/>
          <w:szCs w:val="28"/>
        </w:rPr>
        <w:t xml:space="preserve">.1.4. </w:t>
      </w:r>
      <w:proofErr w:type="gramStart"/>
      <w:r w:rsidRPr="000502E7">
        <w:rPr>
          <w:sz w:val="28"/>
          <w:szCs w:val="28"/>
        </w:rPr>
        <w:t xml:space="preserve">В нарушение приказа Министерства финансов Российской Федерации от 31.01.2020 № 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 191н», оформлены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0503163). </w:t>
      </w:r>
      <w:proofErr w:type="gramEnd"/>
    </w:p>
    <w:p w:rsidR="000502E7" w:rsidRPr="000502E7" w:rsidRDefault="000502E7" w:rsidP="00050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02E7">
        <w:rPr>
          <w:sz w:val="28"/>
          <w:szCs w:val="28"/>
        </w:rPr>
        <w:t xml:space="preserve">.1.5. В нарушение пункта 8, 173.1 Инструкции № 197н не представлены сведения о вложениях в объекты недвижимого имущества, объектах незавершенного строительства (форма 0503190). Информация, что указанная форма не </w:t>
      </w:r>
      <w:proofErr w:type="gramStart"/>
      <w:r w:rsidRPr="000502E7">
        <w:rPr>
          <w:sz w:val="28"/>
          <w:szCs w:val="28"/>
        </w:rPr>
        <w:t>имеет числовых значений не отражена</w:t>
      </w:r>
      <w:proofErr w:type="gramEnd"/>
      <w:r w:rsidRPr="000502E7">
        <w:rPr>
          <w:sz w:val="28"/>
          <w:szCs w:val="28"/>
        </w:rPr>
        <w:t xml:space="preserve"> в Пояснительной записке       и    (ф. 0503160).</w:t>
      </w:r>
    </w:p>
    <w:p w:rsidR="000502E7" w:rsidRPr="000502E7" w:rsidRDefault="000502E7" w:rsidP="00050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02E7">
        <w:rPr>
          <w:sz w:val="28"/>
          <w:szCs w:val="28"/>
        </w:rPr>
        <w:t xml:space="preserve">.1.6. В нарушение пункта 19 Приказа № 13н, в составе Пояснительной записки (ф. 0503160) представлена Таблица № 5.  </w:t>
      </w:r>
    </w:p>
    <w:p w:rsidR="000502E7" w:rsidRPr="000502E7" w:rsidRDefault="000502E7" w:rsidP="00050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02E7">
        <w:rPr>
          <w:sz w:val="28"/>
          <w:szCs w:val="28"/>
        </w:rPr>
        <w:t>.1.7. В нарушение пункта 158 Инструкции № 191н, оформлена Таблица № 6 «Сведения о проведении  инвентаризаций» Пояснительной записки             (ф. 0503160).</w:t>
      </w:r>
    </w:p>
    <w:p w:rsidR="000502E7" w:rsidRPr="000502E7" w:rsidRDefault="000502E7" w:rsidP="00050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02E7">
        <w:rPr>
          <w:sz w:val="28"/>
          <w:szCs w:val="28"/>
        </w:rPr>
        <w:t xml:space="preserve">.1.8. </w:t>
      </w:r>
      <w:proofErr w:type="gramStart"/>
      <w:r w:rsidRPr="000502E7">
        <w:rPr>
          <w:sz w:val="28"/>
          <w:szCs w:val="28"/>
        </w:rPr>
        <w:t>В нарушение пункта 152 Инструкции № 191н, в Пояснительной записки (ф. 0503160):</w:t>
      </w:r>
      <w:proofErr w:type="gramEnd"/>
    </w:p>
    <w:p w:rsidR="000502E7" w:rsidRPr="000502E7" w:rsidRDefault="000502E7" w:rsidP="000502E7">
      <w:pPr>
        <w:ind w:firstLine="709"/>
        <w:jc w:val="both"/>
        <w:rPr>
          <w:sz w:val="28"/>
          <w:szCs w:val="28"/>
        </w:rPr>
      </w:pPr>
      <w:r w:rsidRPr="000502E7">
        <w:rPr>
          <w:sz w:val="28"/>
          <w:szCs w:val="28"/>
        </w:rPr>
        <w:t xml:space="preserve">- в разделе 2 отсутствует информация о мерах по повышению квалификации и переподготовке специалистов; о ресурсах (численность работников, стоимость имущества, бюджетные расходы, объемы закупок и т.д.), используемых для достижения </w:t>
      </w:r>
      <w:proofErr w:type="gramStart"/>
      <w:r w:rsidRPr="000502E7">
        <w:rPr>
          <w:sz w:val="28"/>
          <w:szCs w:val="28"/>
        </w:rPr>
        <w:t>показателей результативности деятельности субъекта бюджетной отчетности</w:t>
      </w:r>
      <w:proofErr w:type="gramEnd"/>
      <w:r w:rsidRPr="000502E7">
        <w:rPr>
          <w:sz w:val="28"/>
          <w:szCs w:val="28"/>
        </w:rPr>
        <w:t>. Тогда как в раздел 2 включена информация об анализе отчета об исполнении бюджета, предусмотренная пунктом 152 Инструкции № 191н для включения в раздел 3;</w:t>
      </w:r>
    </w:p>
    <w:p w:rsidR="000502E7" w:rsidRPr="000502E7" w:rsidRDefault="000502E7" w:rsidP="000502E7">
      <w:pPr>
        <w:ind w:firstLine="709"/>
        <w:jc w:val="both"/>
        <w:rPr>
          <w:sz w:val="28"/>
          <w:szCs w:val="28"/>
        </w:rPr>
      </w:pPr>
      <w:r w:rsidRPr="000502E7">
        <w:rPr>
          <w:sz w:val="28"/>
          <w:szCs w:val="28"/>
        </w:rPr>
        <w:t>- в раздел 3 отсутствуют сведения об исполнении бюджета, однако включены сведения по дебиторской и кредиторской задолженности, подлежащие включению в раздел 4;</w:t>
      </w:r>
    </w:p>
    <w:p w:rsidR="000502E7" w:rsidRPr="000502E7" w:rsidRDefault="000502E7" w:rsidP="000502E7">
      <w:pPr>
        <w:ind w:firstLine="709"/>
        <w:jc w:val="both"/>
        <w:rPr>
          <w:sz w:val="28"/>
          <w:szCs w:val="28"/>
        </w:rPr>
      </w:pPr>
      <w:r w:rsidRPr="000502E7">
        <w:rPr>
          <w:sz w:val="28"/>
          <w:szCs w:val="28"/>
        </w:rPr>
        <w:t>- в разделе 4 отсутствует сведения о движении нефинансовых активов и другая, предусмотренная пунктом 152 Инструкции № 192н информация. Тогда как в указанный раздел включена информация, подлежащая включению в раздел 5;</w:t>
      </w:r>
    </w:p>
    <w:p w:rsidR="000502E7" w:rsidRDefault="000502E7" w:rsidP="000502E7">
      <w:pPr>
        <w:ind w:firstLine="709"/>
        <w:jc w:val="both"/>
        <w:rPr>
          <w:sz w:val="28"/>
          <w:szCs w:val="28"/>
        </w:rPr>
      </w:pPr>
      <w:r w:rsidRPr="000502E7">
        <w:rPr>
          <w:sz w:val="28"/>
          <w:szCs w:val="28"/>
        </w:rPr>
        <w:t>- раздел 5 отсутствует.</w:t>
      </w:r>
    </w:p>
    <w:p w:rsidR="00DA0162" w:rsidRDefault="00DA0162" w:rsidP="00050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для сведения был направлен в Прокуратуру </w:t>
      </w:r>
      <w:r w:rsidR="00521222">
        <w:rPr>
          <w:sz w:val="28"/>
          <w:szCs w:val="28"/>
        </w:rPr>
        <w:t>городского округа Серпухов.</w:t>
      </w:r>
    </w:p>
    <w:sectPr w:rsidR="00DA0162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1C69"/>
    <w:multiLevelType w:val="multilevel"/>
    <w:tmpl w:val="3D9AC2E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241A9"/>
    <w:rsid w:val="000502E7"/>
    <w:rsid w:val="000816A9"/>
    <w:rsid w:val="000A2D22"/>
    <w:rsid w:val="000B4407"/>
    <w:rsid w:val="000D7311"/>
    <w:rsid w:val="000F2261"/>
    <w:rsid w:val="000F3F8B"/>
    <w:rsid w:val="000F6064"/>
    <w:rsid w:val="00102EEA"/>
    <w:rsid w:val="0014799C"/>
    <w:rsid w:val="0018102A"/>
    <w:rsid w:val="001830AF"/>
    <w:rsid w:val="00186C00"/>
    <w:rsid w:val="001B2138"/>
    <w:rsid w:val="001C2C3A"/>
    <w:rsid w:val="00240800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76411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1059"/>
    <w:rsid w:val="006A7D65"/>
    <w:rsid w:val="006C76FC"/>
    <w:rsid w:val="00702A76"/>
    <w:rsid w:val="00707D97"/>
    <w:rsid w:val="00720991"/>
    <w:rsid w:val="00751224"/>
    <w:rsid w:val="00782335"/>
    <w:rsid w:val="007A3236"/>
    <w:rsid w:val="007A6F71"/>
    <w:rsid w:val="007B5ED1"/>
    <w:rsid w:val="007B6BA1"/>
    <w:rsid w:val="007C6DC1"/>
    <w:rsid w:val="00830D62"/>
    <w:rsid w:val="008A11D0"/>
    <w:rsid w:val="008B132E"/>
    <w:rsid w:val="008B550F"/>
    <w:rsid w:val="008C0154"/>
    <w:rsid w:val="008D75C8"/>
    <w:rsid w:val="008E3467"/>
    <w:rsid w:val="008F1039"/>
    <w:rsid w:val="009071F1"/>
    <w:rsid w:val="00916EF6"/>
    <w:rsid w:val="00932B1D"/>
    <w:rsid w:val="00943951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E61"/>
    <w:rsid w:val="00AE1FE4"/>
    <w:rsid w:val="00AE29AB"/>
    <w:rsid w:val="00AE7D76"/>
    <w:rsid w:val="00AF6A7E"/>
    <w:rsid w:val="00B20341"/>
    <w:rsid w:val="00B22385"/>
    <w:rsid w:val="00B90199"/>
    <w:rsid w:val="00B91874"/>
    <w:rsid w:val="00B9741F"/>
    <w:rsid w:val="00BE031C"/>
    <w:rsid w:val="00BE08B1"/>
    <w:rsid w:val="00BE281D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CE3583"/>
    <w:rsid w:val="00D03691"/>
    <w:rsid w:val="00D374BE"/>
    <w:rsid w:val="00D41CDC"/>
    <w:rsid w:val="00D56F70"/>
    <w:rsid w:val="00D671EE"/>
    <w:rsid w:val="00D87F62"/>
    <w:rsid w:val="00DA0162"/>
    <w:rsid w:val="00DA18CD"/>
    <w:rsid w:val="00DB5707"/>
    <w:rsid w:val="00DB61D9"/>
    <w:rsid w:val="00DB6545"/>
    <w:rsid w:val="00E43460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7B5E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B5ED1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7B5ED1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918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Абзац списка3"/>
    <w:basedOn w:val="a"/>
    <w:rsid w:val="002408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102EEA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erpuhov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F8814-6E30-45AB-BBEE-4B888825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39</cp:revision>
  <cp:lastPrinted>2019-04-04T10:28:00Z</cp:lastPrinted>
  <dcterms:created xsi:type="dcterms:W3CDTF">2018-12-26T13:29:00Z</dcterms:created>
  <dcterms:modified xsi:type="dcterms:W3CDTF">2020-05-28T07:26:00Z</dcterms:modified>
</cp:coreProperties>
</file>