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FB6B97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FB6B97" w:rsidRDefault="00FB6B97" w:rsidP="00FB6B97">
      <w:pPr>
        <w:jc w:val="center"/>
        <w:rPr>
          <w:b/>
          <w:bCs/>
          <w:sz w:val="28"/>
          <w:szCs w:val="28"/>
        </w:rPr>
      </w:pPr>
      <w:r w:rsidRPr="00FB6B97">
        <w:rPr>
          <w:b/>
          <w:bCs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2020 год: Управление архитектуры и строительства Администрации городского округа Серпухов Московской области»</w:t>
      </w:r>
    </w:p>
    <w:p w:rsidR="00FB6B97" w:rsidRDefault="00FB6B97" w:rsidP="00A9041C">
      <w:pPr>
        <w:jc w:val="both"/>
        <w:rPr>
          <w:b/>
          <w:bCs/>
          <w:sz w:val="28"/>
          <w:szCs w:val="28"/>
        </w:rPr>
      </w:pPr>
    </w:p>
    <w:p w:rsidR="00F11E09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F11E09" w:rsidRPr="00F11E09">
        <w:rPr>
          <w:sz w:val="28"/>
          <w:szCs w:val="28"/>
        </w:rPr>
        <w:t>пункт 2.5.</w:t>
      </w:r>
      <w:r w:rsidR="00FB6B97">
        <w:rPr>
          <w:sz w:val="28"/>
          <w:szCs w:val="28"/>
        </w:rPr>
        <w:t>5</w:t>
      </w:r>
      <w:r w:rsidR="00F11E09" w:rsidRPr="00F11E09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21.12.2020 № 128 (с изменениями).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F11E09" w:rsidRPr="00DD1E8A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FB6B97" w:rsidRPr="00FB6B97" w:rsidRDefault="00FB6B97" w:rsidP="00FB6B97">
      <w:pPr>
        <w:ind w:firstLine="708"/>
        <w:jc w:val="both"/>
        <w:rPr>
          <w:sz w:val="28"/>
          <w:szCs w:val="28"/>
        </w:rPr>
      </w:pPr>
      <w:r w:rsidRPr="00FB6B97">
        <w:rPr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>
        <w:rPr>
          <w:sz w:val="28"/>
          <w:szCs w:val="28"/>
        </w:rPr>
        <w:t>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F11E09" w:rsidRPr="00D212E0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апреля 2021 года по «31» мая</w:t>
      </w:r>
      <w:r w:rsidRPr="00DD1E8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1E8A">
        <w:rPr>
          <w:sz w:val="28"/>
          <w:szCs w:val="28"/>
        </w:rPr>
        <w:t xml:space="preserve">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FB6B97" w:rsidRPr="006337FC" w:rsidRDefault="00FB6B97" w:rsidP="00FB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37FC">
        <w:rPr>
          <w:sz w:val="28"/>
          <w:szCs w:val="28"/>
        </w:rPr>
        <w:t>огласно бюджетной отчетности главного распорядителя средств бюджета городск</w:t>
      </w:r>
      <w:r>
        <w:rPr>
          <w:sz w:val="28"/>
          <w:szCs w:val="28"/>
        </w:rPr>
        <w:t>ого округа Серпухов – Управления</w:t>
      </w:r>
      <w:r w:rsidRPr="006337FC">
        <w:rPr>
          <w:sz w:val="28"/>
          <w:szCs w:val="28"/>
        </w:rPr>
        <w:t xml:space="preserve"> архитектуры и строительства Администрации городского округа Серпухов по состоянию на </w:t>
      </w:r>
      <w:r>
        <w:rPr>
          <w:sz w:val="28"/>
          <w:szCs w:val="28"/>
        </w:rPr>
        <w:t>0</w:t>
      </w:r>
      <w:r w:rsidRPr="006337FC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6337F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337FC">
        <w:rPr>
          <w:sz w:val="28"/>
          <w:szCs w:val="28"/>
        </w:rPr>
        <w:t xml:space="preserve"> года:</w:t>
      </w:r>
    </w:p>
    <w:p w:rsidR="00FB6B97" w:rsidRDefault="00FB6B97" w:rsidP="00FB6B97">
      <w:pPr>
        <w:ind w:firstLine="708"/>
        <w:jc w:val="both"/>
        <w:rPr>
          <w:sz w:val="28"/>
          <w:szCs w:val="28"/>
        </w:rPr>
      </w:pPr>
      <w:r w:rsidRPr="00BC7385">
        <w:rPr>
          <w:sz w:val="28"/>
          <w:szCs w:val="28"/>
        </w:rPr>
        <w:t>1.</w:t>
      </w:r>
      <w:r w:rsidRPr="003910C1">
        <w:rPr>
          <w:i/>
          <w:sz w:val="28"/>
          <w:szCs w:val="28"/>
        </w:rPr>
        <w:t xml:space="preserve"> </w:t>
      </w:r>
      <w:r w:rsidRPr="00BC7385">
        <w:rPr>
          <w:sz w:val="28"/>
          <w:szCs w:val="28"/>
        </w:rPr>
        <w:t>Утвержденные бюджетные назначения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337FC">
        <w:rPr>
          <w:sz w:val="28"/>
          <w:szCs w:val="28"/>
        </w:rPr>
        <w:t xml:space="preserve">о расходам бюджета (ф.0503127) отражены в размере </w:t>
      </w:r>
      <w:r>
        <w:rPr>
          <w:sz w:val="28"/>
          <w:szCs w:val="28"/>
        </w:rPr>
        <w:t>1 792 686 110,56</w:t>
      </w:r>
      <w:r w:rsidRPr="00B579E7">
        <w:rPr>
          <w:sz w:val="28"/>
          <w:szCs w:val="28"/>
        </w:rPr>
        <w:t xml:space="preserve"> рублей, что соответствует плановым назначениям, утвержден</w:t>
      </w:r>
      <w:r w:rsidRPr="006337FC">
        <w:rPr>
          <w:sz w:val="28"/>
          <w:szCs w:val="28"/>
        </w:rPr>
        <w:t xml:space="preserve">ным </w:t>
      </w:r>
      <w:r w:rsidRPr="00C934D9">
        <w:rPr>
          <w:sz w:val="28"/>
          <w:szCs w:val="28"/>
        </w:rPr>
        <w:t xml:space="preserve">Решением Совета депутатов города </w:t>
      </w:r>
      <w:r w:rsidRPr="00C934D9">
        <w:rPr>
          <w:sz w:val="28"/>
          <w:szCs w:val="28"/>
        </w:rPr>
        <w:lastRenderedPageBreak/>
        <w:t xml:space="preserve">Серпухова </w:t>
      </w:r>
      <w:r w:rsidRPr="007708D9">
        <w:rPr>
          <w:sz w:val="28"/>
          <w:szCs w:val="28"/>
        </w:rPr>
        <w:t xml:space="preserve">от </w:t>
      </w:r>
      <w:r w:rsidRPr="003724C5">
        <w:rPr>
          <w:sz w:val="28"/>
          <w:szCs w:val="28"/>
        </w:rPr>
        <w:t>18.12.2019</w:t>
      </w:r>
      <w:r>
        <w:rPr>
          <w:sz w:val="28"/>
          <w:szCs w:val="28"/>
        </w:rPr>
        <w:t xml:space="preserve"> №89/11 «</w:t>
      </w:r>
      <w:r w:rsidRPr="003724C5">
        <w:rPr>
          <w:sz w:val="28"/>
          <w:szCs w:val="28"/>
        </w:rPr>
        <w:t>О бюджете городского округа Серпухов Московской области на 2020 год и на плановый период 2021 и 2022 годов</w:t>
      </w:r>
      <w:r>
        <w:rPr>
          <w:sz w:val="28"/>
          <w:szCs w:val="28"/>
        </w:rPr>
        <w:t>»:</w:t>
      </w:r>
    </w:p>
    <w:p w:rsidR="00FB6B97" w:rsidRPr="006337FC" w:rsidRDefault="00FB6B97" w:rsidP="00FB6B97">
      <w:pPr>
        <w:ind w:firstLine="708"/>
        <w:jc w:val="both"/>
        <w:rPr>
          <w:sz w:val="28"/>
          <w:szCs w:val="28"/>
        </w:rPr>
      </w:pPr>
      <w:r w:rsidRPr="006337FC">
        <w:rPr>
          <w:sz w:val="28"/>
          <w:szCs w:val="28"/>
        </w:rPr>
        <w:t xml:space="preserve">- исполнение бюджетных назначений через финансовые органы – </w:t>
      </w:r>
      <w:r>
        <w:rPr>
          <w:sz w:val="28"/>
          <w:szCs w:val="28"/>
        </w:rPr>
        <w:t xml:space="preserve">1 754 387 832,29 </w:t>
      </w:r>
      <w:r w:rsidRPr="006337FC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97,86% </w:t>
      </w:r>
      <w:r w:rsidRPr="006337FC">
        <w:rPr>
          <w:sz w:val="28"/>
          <w:szCs w:val="28"/>
        </w:rPr>
        <w:t>от утвержденных бюджетных назначений.</w:t>
      </w:r>
    </w:p>
    <w:p w:rsidR="00FB6B97" w:rsidRPr="006337FC" w:rsidRDefault="00FB6B97" w:rsidP="00FB6B97">
      <w:pPr>
        <w:ind w:firstLine="708"/>
        <w:jc w:val="both"/>
        <w:rPr>
          <w:sz w:val="28"/>
          <w:szCs w:val="28"/>
        </w:rPr>
      </w:pPr>
      <w:r w:rsidRPr="006337FC">
        <w:rPr>
          <w:sz w:val="28"/>
          <w:szCs w:val="28"/>
        </w:rPr>
        <w:t>- неисполненные назначения по ассигнованиям –</w:t>
      </w:r>
      <w:r>
        <w:rPr>
          <w:sz w:val="28"/>
          <w:szCs w:val="28"/>
        </w:rPr>
        <w:t xml:space="preserve"> 38 298 278,27 рублей</w:t>
      </w:r>
      <w:r w:rsidRPr="006337FC">
        <w:rPr>
          <w:sz w:val="28"/>
          <w:szCs w:val="28"/>
        </w:rPr>
        <w:t>;</w:t>
      </w:r>
    </w:p>
    <w:p w:rsidR="00FB6B97" w:rsidRPr="006337FC" w:rsidRDefault="00FB6B97" w:rsidP="00FB6B97">
      <w:pPr>
        <w:ind w:firstLine="708"/>
        <w:jc w:val="both"/>
        <w:rPr>
          <w:sz w:val="28"/>
          <w:szCs w:val="28"/>
        </w:rPr>
      </w:pPr>
      <w:r w:rsidRPr="006337FC">
        <w:rPr>
          <w:sz w:val="28"/>
          <w:szCs w:val="28"/>
        </w:rPr>
        <w:t xml:space="preserve">- неисполненные назначения по утвержденным лимитам бюджетных обязательств –  </w:t>
      </w:r>
      <w:r>
        <w:rPr>
          <w:sz w:val="28"/>
          <w:szCs w:val="28"/>
        </w:rPr>
        <w:t>38 298 278,27</w:t>
      </w:r>
      <w:r w:rsidRPr="00F2662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B6B97" w:rsidRPr="00BC7385" w:rsidRDefault="00FB6B97" w:rsidP="00FB6B97">
      <w:pPr>
        <w:ind w:firstLine="708"/>
        <w:jc w:val="both"/>
        <w:rPr>
          <w:i/>
          <w:sz w:val="28"/>
          <w:szCs w:val="28"/>
        </w:rPr>
      </w:pPr>
      <w:r w:rsidRPr="00D51912">
        <w:rPr>
          <w:i/>
          <w:sz w:val="28"/>
          <w:szCs w:val="28"/>
        </w:rPr>
        <w:t xml:space="preserve">2. </w:t>
      </w:r>
      <w:r w:rsidRPr="00BC7385">
        <w:rPr>
          <w:sz w:val="28"/>
          <w:szCs w:val="28"/>
        </w:rPr>
        <w:t>Дебиторская задолженность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54CE8">
        <w:rPr>
          <w:sz w:val="28"/>
          <w:szCs w:val="28"/>
        </w:rPr>
        <w:t>состоянию на 01.01.202</w:t>
      </w:r>
      <w:r>
        <w:rPr>
          <w:sz w:val="28"/>
          <w:szCs w:val="28"/>
        </w:rPr>
        <w:t>1г.</w:t>
      </w:r>
      <w:r w:rsidRPr="00954CE8">
        <w:rPr>
          <w:sz w:val="28"/>
          <w:szCs w:val="28"/>
        </w:rPr>
        <w:t xml:space="preserve"> </w:t>
      </w:r>
      <w:r>
        <w:rPr>
          <w:sz w:val="28"/>
          <w:szCs w:val="28"/>
        </w:rPr>
        <w:t>(ф. 0503169)</w:t>
      </w:r>
      <w:r w:rsidRPr="00954CE8">
        <w:rPr>
          <w:sz w:val="28"/>
          <w:szCs w:val="28"/>
        </w:rPr>
        <w:t xml:space="preserve"> сложилась в объеме </w:t>
      </w:r>
      <w:r>
        <w:rPr>
          <w:sz w:val="28"/>
          <w:szCs w:val="28"/>
        </w:rPr>
        <w:t xml:space="preserve">84 825 617,61 рублей </w:t>
      </w:r>
      <w:r w:rsidRPr="006337FC">
        <w:rPr>
          <w:sz w:val="28"/>
          <w:szCs w:val="28"/>
        </w:rPr>
        <w:t>и по сравнению с началом отч</w:t>
      </w:r>
      <w:r>
        <w:rPr>
          <w:sz w:val="28"/>
          <w:szCs w:val="28"/>
        </w:rPr>
        <w:t xml:space="preserve">етного периода выросла на 11 720 647,32 рублей. </w:t>
      </w:r>
    </w:p>
    <w:p w:rsidR="00FB6B97" w:rsidRDefault="00FB6B97" w:rsidP="00FB6B97">
      <w:pPr>
        <w:ind w:firstLine="708"/>
        <w:jc w:val="both"/>
        <w:rPr>
          <w:sz w:val="28"/>
          <w:szCs w:val="28"/>
        </w:rPr>
      </w:pPr>
      <w:r w:rsidRPr="00BC7385">
        <w:rPr>
          <w:sz w:val="28"/>
          <w:szCs w:val="28"/>
        </w:rPr>
        <w:t>3. Кредиторская задолженность</w:t>
      </w:r>
      <w:r>
        <w:rPr>
          <w:sz w:val="28"/>
          <w:szCs w:val="28"/>
        </w:rPr>
        <w:t xml:space="preserve"> п</w:t>
      </w:r>
      <w:r w:rsidRPr="00417CCB">
        <w:rPr>
          <w:sz w:val="28"/>
          <w:szCs w:val="28"/>
        </w:rPr>
        <w:t>о состоянию на 01.01.202</w:t>
      </w:r>
      <w:r>
        <w:rPr>
          <w:sz w:val="28"/>
          <w:szCs w:val="28"/>
        </w:rPr>
        <w:t>1г</w:t>
      </w:r>
      <w:proofErr w:type="gramStart"/>
      <w:r>
        <w:rPr>
          <w:sz w:val="28"/>
          <w:szCs w:val="28"/>
        </w:rPr>
        <w:t>.</w:t>
      </w:r>
      <w:r w:rsidRPr="00417CCB">
        <w:rPr>
          <w:sz w:val="28"/>
          <w:szCs w:val="28"/>
        </w:rPr>
        <w:t>(</w:t>
      </w:r>
      <w:proofErr w:type="gramEnd"/>
      <w:r w:rsidRPr="00417CCB">
        <w:rPr>
          <w:sz w:val="28"/>
          <w:szCs w:val="28"/>
        </w:rPr>
        <w:t>ф. 0503169) сложилась в объеме</w:t>
      </w:r>
      <w:r w:rsidRPr="0063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1 331 005,61 </w:t>
      </w:r>
      <w:r w:rsidRPr="006337F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337F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увеличилась по сравнению с началом 2020 </w:t>
      </w:r>
      <w:r w:rsidRPr="006337F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1 164 912,01 </w:t>
      </w:r>
      <w:r w:rsidRPr="006337F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6337FC">
        <w:rPr>
          <w:sz w:val="28"/>
          <w:szCs w:val="28"/>
        </w:rPr>
        <w:t xml:space="preserve"> </w:t>
      </w:r>
    </w:p>
    <w:p w:rsidR="00FB6B97" w:rsidRPr="005D70B1" w:rsidRDefault="00FB6B97" w:rsidP="00FB6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. В</w:t>
      </w:r>
      <w:r w:rsidRPr="005D70B1">
        <w:rPr>
          <w:sz w:val="28"/>
          <w:szCs w:val="28"/>
        </w:rPr>
        <w:t xml:space="preserve"> соответствии с п</w:t>
      </w:r>
      <w:r>
        <w:rPr>
          <w:sz w:val="28"/>
          <w:szCs w:val="28"/>
        </w:rPr>
        <w:t>унктом 7</w:t>
      </w:r>
      <w:r w:rsidRPr="005D70B1">
        <w:rPr>
          <w:sz w:val="28"/>
          <w:szCs w:val="28"/>
        </w:rPr>
        <w:t xml:space="preserve"> Инструкции 191н бюджетная отчетность составляется на основе данных Главной книги и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FB6B97" w:rsidRPr="00395FB4" w:rsidRDefault="00FB6B97" w:rsidP="00FB6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D70B1">
        <w:rPr>
          <w:sz w:val="28"/>
          <w:szCs w:val="28"/>
        </w:rPr>
        <w:t>В целом бюджетная отчетность Управления Архитектуры и строительства Администрации городского округа Серпухов составлена в соответствии со структурой и кодами бюджетной классификации, установленными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Инструкцией о порядке составления и предоставления годовой, квартальной и месячной отчетности об исполнении бюджетов бюджетной</w:t>
      </w:r>
      <w:proofErr w:type="gramEnd"/>
      <w:r w:rsidRPr="005D70B1">
        <w:rPr>
          <w:sz w:val="28"/>
          <w:szCs w:val="28"/>
        </w:rPr>
        <w:t xml:space="preserve"> системы Российской Федерации, утвержденной приказом Министерства финансов Российской Федерации от 28.12.2010 №191н.</w:t>
      </w:r>
    </w:p>
    <w:p w:rsidR="00C27DCB" w:rsidRPr="00AB2C32" w:rsidRDefault="00C27DCB" w:rsidP="00C27DCB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E15F9E">
        <w:rPr>
          <w:sz w:val="28"/>
          <w:szCs w:val="28"/>
        </w:rPr>
        <w:t>По результатам контрольного мероприятия направлены информационные письма в Совет депутатов городского округа Серпухов и Главе городского округа Серпухов</w:t>
      </w:r>
      <w:r>
        <w:rPr>
          <w:sz w:val="28"/>
          <w:szCs w:val="28"/>
        </w:rPr>
        <w:t xml:space="preserve">. </w:t>
      </w:r>
      <w:r w:rsidRPr="00E15F9E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E6238D" w:rsidRPr="00AB2C32" w:rsidRDefault="00E6238D" w:rsidP="00C27DCB">
      <w:pPr>
        <w:ind w:firstLine="708"/>
        <w:jc w:val="both"/>
        <w:rPr>
          <w:sz w:val="28"/>
          <w:szCs w:val="28"/>
        </w:rPr>
      </w:pPr>
    </w:p>
    <w:sectPr w:rsidR="00E6238D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25" w:rsidRDefault="00097D25" w:rsidP="002E5D9C">
      <w:r>
        <w:separator/>
      </w:r>
    </w:p>
  </w:endnote>
  <w:endnote w:type="continuationSeparator" w:id="0">
    <w:p w:rsidR="00097D25" w:rsidRDefault="00097D25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25" w:rsidRDefault="00097D25" w:rsidP="002E5D9C">
      <w:r>
        <w:separator/>
      </w:r>
    </w:p>
  </w:footnote>
  <w:footnote w:type="continuationSeparator" w:id="0">
    <w:p w:rsidR="00097D25" w:rsidRDefault="00097D25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97">
          <w:rPr>
            <w:noProof/>
          </w:rPr>
          <w:t>2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97D25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4754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0D74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27DCB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14E4"/>
    <w:rsid w:val="00E03762"/>
    <w:rsid w:val="00E252E2"/>
    <w:rsid w:val="00E4281B"/>
    <w:rsid w:val="00E43460"/>
    <w:rsid w:val="00E5602B"/>
    <w:rsid w:val="00E6238D"/>
    <w:rsid w:val="00EA63F8"/>
    <w:rsid w:val="00EF7F4D"/>
    <w:rsid w:val="00F11E09"/>
    <w:rsid w:val="00F33D01"/>
    <w:rsid w:val="00F417C8"/>
    <w:rsid w:val="00F50F6D"/>
    <w:rsid w:val="00F65A7C"/>
    <w:rsid w:val="00F75B92"/>
    <w:rsid w:val="00F80679"/>
    <w:rsid w:val="00FB29C0"/>
    <w:rsid w:val="00FB6B97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1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D81D-A779-4DAE-953C-DE3E399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42</cp:revision>
  <cp:lastPrinted>2021-03-24T12:59:00Z</cp:lastPrinted>
  <dcterms:created xsi:type="dcterms:W3CDTF">2019-10-28T12:57:00Z</dcterms:created>
  <dcterms:modified xsi:type="dcterms:W3CDTF">2021-06-04T12:14:00Z</dcterms:modified>
</cp:coreProperties>
</file>