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557331" w:rsidRPr="002238B3" w:rsidRDefault="00557331" w:rsidP="00557331">
      <w:pPr>
        <w:autoSpaceDE w:val="0"/>
        <w:autoSpaceDN w:val="0"/>
        <w:adjustRightInd w:val="0"/>
        <w:jc w:val="center"/>
        <w:rPr>
          <w:b/>
          <w:sz w:val="28"/>
        </w:rPr>
      </w:pPr>
      <w:r w:rsidRPr="002238B3">
        <w:rPr>
          <w:b/>
          <w:sz w:val="28"/>
        </w:rPr>
        <w:t xml:space="preserve">«Проверка эффективности и результативности расходов бюджетных средств на проведение ремонтных работ в Муниципальном дошкольном образовательном учреждении центр развития ребенка – детский сад </w:t>
      </w:r>
      <w:r w:rsidR="007E6726">
        <w:rPr>
          <w:b/>
          <w:sz w:val="28"/>
        </w:rPr>
        <w:t xml:space="preserve">      </w:t>
      </w:r>
      <w:bookmarkStart w:id="1" w:name="_GoBack"/>
      <w:bookmarkEnd w:id="1"/>
      <w:r w:rsidRPr="002238B3">
        <w:rPr>
          <w:b/>
          <w:sz w:val="28"/>
        </w:rPr>
        <w:t>№ 31 «Журавушка» в 2020 году с использованием аудита (элементов аудита) в сфере закупок (выборочным методом)»</w:t>
      </w:r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557331" w:rsidRDefault="00521222" w:rsidP="00557331">
      <w:pPr>
        <w:pStyle w:val="11"/>
        <w:spacing w:after="0"/>
        <w:rPr>
          <w:rFonts w:ascii="Times New Roman" w:hAnsi="Times New Roman"/>
          <w:sz w:val="28"/>
          <w:lang w:val="ru-RU"/>
        </w:rPr>
      </w:pPr>
      <w:r w:rsidRPr="00E20ADC">
        <w:rPr>
          <w:sz w:val="28"/>
          <w:lang w:val="ru-RU"/>
        </w:rPr>
        <w:tab/>
      </w:r>
      <w:r w:rsidR="006C76FC" w:rsidRPr="00557331">
        <w:rPr>
          <w:rFonts w:ascii="Times New Roman" w:hAnsi="Times New Roman"/>
          <w:sz w:val="28"/>
          <w:lang w:val="ru-RU"/>
        </w:rPr>
        <w:t xml:space="preserve">По результатам контрольного мероприятия </w:t>
      </w:r>
      <w:r w:rsidR="008B476C" w:rsidRPr="00557331">
        <w:rPr>
          <w:rFonts w:ascii="Times New Roman" w:hAnsi="Times New Roman"/>
          <w:sz w:val="28"/>
          <w:lang w:val="ru-RU"/>
        </w:rPr>
        <w:t>в адрес Комитета по образованию Администрации городского округа Серпухов и</w:t>
      </w:r>
      <w:r w:rsidR="00A37289" w:rsidRPr="00557331">
        <w:rPr>
          <w:rFonts w:ascii="Times New Roman" w:hAnsi="Times New Roman"/>
          <w:sz w:val="28"/>
          <w:lang w:val="ru-RU"/>
        </w:rPr>
        <w:t xml:space="preserve"> </w:t>
      </w:r>
      <w:r w:rsidR="008B476C" w:rsidRPr="00557331">
        <w:rPr>
          <w:rFonts w:ascii="Times New Roman" w:hAnsi="Times New Roman"/>
          <w:sz w:val="28"/>
          <w:lang w:val="ru-RU"/>
        </w:rPr>
        <w:t xml:space="preserve"> </w:t>
      </w:r>
      <w:r w:rsidR="00557331" w:rsidRPr="00557331">
        <w:rPr>
          <w:rFonts w:ascii="Times New Roman" w:hAnsi="Times New Roman"/>
          <w:sz w:val="28"/>
          <w:lang w:val="ru-RU"/>
        </w:rPr>
        <w:t xml:space="preserve">Муниципальное дошкольное образовательное учреждение центр развития ребенка – детский сад № 31 «Журавушка» </w:t>
      </w:r>
      <w:r w:rsidR="008C0154" w:rsidRPr="00557331">
        <w:rPr>
          <w:rFonts w:ascii="Times New Roman" w:hAnsi="Times New Roman"/>
          <w:sz w:val="28"/>
          <w:lang w:val="ru-RU"/>
        </w:rPr>
        <w:t>в</w:t>
      </w:r>
      <w:r w:rsidR="00DA0162" w:rsidRPr="00557331">
        <w:rPr>
          <w:rFonts w:ascii="Times New Roman" w:hAnsi="Times New Roman"/>
          <w:sz w:val="28"/>
          <w:lang w:val="ru-RU"/>
        </w:rPr>
        <w:t xml:space="preserve">ынесено </w:t>
      </w:r>
      <w:r w:rsidR="00A37289" w:rsidRPr="00557331">
        <w:rPr>
          <w:rFonts w:ascii="Times New Roman" w:hAnsi="Times New Roman"/>
          <w:sz w:val="28"/>
          <w:lang w:val="ru-RU"/>
        </w:rPr>
        <w:t xml:space="preserve">2 </w:t>
      </w:r>
      <w:r w:rsidR="00DA0162" w:rsidRPr="00557331">
        <w:rPr>
          <w:rFonts w:ascii="Times New Roman" w:hAnsi="Times New Roman"/>
          <w:sz w:val="28"/>
          <w:lang w:val="ru-RU"/>
        </w:rPr>
        <w:t>представлени</w:t>
      </w:r>
      <w:r w:rsidR="00A37289" w:rsidRPr="00557331">
        <w:rPr>
          <w:rFonts w:ascii="Times New Roman" w:hAnsi="Times New Roman"/>
          <w:sz w:val="28"/>
          <w:lang w:val="ru-RU"/>
        </w:rPr>
        <w:t>я</w:t>
      </w:r>
      <w:r w:rsidR="00DA0162" w:rsidRPr="00557331">
        <w:rPr>
          <w:rFonts w:ascii="Times New Roman" w:hAnsi="Times New Roman"/>
          <w:sz w:val="28"/>
          <w:lang w:val="ru-RU"/>
        </w:rPr>
        <w:t>.</w:t>
      </w:r>
    </w:p>
    <w:p w:rsidR="00430CB7" w:rsidRPr="008B476C" w:rsidRDefault="00950CEC" w:rsidP="00430CB7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Информационные письма </w:t>
      </w:r>
      <w:r w:rsidR="00DA0162" w:rsidRPr="008B476C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8B476C">
        <w:rPr>
          <w:sz w:val="28"/>
          <w:szCs w:val="28"/>
        </w:rPr>
        <w:t>городского округа Серпухов.</w:t>
      </w:r>
      <w:r w:rsidR="00430CB7" w:rsidRPr="008B476C">
        <w:rPr>
          <w:sz w:val="28"/>
          <w:szCs w:val="28"/>
        </w:rPr>
        <w:t xml:space="preserve"> </w:t>
      </w:r>
    </w:p>
    <w:p w:rsidR="00A37289" w:rsidRPr="008B476C" w:rsidRDefault="00DA0162" w:rsidP="00DA0162">
      <w:pPr>
        <w:jc w:val="both"/>
        <w:rPr>
          <w:sz w:val="28"/>
          <w:szCs w:val="28"/>
        </w:rPr>
      </w:pPr>
      <w:r w:rsidRPr="008B476C">
        <w:rPr>
          <w:sz w:val="28"/>
          <w:szCs w:val="28"/>
        </w:rPr>
        <w:tab/>
      </w:r>
      <w:r w:rsidR="00A37289" w:rsidRPr="008B476C">
        <w:rPr>
          <w:sz w:val="28"/>
          <w:szCs w:val="28"/>
        </w:rPr>
        <w:t>По результатам выполнения требований</w:t>
      </w:r>
      <w:r w:rsidR="00DE6F8E" w:rsidRPr="008B476C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8B476C">
        <w:rPr>
          <w:sz w:val="28"/>
          <w:szCs w:val="28"/>
        </w:rPr>
        <w:t>были предприняты следующие меры</w:t>
      </w:r>
      <w:r w:rsidR="00DE6F8E" w:rsidRPr="008B476C">
        <w:rPr>
          <w:sz w:val="28"/>
          <w:szCs w:val="28"/>
        </w:rPr>
        <w:t xml:space="preserve"> и решения:</w:t>
      </w:r>
    </w:p>
    <w:p w:rsidR="00A37289" w:rsidRDefault="00A37289" w:rsidP="003478DA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-  в бюджет городского округа Серпухов </w:t>
      </w:r>
      <w:r w:rsidR="00557331">
        <w:rPr>
          <w:sz w:val="28"/>
          <w:szCs w:val="28"/>
        </w:rPr>
        <w:t xml:space="preserve">подрядчиком </w:t>
      </w:r>
      <w:r w:rsidRPr="008B476C">
        <w:rPr>
          <w:sz w:val="28"/>
          <w:szCs w:val="28"/>
        </w:rPr>
        <w:t xml:space="preserve">возмещен ущерб </w:t>
      </w:r>
      <w:r w:rsidR="00557331">
        <w:rPr>
          <w:sz w:val="28"/>
          <w:szCs w:val="28"/>
        </w:rPr>
        <w:t xml:space="preserve">в сумме </w:t>
      </w:r>
      <w:r w:rsidRPr="008B476C">
        <w:rPr>
          <w:sz w:val="28"/>
          <w:szCs w:val="28"/>
        </w:rPr>
        <w:t xml:space="preserve"> </w:t>
      </w:r>
      <w:r w:rsidR="00557331">
        <w:rPr>
          <w:sz w:val="28"/>
          <w:szCs w:val="28"/>
        </w:rPr>
        <w:t xml:space="preserve">47 830,51 </w:t>
      </w:r>
      <w:r w:rsidRPr="008B476C">
        <w:rPr>
          <w:sz w:val="28"/>
          <w:szCs w:val="28"/>
        </w:rPr>
        <w:t xml:space="preserve"> рублей.</w:t>
      </w:r>
    </w:p>
    <w:p w:rsidR="00557331" w:rsidRDefault="00557331" w:rsidP="00557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учреждением в адрес подрядчика выставлено требовани</w:t>
      </w:r>
      <w:r w:rsidR="00E20ADC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устранении некачественной покраски ограждения, в соответствии с гарантийным сроком по муниципальному контракту.</w:t>
      </w:r>
    </w:p>
    <w:p w:rsidR="00557331" w:rsidRDefault="00557331" w:rsidP="00557331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1C12C7">
        <w:rPr>
          <w:sz w:val="28"/>
          <w:szCs w:val="28"/>
        </w:rPr>
        <w:t xml:space="preserve">В ходе контрольного мероприятия установлены факты </w:t>
      </w:r>
      <w:r>
        <w:rPr>
          <w:color w:val="000000"/>
          <w:sz w:val="30"/>
          <w:szCs w:val="30"/>
          <w:shd w:val="clear" w:color="auto" w:fill="FFFFFF"/>
        </w:rPr>
        <w:t>нарушения казенным</w:t>
      </w:r>
      <w:r w:rsidRPr="001C12C7">
        <w:rPr>
          <w:color w:val="000000"/>
          <w:sz w:val="30"/>
          <w:szCs w:val="30"/>
          <w:shd w:val="clear" w:color="auto" w:fill="FFFFFF"/>
        </w:rPr>
        <w:t xml:space="preserve"> учреждением </w:t>
      </w:r>
      <w:r w:rsidRPr="001C12C7">
        <w:rPr>
          <w:rFonts w:eastAsia="Calibri"/>
          <w:sz w:val="30"/>
          <w:szCs w:val="30"/>
          <w:shd w:val="clear" w:color="auto" w:fill="FFFFFF"/>
        </w:rPr>
        <w:t>порядка</w:t>
      </w:r>
      <w:r w:rsidRPr="001C12C7">
        <w:rPr>
          <w:color w:val="000000"/>
          <w:sz w:val="30"/>
          <w:szCs w:val="30"/>
          <w:shd w:val="clear" w:color="auto" w:fill="FFFFFF"/>
        </w:rPr>
        <w:t> составления, утверждения и ведения бюджетн</w:t>
      </w:r>
      <w:r>
        <w:rPr>
          <w:color w:val="000000"/>
          <w:sz w:val="30"/>
          <w:szCs w:val="30"/>
          <w:shd w:val="clear" w:color="auto" w:fill="FFFFFF"/>
        </w:rPr>
        <w:t>ой</w:t>
      </w:r>
      <w:r w:rsidRPr="001C12C7">
        <w:rPr>
          <w:color w:val="000000"/>
          <w:sz w:val="30"/>
          <w:szCs w:val="30"/>
          <w:shd w:val="clear" w:color="auto" w:fill="FFFFFF"/>
        </w:rPr>
        <w:t xml:space="preserve"> смет</w:t>
      </w:r>
      <w:r>
        <w:rPr>
          <w:color w:val="000000"/>
          <w:sz w:val="30"/>
          <w:szCs w:val="30"/>
          <w:shd w:val="clear" w:color="auto" w:fill="FFFFFF"/>
        </w:rPr>
        <w:t>ы</w:t>
      </w:r>
      <w:r w:rsidRPr="001C12C7">
        <w:rPr>
          <w:color w:val="000000"/>
          <w:sz w:val="30"/>
          <w:szCs w:val="30"/>
          <w:shd w:val="clear" w:color="auto" w:fill="FFFFFF"/>
        </w:rPr>
        <w:t xml:space="preserve">, по результатам чего в отношении </w:t>
      </w:r>
      <w:r>
        <w:rPr>
          <w:color w:val="000000"/>
          <w:sz w:val="30"/>
          <w:szCs w:val="30"/>
          <w:shd w:val="clear" w:color="auto" w:fill="FFFFFF"/>
        </w:rPr>
        <w:t>директора</w:t>
      </w:r>
      <w:r w:rsidRPr="00557331">
        <w:t xml:space="preserve"> </w:t>
      </w:r>
      <w:r w:rsidRPr="00557331">
        <w:rPr>
          <w:color w:val="000000"/>
          <w:sz w:val="30"/>
          <w:szCs w:val="30"/>
          <w:shd w:val="clear" w:color="auto" w:fill="FFFFFF"/>
        </w:rPr>
        <w:t>Муниципально</w:t>
      </w:r>
      <w:r>
        <w:rPr>
          <w:color w:val="000000"/>
          <w:sz w:val="30"/>
          <w:szCs w:val="30"/>
          <w:shd w:val="clear" w:color="auto" w:fill="FFFFFF"/>
        </w:rPr>
        <w:t>го</w:t>
      </w:r>
      <w:r w:rsidRPr="00557331">
        <w:rPr>
          <w:color w:val="000000"/>
          <w:sz w:val="30"/>
          <w:szCs w:val="30"/>
          <w:shd w:val="clear" w:color="auto" w:fill="FFFFFF"/>
        </w:rPr>
        <w:t xml:space="preserve"> дошкольно</w:t>
      </w:r>
      <w:r>
        <w:rPr>
          <w:color w:val="000000"/>
          <w:sz w:val="30"/>
          <w:szCs w:val="30"/>
          <w:shd w:val="clear" w:color="auto" w:fill="FFFFFF"/>
        </w:rPr>
        <w:t>го</w:t>
      </w:r>
      <w:r w:rsidRPr="00557331">
        <w:rPr>
          <w:color w:val="000000"/>
          <w:sz w:val="30"/>
          <w:szCs w:val="30"/>
          <w:shd w:val="clear" w:color="auto" w:fill="FFFFFF"/>
        </w:rPr>
        <w:t xml:space="preserve"> образовательно</w:t>
      </w:r>
      <w:r>
        <w:rPr>
          <w:color w:val="000000"/>
          <w:sz w:val="30"/>
          <w:szCs w:val="30"/>
          <w:shd w:val="clear" w:color="auto" w:fill="FFFFFF"/>
        </w:rPr>
        <w:t>го</w:t>
      </w:r>
      <w:r w:rsidRPr="00557331">
        <w:rPr>
          <w:color w:val="000000"/>
          <w:sz w:val="30"/>
          <w:szCs w:val="30"/>
          <w:shd w:val="clear" w:color="auto" w:fill="FFFFFF"/>
        </w:rPr>
        <w:t xml:space="preserve"> учреждени</w:t>
      </w:r>
      <w:r>
        <w:rPr>
          <w:color w:val="000000"/>
          <w:sz w:val="30"/>
          <w:szCs w:val="30"/>
          <w:shd w:val="clear" w:color="auto" w:fill="FFFFFF"/>
        </w:rPr>
        <w:t>я</w:t>
      </w:r>
      <w:r w:rsidRPr="00557331">
        <w:rPr>
          <w:color w:val="000000"/>
          <w:sz w:val="30"/>
          <w:szCs w:val="30"/>
          <w:shd w:val="clear" w:color="auto" w:fill="FFFFFF"/>
        </w:rPr>
        <w:t xml:space="preserve"> центр развития ребенка – детский сад № 31 «Журавушка»</w:t>
      </w:r>
      <w:r>
        <w:rPr>
          <w:color w:val="000000"/>
          <w:sz w:val="30"/>
          <w:szCs w:val="30"/>
          <w:shd w:val="clear" w:color="auto" w:fill="FFFFFF"/>
        </w:rPr>
        <w:t xml:space="preserve"> составлен</w:t>
      </w:r>
      <w:r w:rsidRPr="001C12C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протокол</w:t>
      </w:r>
      <w:r w:rsidRPr="001C12C7">
        <w:rPr>
          <w:color w:val="000000"/>
          <w:sz w:val="30"/>
          <w:szCs w:val="30"/>
          <w:shd w:val="clear" w:color="auto" w:fill="FFFFFF"/>
        </w:rPr>
        <w:t xml:space="preserve"> </w:t>
      </w:r>
      <w:r w:rsidRPr="001C12C7">
        <w:rPr>
          <w:color w:val="000000"/>
          <w:sz w:val="30"/>
          <w:szCs w:val="30"/>
          <w:shd w:val="clear" w:color="auto" w:fill="FFFFFF"/>
        </w:rPr>
        <w:lastRenderedPageBreak/>
        <w:t>об административных правонарушениях по части 2 статьи 15.15.7 Кодекса Российской Федерации об административных правонарушениях.</w:t>
      </w:r>
    </w:p>
    <w:p w:rsidR="008C0154" w:rsidRPr="008A11D0" w:rsidRDefault="008C0154" w:rsidP="00557331">
      <w:pPr>
        <w:ind w:firstLine="708"/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5733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7E6726"/>
    <w:rsid w:val="008A11D0"/>
    <w:rsid w:val="008B476C"/>
    <w:rsid w:val="008C0154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20ADC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Должность1"/>
    <w:basedOn w:val="a"/>
    <w:uiPriority w:val="99"/>
    <w:rsid w:val="00557331"/>
    <w:pPr>
      <w:overflowPunct w:val="0"/>
      <w:autoSpaceDE w:val="0"/>
      <w:autoSpaceDN w:val="0"/>
      <w:adjustRightInd w:val="0"/>
      <w:spacing w:after="200"/>
      <w:ind w:firstLine="567"/>
      <w:jc w:val="both"/>
      <w:textAlignment w:val="baseline"/>
    </w:pPr>
    <w:rPr>
      <w:rFonts w:ascii="Calibri" w:hAnsi="Calibri"/>
      <w:sz w:val="22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419D-2194-4994-BBA4-14842A8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2019-04-04T10:28:00Z</cp:lastPrinted>
  <dcterms:created xsi:type="dcterms:W3CDTF">2018-12-26T13:29:00Z</dcterms:created>
  <dcterms:modified xsi:type="dcterms:W3CDTF">2022-02-11T12:52:00Z</dcterms:modified>
</cp:coreProperties>
</file>