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4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</w:tblGrid>
      <w:tr w:rsidR="001B0E9F" w:rsidTr="001B0E9F">
        <w:tc>
          <w:tcPr>
            <w:tcW w:w="4843" w:type="dxa"/>
          </w:tcPr>
          <w:p w:rsidR="001B0E9F" w:rsidRDefault="001565D9" w:rsidP="001B0E9F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</w:t>
            </w:r>
            <w:r w:rsidR="001B0E9F" w:rsidRPr="00667B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ТВЕРЖДЕН</w:t>
            </w:r>
          </w:p>
          <w:p w:rsidR="001B0E9F" w:rsidRDefault="001B0E9F" w:rsidP="001B0E9F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</w:t>
            </w:r>
            <w:r w:rsidRPr="00667B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риказом Контрольно-счетной</w:t>
            </w:r>
          </w:p>
          <w:p w:rsidR="001B0E9F" w:rsidRDefault="001B0E9F" w:rsidP="001B0E9F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</w:t>
            </w:r>
            <w:r w:rsidRPr="00667B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алаты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667B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городского округа Серпухов</w:t>
            </w:r>
          </w:p>
          <w:p w:rsidR="001B0E9F" w:rsidRDefault="001B0E9F" w:rsidP="001B0E9F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67BB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Московской области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1B0E9F" w:rsidRPr="00667BB5" w:rsidRDefault="001B0E9F" w:rsidP="001B0E9F">
            <w:pPr>
              <w:pStyle w:val="Default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AA258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от </w:t>
            </w:r>
            <w:r w:rsidR="0016150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31.01.2023 № 6</w:t>
            </w:r>
            <w:bookmarkStart w:id="0" w:name="_GoBack"/>
            <w:bookmarkEnd w:id="0"/>
          </w:p>
          <w:p w:rsidR="001B0E9F" w:rsidRDefault="001B0E9F" w:rsidP="001B0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5D9" w:rsidRDefault="001565D9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565D9" w:rsidRDefault="001565D9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565D9" w:rsidRDefault="001565D9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565D9" w:rsidRDefault="001565D9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565D9" w:rsidRDefault="001565D9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565D9" w:rsidRDefault="001565D9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565D9" w:rsidRDefault="001565D9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565D9" w:rsidRDefault="001565D9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565D9" w:rsidRDefault="001565D9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565D9" w:rsidRDefault="001565D9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B0E9F" w:rsidRPr="00667BB5" w:rsidRDefault="001B0E9F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67BB5">
        <w:rPr>
          <w:rFonts w:ascii="Times New Roman" w:hAnsi="Times New Roman" w:cs="Times New Roman"/>
          <w:bCs/>
          <w:color w:val="auto"/>
          <w:sz w:val="28"/>
          <w:szCs w:val="28"/>
        </w:rPr>
        <w:t>ОТЧЕТ</w:t>
      </w:r>
      <w:r w:rsidRPr="00667B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B0E9F" w:rsidRPr="00667BB5" w:rsidRDefault="001B0E9F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67B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деятельности Контрольно-счетной палаты </w:t>
      </w:r>
    </w:p>
    <w:p w:rsidR="001B0E9F" w:rsidRPr="00667BB5" w:rsidRDefault="001B0E9F" w:rsidP="001B0E9F">
      <w:pPr>
        <w:pStyle w:val="Default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67B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городского округа Серпухов Московской области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за</w:t>
      </w:r>
      <w:r w:rsidRPr="00667B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22</w:t>
      </w:r>
      <w:r w:rsidRPr="00667B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</w:t>
      </w:r>
    </w:p>
    <w:p w:rsidR="001B0E9F" w:rsidRPr="00667BB5" w:rsidRDefault="001B0E9F" w:rsidP="001B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65D9" w:rsidRDefault="001565D9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Серпухов, 2023 год</w:t>
      </w:r>
    </w:p>
    <w:p w:rsidR="00755DCE" w:rsidRPr="00667BB5" w:rsidRDefault="00755DCE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BB5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755DCE" w:rsidRPr="00667BB5" w:rsidRDefault="00755DCE" w:rsidP="00667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3579" w:rsidRDefault="00755DCE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C72CF">
        <w:rPr>
          <w:rFonts w:ascii="Times New Roman" w:eastAsia="Times New Roman" w:hAnsi="Times New Roman" w:cs="Times New Roman"/>
          <w:sz w:val="28"/>
          <w:szCs w:val="28"/>
        </w:rPr>
        <w:t>Общие положения ………………………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........</w:t>
      </w:r>
      <w:r w:rsidR="00302260"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="00D03D6F"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3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C33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55DCE" w:rsidRPr="00D03D6F" w:rsidRDefault="00A53579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7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>тоги деятельности за 20</w:t>
      </w:r>
      <w:r w:rsidR="001975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28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 xml:space="preserve"> год ..................</w:t>
      </w:r>
      <w:r w:rsidR="00D03D6F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077B"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>..</w:t>
      </w:r>
      <w:r w:rsidR="00352C8B" w:rsidRPr="00D03D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A6536" w:rsidRPr="00D03D6F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C8B" w:rsidRPr="00D03D6F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755DCE" w:rsidRPr="00D03D6F" w:rsidRDefault="00755DCE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3. Итоги контроля и аудита по направлениям </w:t>
      </w:r>
      <w:r w:rsidR="00D03D6F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...................</w:t>
      </w:r>
      <w:r w:rsidR="00AA6536" w:rsidRPr="00D03D6F">
        <w:rPr>
          <w:rFonts w:ascii="Times New Roman" w:eastAsia="Times New Roman" w:hAnsi="Times New Roman" w:cs="Times New Roman"/>
          <w:sz w:val="28"/>
          <w:szCs w:val="28"/>
        </w:rPr>
        <w:t>....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4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5487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55DCE" w:rsidRPr="00D03D6F" w:rsidRDefault="00755DCE" w:rsidP="00DA6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DC3B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24A0" w:rsidRPr="00DC3BF5">
        <w:rPr>
          <w:rFonts w:ascii="Times New Roman" w:hAnsi="Times New Roman" w:cs="Times New Roman"/>
          <w:sz w:val="28"/>
          <w:szCs w:val="28"/>
        </w:rPr>
        <w:t xml:space="preserve"> </w:t>
      </w:r>
      <w:r w:rsidR="00DA6E03" w:rsidRPr="00DA6E03">
        <w:rPr>
          <w:rFonts w:ascii="Times New Roman" w:hAnsi="Times New Roman" w:cs="Times New Roman"/>
          <w:sz w:val="28"/>
          <w:szCs w:val="28"/>
        </w:rPr>
        <w:t>Проверка законности и эффективности использования средств бюджета городского округа Серпухов, направленных в 2021 году на</w:t>
      </w:r>
      <w:r w:rsidR="00DA6E03">
        <w:rPr>
          <w:rFonts w:ascii="Times New Roman" w:hAnsi="Times New Roman" w:cs="Times New Roman"/>
          <w:sz w:val="28"/>
          <w:szCs w:val="28"/>
        </w:rPr>
        <w:t xml:space="preserve"> </w:t>
      </w:r>
      <w:r w:rsidR="00DA6E03" w:rsidRPr="00DA6E03">
        <w:rPr>
          <w:rFonts w:ascii="Times New Roman" w:hAnsi="Times New Roman" w:cs="Times New Roman"/>
          <w:sz w:val="28"/>
          <w:szCs w:val="28"/>
        </w:rPr>
        <w:t>финансовое обеспечение муниципального задания Муниципального бюджетного общеобразовательного учреждения «Лицей «Серпухов», в том числе с использованием аудита (элементов аудита) в сфере закупок, а также использования муниципального имущества (выборочным методом)</w:t>
      </w:r>
      <w:r w:rsidR="00DA6E03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="001E4BC3">
        <w:rPr>
          <w:rFonts w:ascii="Times New Roman" w:hAnsi="Times New Roman" w:cs="Times New Roman"/>
          <w:sz w:val="28"/>
          <w:szCs w:val="28"/>
        </w:rPr>
        <w:t>……</w:t>
      </w:r>
      <w:r w:rsidR="00107057">
        <w:rPr>
          <w:rFonts w:ascii="Times New Roman" w:eastAsia="Times New Roman" w:hAnsi="Times New Roman" w:cs="Times New Roman"/>
          <w:sz w:val="28"/>
          <w:szCs w:val="28"/>
        </w:rPr>
        <w:t>……………………………………</w:t>
      </w:r>
      <w:r w:rsidR="00D96DCF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1A0F1A">
        <w:rPr>
          <w:rFonts w:ascii="Times New Roman" w:hAnsi="Times New Roman" w:cs="Times New Roman"/>
          <w:sz w:val="28"/>
          <w:szCs w:val="28"/>
        </w:rPr>
        <w:t>………</w:t>
      </w:r>
      <w:r w:rsidR="007C6D38" w:rsidRPr="00D03D6F">
        <w:rPr>
          <w:rFonts w:ascii="Times New Roman" w:hAnsi="Times New Roman" w:cs="Times New Roman"/>
          <w:sz w:val="28"/>
          <w:szCs w:val="28"/>
        </w:rPr>
        <w:t>……</w:t>
      </w:r>
      <w:r w:rsidR="00DF47C6">
        <w:rPr>
          <w:rFonts w:ascii="Times New Roman" w:hAnsi="Times New Roman" w:cs="Times New Roman"/>
          <w:sz w:val="28"/>
          <w:szCs w:val="28"/>
        </w:rPr>
        <w:t>…</w:t>
      </w:r>
      <w:r w:rsidR="00BF6E8C">
        <w:rPr>
          <w:rFonts w:ascii="Times New Roman" w:hAnsi="Times New Roman" w:cs="Times New Roman"/>
          <w:sz w:val="28"/>
          <w:szCs w:val="28"/>
        </w:rPr>
        <w:t>…</w:t>
      </w:r>
      <w:r w:rsidR="00D96DCF">
        <w:rPr>
          <w:rFonts w:ascii="Times New Roman" w:hAnsi="Times New Roman" w:cs="Times New Roman"/>
          <w:sz w:val="28"/>
          <w:szCs w:val="28"/>
        </w:rPr>
        <w:t>.</w:t>
      </w:r>
      <w:r w:rsidR="00A8769D">
        <w:rPr>
          <w:rFonts w:ascii="Times New Roman" w:hAnsi="Times New Roman" w:cs="Times New Roman"/>
          <w:sz w:val="28"/>
          <w:szCs w:val="28"/>
        </w:rPr>
        <w:t xml:space="preserve"> </w:t>
      </w:r>
      <w:r w:rsidR="004C30E3">
        <w:rPr>
          <w:rFonts w:ascii="Times New Roman" w:hAnsi="Times New Roman" w:cs="Times New Roman"/>
          <w:sz w:val="28"/>
          <w:szCs w:val="28"/>
        </w:rPr>
        <w:t>1</w:t>
      </w:r>
      <w:r w:rsidR="00070282">
        <w:rPr>
          <w:rFonts w:ascii="Times New Roman" w:hAnsi="Times New Roman" w:cs="Times New Roman"/>
          <w:sz w:val="28"/>
          <w:szCs w:val="28"/>
        </w:rPr>
        <w:t>4</w:t>
      </w:r>
    </w:p>
    <w:p w:rsidR="00755DCE" w:rsidRPr="001E4BC3" w:rsidRDefault="00755DCE" w:rsidP="001F0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3CA0" w:rsidRPr="001E4B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4B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0EB8" w:rsidRPr="001E4BC3">
        <w:rPr>
          <w:rFonts w:ascii="Times New Roman" w:hAnsi="Times New Roman" w:cs="Times New Roman"/>
          <w:sz w:val="28"/>
          <w:szCs w:val="28"/>
        </w:rPr>
        <w:t xml:space="preserve"> </w:t>
      </w:r>
      <w:r w:rsidR="001E4BC3" w:rsidRPr="001E4BC3">
        <w:rPr>
          <w:rFonts w:ascii="Times New Roman" w:hAnsi="Times New Roman" w:cs="Times New Roman"/>
          <w:sz w:val="28"/>
          <w:szCs w:val="28"/>
        </w:rPr>
        <w:t>Проверка законности и эффективности использования средств бюджета городского округа Серпухов, направленных в 2021 году на финансовое обеспечение муниципального задания Муниципального бюджетного общеобразовательного учреждения «Средняя общеобразовательная школа № 1» и на иные цели, в том числе с использованием аудита (элементов аудита) в сфере закупок, а также использования муниципального имущества (выборочным методом)</w:t>
      </w:r>
      <w:r w:rsidR="001E4BC3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</w:t>
      </w:r>
      <w:r w:rsidR="00D96DCF" w:rsidRPr="001E4BC3">
        <w:rPr>
          <w:rFonts w:ascii="Times New Roman" w:eastAsia="Times New Roman" w:hAnsi="Times New Roman" w:cs="Times New Roman"/>
          <w:sz w:val="28"/>
          <w:szCs w:val="28"/>
        </w:rPr>
        <w:t>……...</w:t>
      </w:r>
      <w:r w:rsidR="00D96DCF" w:rsidRPr="001E4BC3">
        <w:rPr>
          <w:rFonts w:ascii="Times New Roman" w:hAnsi="Times New Roman" w:cs="Times New Roman"/>
          <w:sz w:val="28"/>
          <w:szCs w:val="28"/>
        </w:rPr>
        <w:t>…</w:t>
      </w:r>
      <w:r w:rsidR="00DF47C6" w:rsidRPr="001E4BC3">
        <w:rPr>
          <w:rFonts w:ascii="Times New Roman" w:hAnsi="Times New Roman" w:cs="Times New Roman"/>
          <w:sz w:val="28"/>
          <w:szCs w:val="28"/>
        </w:rPr>
        <w:t xml:space="preserve">. </w:t>
      </w:r>
      <w:r w:rsidR="008D7BA4" w:rsidRPr="001E4BC3">
        <w:rPr>
          <w:rFonts w:ascii="Times New Roman" w:hAnsi="Times New Roman" w:cs="Times New Roman"/>
          <w:sz w:val="28"/>
          <w:szCs w:val="28"/>
        </w:rPr>
        <w:t xml:space="preserve"> </w:t>
      </w:r>
      <w:r w:rsidR="004C30E3" w:rsidRPr="001E4BC3">
        <w:rPr>
          <w:rFonts w:ascii="Times New Roman" w:hAnsi="Times New Roman" w:cs="Times New Roman"/>
          <w:sz w:val="28"/>
          <w:szCs w:val="28"/>
        </w:rPr>
        <w:t>1</w:t>
      </w:r>
      <w:r w:rsidR="00070282">
        <w:rPr>
          <w:rFonts w:ascii="Times New Roman" w:hAnsi="Times New Roman" w:cs="Times New Roman"/>
          <w:sz w:val="28"/>
          <w:szCs w:val="28"/>
        </w:rPr>
        <w:t>5</w:t>
      </w:r>
    </w:p>
    <w:p w:rsidR="00755DCE" w:rsidRPr="00D03D6F" w:rsidRDefault="00755DCE" w:rsidP="00F8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3C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4BC3" w:rsidRPr="001E4BC3">
        <w:rPr>
          <w:rFonts w:ascii="Times New Roman" w:eastAsia="Times New Roman" w:hAnsi="Times New Roman" w:cs="Times New Roman"/>
          <w:sz w:val="28"/>
          <w:szCs w:val="28"/>
        </w:rPr>
        <w:t xml:space="preserve">Внешняя проверка бюджетной отчетности главных администраторов бюджетных средств городского округа Серпухов Московской области </w:t>
      </w:r>
      <w:r w:rsidR="001E4BC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</w:t>
      </w:r>
      <w:r w:rsidR="00FB3CA0" w:rsidRPr="00F82EF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07057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FB3CA0">
        <w:rPr>
          <w:rFonts w:ascii="Times New Roman" w:hAnsi="Times New Roman" w:cs="Times New Roman"/>
          <w:sz w:val="28"/>
          <w:szCs w:val="28"/>
        </w:rPr>
        <w:t>………</w:t>
      </w:r>
      <w:r w:rsidR="00F611FC">
        <w:rPr>
          <w:rFonts w:ascii="Times New Roman" w:hAnsi="Times New Roman" w:cs="Times New Roman"/>
          <w:sz w:val="28"/>
          <w:szCs w:val="28"/>
        </w:rPr>
        <w:t>……</w:t>
      </w:r>
      <w:r w:rsidR="00FB3CA0">
        <w:rPr>
          <w:rFonts w:ascii="Times New Roman" w:hAnsi="Times New Roman" w:cs="Times New Roman"/>
          <w:sz w:val="28"/>
          <w:szCs w:val="28"/>
        </w:rPr>
        <w:t>…………</w:t>
      </w:r>
      <w:r w:rsidR="00285F3A">
        <w:rPr>
          <w:rFonts w:ascii="Times New Roman" w:hAnsi="Times New Roman" w:cs="Times New Roman"/>
          <w:sz w:val="28"/>
          <w:szCs w:val="28"/>
        </w:rPr>
        <w:t>.</w:t>
      </w:r>
      <w:r w:rsidR="008E30BC" w:rsidRPr="00D03D6F">
        <w:rPr>
          <w:rFonts w:ascii="Times New Roman" w:hAnsi="Times New Roman" w:cs="Times New Roman"/>
          <w:sz w:val="28"/>
          <w:szCs w:val="28"/>
        </w:rPr>
        <w:t xml:space="preserve"> </w:t>
      </w:r>
      <w:r w:rsidR="008200DA">
        <w:rPr>
          <w:rFonts w:ascii="Times New Roman" w:hAnsi="Times New Roman" w:cs="Times New Roman"/>
          <w:sz w:val="28"/>
          <w:szCs w:val="28"/>
        </w:rPr>
        <w:t>1</w:t>
      </w:r>
      <w:r w:rsidR="00070282">
        <w:rPr>
          <w:rFonts w:ascii="Times New Roman" w:hAnsi="Times New Roman" w:cs="Times New Roman"/>
          <w:sz w:val="28"/>
          <w:szCs w:val="28"/>
        </w:rPr>
        <w:t>7</w:t>
      </w:r>
    </w:p>
    <w:p w:rsidR="00755DCE" w:rsidRPr="00D03D6F" w:rsidRDefault="00FB3CA0" w:rsidP="00F8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DF0321" w:rsidRPr="00D03D6F">
        <w:rPr>
          <w:rFonts w:ascii="Times New Roman" w:hAnsi="Times New Roman" w:cs="Times New Roman"/>
          <w:sz w:val="28"/>
          <w:szCs w:val="28"/>
        </w:rPr>
        <w:t xml:space="preserve"> </w:t>
      </w:r>
      <w:r w:rsidR="001E4BC3" w:rsidRPr="001E4BC3">
        <w:rPr>
          <w:rFonts w:ascii="Times New Roman" w:hAnsi="Times New Roman" w:cs="Times New Roman"/>
          <w:sz w:val="28"/>
          <w:szCs w:val="28"/>
        </w:rPr>
        <w:t>Проверка законности и эффективности использования средств бюджета городского округа Серпухов, направленных в 2021 году на финансовое обеспечение муниципального задания Муниципальному бюджетному учреждению дополнительного образования «Детская художественная школа им. А. А. Бузовкина», в том числе с использованием аудита (элементов аудита) в сфере закупок (выборочным методом), а также использования муниципального имущества (выборочным методом)</w:t>
      </w:r>
      <w:r w:rsidR="001E4BC3">
        <w:rPr>
          <w:rFonts w:ascii="Times New Roman" w:hAnsi="Times New Roman" w:cs="Times New Roman"/>
          <w:sz w:val="28"/>
          <w:szCs w:val="28"/>
        </w:rPr>
        <w:t xml:space="preserve"> ………</w:t>
      </w:r>
      <w:r w:rsidR="00285F3A">
        <w:rPr>
          <w:rFonts w:ascii="Times New Roman" w:hAnsi="Times New Roman" w:cs="Times New Roman"/>
          <w:sz w:val="28"/>
          <w:szCs w:val="28"/>
        </w:rPr>
        <w:t>…</w:t>
      </w:r>
      <w:r w:rsidR="00616CFF">
        <w:rPr>
          <w:rFonts w:ascii="Times New Roman" w:hAnsi="Times New Roman" w:cs="Times New Roman"/>
          <w:sz w:val="28"/>
          <w:szCs w:val="28"/>
        </w:rPr>
        <w:t>……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>...........</w:t>
      </w:r>
      <w:r w:rsidR="007D4759">
        <w:rPr>
          <w:rFonts w:ascii="Times New Roman" w:eastAsia="Times New Roman" w:hAnsi="Times New Roman" w:cs="Times New Roman"/>
          <w:sz w:val="28"/>
          <w:szCs w:val="28"/>
        </w:rPr>
        <w:t>.....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>..</w:t>
      </w:r>
      <w:r w:rsidR="009215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5F3A">
        <w:rPr>
          <w:rFonts w:ascii="Times New Roman" w:eastAsia="Times New Roman" w:hAnsi="Times New Roman" w:cs="Times New Roman"/>
          <w:sz w:val="28"/>
          <w:szCs w:val="28"/>
        </w:rPr>
        <w:t>..............................</w:t>
      </w:r>
      <w:r w:rsidR="00755DCE" w:rsidRPr="00D03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4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0282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6966B1" w:rsidRPr="00D03D6F" w:rsidRDefault="006966B1" w:rsidP="00F8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6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3CA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03D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45B31" w:rsidRPr="00745B31">
        <w:rPr>
          <w:rFonts w:ascii="Times New Roman" w:eastAsia="Times New Roman" w:hAnsi="Times New Roman" w:cs="Times New Roman"/>
          <w:sz w:val="28"/>
          <w:szCs w:val="28"/>
        </w:rPr>
        <w:t xml:space="preserve">Проверка законности и эффективности использования средств бюджета городского округа Серпухов, направленных в 2021 году на финансовое обеспечение муниципального задания Муниципальному учреждению дополнительного образования «Дом детства и юношества», в том числе с использованием аудита (элементов аудита) в сфере закупок (выборочным методом), а также использования муниципального </w:t>
      </w:r>
      <w:r w:rsidR="00745B31">
        <w:rPr>
          <w:rFonts w:ascii="Times New Roman" w:eastAsia="Times New Roman" w:hAnsi="Times New Roman" w:cs="Times New Roman"/>
          <w:sz w:val="28"/>
          <w:szCs w:val="28"/>
        </w:rPr>
        <w:t xml:space="preserve">имущества (выборочным методом) </w:t>
      </w:r>
      <w:r w:rsidR="00CD58DD">
        <w:rPr>
          <w:rFonts w:ascii="Times New Roman" w:hAnsi="Times New Roman" w:cs="Times New Roman"/>
          <w:sz w:val="28"/>
          <w:szCs w:val="28"/>
        </w:rPr>
        <w:t>….</w:t>
      </w:r>
      <w:r w:rsidR="007D4759">
        <w:rPr>
          <w:rFonts w:ascii="Times New Roman" w:hAnsi="Times New Roman" w:cs="Times New Roman"/>
          <w:sz w:val="28"/>
          <w:szCs w:val="28"/>
        </w:rPr>
        <w:t>..</w:t>
      </w:r>
      <w:r w:rsidR="00285F3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</w:t>
      </w:r>
      <w:r w:rsidR="00CD58DD">
        <w:rPr>
          <w:rFonts w:ascii="Times New Roman" w:hAnsi="Times New Roman" w:cs="Times New Roman"/>
          <w:sz w:val="28"/>
          <w:szCs w:val="28"/>
        </w:rPr>
        <w:t xml:space="preserve"> </w:t>
      </w:r>
      <w:r w:rsidR="003803ED">
        <w:rPr>
          <w:rFonts w:ascii="Times New Roman" w:hAnsi="Times New Roman" w:cs="Times New Roman"/>
          <w:sz w:val="28"/>
          <w:szCs w:val="28"/>
        </w:rPr>
        <w:t>1</w:t>
      </w:r>
      <w:r w:rsidR="00070282">
        <w:rPr>
          <w:rFonts w:ascii="Times New Roman" w:hAnsi="Times New Roman" w:cs="Times New Roman"/>
          <w:sz w:val="28"/>
          <w:szCs w:val="28"/>
        </w:rPr>
        <w:t>8</w:t>
      </w:r>
    </w:p>
    <w:p w:rsidR="00460836" w:rsidRDefault="00FB3CA0" w:rsidP="00D03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601A2" w:rsidRPr="00D03D6F">
        <w:rPr>
          <w:rFonts w:ascii="Times New Roman" w:hAnsi="Times New Roman" w:cs="Times New Roman"/>
          <w:sz w:val="28"/>
          <w:szCs w:val="28"/>
        </w:rPr>
        <w:t>.</w:t>
      </w:r>
      <w:r w:rsidR="00D15D06" w:rsidRPr="00D15D06">
        <w:t xml:space="preserve"> </w:t>
      </w:r>
      <w:proofErr w:type="gramStart"/>
      <w:r w:rsidR="008E2E15" w:rsidRPr="008E2E15">
        <w:rPr>
          <w:rFonts w:ascii="Times New Roman" w:hAnsi="Times New Roman" w:cs="Times New Roman"/>
          <w:sz w:val="28"/>
          <w:szCs w:val="28"/>
        </w:rPr>
        <w:t>Проверка правомерности и эффективности расходования средств бюджета городского округа Серпухов на реализацию мероприятий подпрограммы I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 муниципальной программы городского округа Серпухов «Развитие институтов гражданского общества, повышение эффективности местного самоуправления и реализации молодежной политики» на 2020–2024</w:t>
      </w:r>
      <w:r w:rsidR="008E2E15">
        <w:rPr>
          <w:rFonts w:ascii="Times New Roman" w:hAnsi="Times New Roman" w:cs="Times New Roman"/>
          <w:sz w:val="28"/>
          <w:szCs w:val="28"/>
        </w:rPr>
        <w:t xml:space="preserve"> </w:t>
      </w:r>
      <w:r w:rsidR="008E2E15" w:rsidRPr="008E2E15">
        <w:rPr>
          <w:rFonts w:ascii="Times New Roman" w:hAnsi="Times New Roman" w:cs="Times New Roman"/>
          <w:sz w:val="28"/>
          <w:szCs w:val="28"/>
        </w:rPr>
        <w:t>годы»</w:t>
      </w:r>
      <w:r w:rsidR="008E2E15">
        <w:rPr>
          <w:rFonts w:ascii="Times New Roman" w:hAnsi="Times New Roman" w:cs="Times New Roman"/>
          <w:sz w:val="28"/>
          <w:szCs w:val="28"/>
        </w:rPr>
        <w:t xml:space="preserve"> ……………….</w:t>
      </w:r>
      <w:r w:rsidR="009818F4" w:rsidRPr="008E2E15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285F3A" w:rsidRPr="008E2E15">
        <w:rPr>
          <w:rFonts w:ascii="Times New Roman" w:hAnsi="Times New Roman" w:cs="Times New Roman"/>
          <w:sz w:val="28"/>
          <w:szCs w:val="28"/>
        </w:rPr>
        <w:t>…………….</w:t>
      </w:r>
      <w:r w:rsidR="00EA7A93">
        <w:rPr>
          <w:rFonts w:ascii="Times New Roman" w:hAnsi="Times New Roman" w:cs="Times New Roman"/>
          <w:sz w:val="28"/>
          <w:szCs w:val="28"/>
        </w:rPr>
        <w:t xml:space="preserve"> </w:t>
      </w:r>
      <w:r w:rsidR="00CD58DD">
        <w:rPr>
          <w:rFonts w:ascii="Times New Roman" w:hAnsi="Times New Roman" w:cs="Times New Roman"/>
          <w:sz w:val="28"/>
          <w:szCs w:val="28"/>
        </w:rPr>
        <w:t xml:space="preserve"> </w:t>
      </w:r>
      <w:r w:rsidR="00052951">
        <w:rPr>
          <w:rFonts w:ascii="Times New Roman" w:hAnsi="Times New Roman" w:cs="Times New Roman"/>
          <w:sz w:val="28"/>
          <w:szCs w:val="28"/>
        </w:rPr>
        <w:t>1</w:t>
      </w:r>
      <w:r w:rsidR="00070282">
        <w:rPr>
          <w:rFonts w:ascii="Times New Roman" w:hAnsi="Times New Roman" w:cs="Times New Roman"/>
          <w:sz w:val="28"/>
          <w:szCs w:val="28"/>
        </w:rPr>
        <w:t>9</w:t>
      </w:r>
      <w:r w:rsidR="00C601A2" w:rsidRPr="00D03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0836" w:rsidRDefault="00FB3CA0" w:rsidP="00255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460836">
        <w:rPr>
          <w:rFonts w:ascii="Times New Roman" w:hAnsi="Times New Roman" w:cs="Times New Roman"/>
          <w:sz w:val="28"/>
          <w:szCs w:val="28"/>
        </w:rPr>
        <w:t xml:space="preserve">. </w:t>
      </w:r>
      <w:r w:rsidR="0025528A" w:rsidRPr="0025528A">
        <w:rPr>
          <w:rFonts w:ascii="Times New Roman" w:hAnsi="Times New Roman" w:cs="Times New Roman"/>
          <w:sz w:val="28"/>
          <w:szCs w:val="28"/>
        </w:rPr>
        <w:t>Проверка законности и эффективности использования средств бюджета городского округа Серпухов, направленных в 2021 году на</w:t>
      </w:r>
      <w:r w:rsidR="0007489A">
        <w:rPr>
          <w:rFonts w:ascii="Times New Roman" w:hAnsi="Times New Roman" w:cs="Times New Roman"/>
          <w:sz w:val="28"/>
          <w:szCs w:val="28"/>
        </w:rPr>
        <w:t xml:space="preserve"> </w:t>
      </w:r>
      <w:r w:rsidR="0025528A" w:rsidRPr="0025528A">
        <w:rPr>
          <w:rFonts w:ascii="Times New Roman" w:hAnsi="Times New Roman" w:cs="Times New Roman"/>
          <w:sz w:val="28"/>
          <w:szCs w:val="28"/>
        </w:rPr>
        <w:t>финансовое обеспечение муниципального задания Муниципального автономного учреждения Стадион «Спартак» и субсидии на иные цели, в том числе с использованием аудита (элементов аудита) в сфере закупок, а также использования муниципального имущества (выборочным методом)</w:t>
      </w:r>
      <w:r w:rsidR="0025528A">
        <w:rPr>
          <w:rFonts w:ascii="Times New Roman" w:hAnsi="Times New Roman" w:cs="Times New Roman"/>
          <w:sz w:val="28"/>
          <w:szCs w:val="28"/>
        </w:rPr>
        <w:t xml:space="preserve"> ……..</w:t>
      </w:r>
      <w:r w:rsidR="0025528A" w:rsidRPr="0025528A">
        <w:rPr>
          <w:rFonts w:ascii="Times New Roman" w:hAnsi="Times New Roman" w:cs="Times New Roman"/>
          <w:sz w:val="28"/>
          <w:szCs w:val="28"/>
        </w:rPr>
        <w:t>.</w:t>
      </w:r>
      <w:r w:rsidR="003467B3">
        <w:rPr>
          <w:rFonts w:ascii="Times New Roman" w:hAnsi="Times New Roman" w:cs="Times New Roman"/>
          <w:sz w:val="28"/>
          <w:szCs w:val="28"/>
        </w:rPr>
        <w:t>….</w:t>
      </w:r>
      <w:r w:rsidR="008C6FF7">
        <w:rPr>
          <w:rFonts w:ascii="Times New Roman" w:hAnsi="Times New Roman" w:cs="Times New Roman"/>
          <w:sz w:val="28"/>
          <w:szCs w:val="28"/>
        </w:rPr>
        <w:t xml:space="preserve"> </w:t>
      </w:r>
      <w:r w:rsidR="00070282">
        <w:rPr>
          <w:rFonts w:ascii="Times New Roman" w:hAnsi="Times New Roman" w:cs="Times New Roman"/>
          <w:sz w:val="28"/>
          <w:szCs w:val="28"/>
        </w:rPr>
        <w:t>20</w:t>
      </w:r>
    </w:p>
    <w:p w:rsidR="00460836" w:rsidRDefault="00460836" w:rsidP="00D03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3C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528A" w:rsidRPr="0025528A">
        <w:rPr>
          <w:rFonts w:ascii="Times New Roman" w:hAnsi="Times New Roman" w:cs="Times New Roman"/>
          <w:sz w:val="28"/>
          <w:szCs w:val="28"/>
        </w:rPr>
        <w:t xml:space="preserve">Проверка правомерности и эффективности расходования средств бюджета городского округа Серпухов на реализацию мероприятия подпрограммы 2 «Благоустройство территории» муниципальной программы городского округа Серпухов «Формирование современной комфортной городской среды» на 2020-2024 годы «Содержание, ремонт и восстановление уличного освещения» с использованием аудита (элементов аудита) в сфере закупок (выборочным </w:t>
      </w:r>
      <w:r w:rsidR="00EA5D60" w:rsidRPr="0025528A">
        <w:rPr>
          <w:rFonts w:ascii="Times New Roman" w:hAnsi="Times New Roman" w:cs="Times New Roman"/>
          <w:sz w:val="28"/>
          <w:szCs w:val="28"/>
        </w:rPr>
        <w:t>методом)</w:t>
      </w:r>
      <w:r w:rsidR="00EA5D60">
        <w:rPr>
          <w:rFonts w:ascii="Times New Roman" w:hAnsi="Times New Roman" w:cs="Times New Roman"/>
          <w:sz w:val="28"/>
          <w:szCs w:val="28"/>
        </w:rPr>
        <w:t xml:space="preserve"> </w:t>
      </w:r>
      <w:r w:rsidR="00EA5D60" w:rsidRPr="0025528A">
        <w:rPr>
          <w:rFonts w:ascii="Times New Roman" w:hAnsi="Times New Roman" w:cs="Times New Roman"/>
          <w:sz w:val="28"/>
          <w:szCs w:val="28"/>
        </w:rPr>
        <w:t>…</w:t>
      </w:r>
      <w:r w:rsidR="003467B3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3C546D">
        <w:rPr>
          <w:rFonts w:ascii="Times New Roman" w:hAnsi="Times New Roman" w:cs="Times New Roman"/>
          <w:sz w:val="28"/>
          <w:szCs w:val="28"/>
        </w:rPr>
        <w:t>……</w:t>
      </w:r>
      <w:r w:rsidR="00070282">
        <w:rPr>
          <w:rFonts w:ascii="Times New Roman" w:hAnsi="Times New Roman" w:cs="Times New Roman"/>
          <w:sz w:val="28"/>
          <w:szCs w:val="28"/>
        </w:rPr>
        <w:t>.</w:t>
      </w:r>
      <w:r w:rsidR="008C6FF7">
        <w:rPr>
          <w:rFonts w:ascii="Times New Roman" w:hAnsi="Times New Roman" w:cs="Times New Roman"/>
          <w:sz w:val="28"/>
          <w:szCs w:val="28"/>
        </w:rPr>
        <w:t xml:space="preserve"> 2</w:t>
      </w:r>
      <w:r w:rsidR="00070282">
        <w:rPr>
          <w:rFonts w:ascii="Times New Roman" w:hAnsi="Times New Roman" w:cs="Times New Roman"/>
          <w:sz w:val="28"/>
          <w:szCs w:val="28"/>
        </w:rPr>
        <w:t>1</w:t>
      </w:r>
    </w:p>
    <w:p w:rsidR="00460836" w:rsidRDefault="00460836" w:rsidP="00EA5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3C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5D60" w:rsidRPr="00EA5D60">
        <w:rPr>
          <w:rFonts w:ascii="Times New Roman" w:hAnsi="Times New Roman" w:cs="Times New Roman"/>
          <w:sz w:val="28"/>
          <w:szCs w:val="28"/>
        </w:rPr>
        <w:t>Проверка правомерности и эффективности расходования средств бюджета городского округа Серпухов на реализацию мероприятия подпрограммы II «Системы водоотведения» муниципальной программы городского округа Серпухов</w:t>
      </w:r>
      <w:r w:rsidR="00EA5D60">
        <w:rPr>
          <w:rFonts w:ascii="Times New Roman" w:hAnsi="Times New Roman" w:cs="Times New Roman"/>
          <w:sz w:val="28"/>
          <w:szCs w:val="28"/>
        </w:rPr>
        <w:t xml:space="preserve"> </w:t>
      </w:r>
      <w:r w:rsidR="00EA5D60" w:rsidRPr="00EA5D60">
        <w:rPr>
          <w:rFonts w:ascii="Times New Roman" w:hAnsi="Times New Roman" w:cs="Times New Roman"/>
          <w:sz w:val="28"/>
          <w:szCs w:val="28"/>
        </w:rPr>
        <w:t>«Развитие инженерной инфраструктуры и энергоэффективности» на 2020-2024 годы «Реконструкция очистных сооружений г. Серпухов, пер. Безымянный д.1 (в том числе ПИР)»</w:t>
      </w:r>
      <w:r w:rsidR="00EA5D60">
        <w:rPr>
          <w:rFonts w:ascii="Times New Roman" w:hAnsi="Times New Roman" w:cs="Times New Roman"/>
          <w:sz w:val="28"/>
          <w:szCs w:val="28"/>
        </w:rPr>
        <w:t xml:space="preserve"> ……</w:t>
      </w:r>
      <w:r w:rsidR="004958F1">
        <w:rPr>
          <w:rFonts w:ascii="Times New Roman" w:hAnsi="Times New Roman" w:cs="Times New Roman"/>
          <w:sz w:val="28"/>
          <w:szCs w:val="28"/>
        </w:rPr>
        <w:t>……</w:t>
      </w:r>
      <w:r w:rsidR="003467B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  <w:r w:rsidR="008C6FF7">
        <w:rPr>
          <w:rFonts w:ascii="Times New Roman" w:hAnsi="Times New Roman" w:cs="Times New Roman"/>
          <w:sz w:val="28"/>
          <w:szCs w:val="28"/>
        </w:rPr>
        <w:t xml:space="preserve"> 2</w:t>
      </w:r>
      <w:r w:rsidR="00070282">
        <w:rPr>
          <w:rFonts w:ascii="Times New Roman" w:hAnsi="Times New Roman" w:cs="Times New Roman"/>
          <w:sz w:val="28"/>
          <w:szCs w:val="28"/>
        </w:rPr>
        <w:t>2</w:t>
      </w:r>
    </w:p>
    <w:p w:rsidR="00C601A2" w:rsidRDefault="00460836" w:rsidP="00495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B3CA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58F1" w:rsidRPr="004958F1">
        <w:rPr>
          <w:rFonts w:ascii="Times New Roman" w:hAnsi="Times New Roman" w:cs="Times New Roman"/>
          <w:sz w:val="28"/>
          <w:szCs w:val="28"/>
        </w:rPr>
        <w:t>Проверка законности и эффективности использования средств бюджета городского округа Серпухов, направленных в 2021 году на</w:t>
      </w:r>
      <w:r w:rsidR="004958F1">
        <w:rPr>
          <w:rFonts w:ascii="Times New Roman" w:hAnsi="Times New Roman" w:cs="Times New Roman"/>
          <w:sz w:val="28"/>
          <w:szCs w:val="28"/>
        </w:rPr>
        <w:t xml:space="preserve"> </w:t>
      </w:r>
      <w:r w:rsidR="004958F1" w:rsidRPr="004958F1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муниципального задания Муниципального автономного учреждения культуры «Парки Серпухова», в том числе с использованием аудита (элементов аудита) в сфере закупок, а также использования муниципального имущества (выборочным методом) </w:t>
      </w:r>
      <w:r w:rsidR="004958F1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3467B3">
        <w:rPr>
          <w:rFonts w:ascii="Times New Roman" w:hAnsi="Times New Roman" w:cs="Times New Roman"/>
          <w:sz w:val="28"/>
          <w:szCs w:val="28"/>
        </w:rPr>
        <w:t xml:space="preserve">…. </w:t>
      </w:r>
      <w:r w:rsidR="008C6FF7">
        <w:rPr>
          <w:rFonts w:ascii="Times New Roman" w:hAnsi="Times New Roman" w:cs="Times New Roman"/>
          <w:sz w:val="28"/>
          <w:szCs w:val="28"/>
        </w:rPr>
        <w:t>2</w:t>
      </w:r>
      <w:r w:rsidR="00070282">
        <w:rPr>
          <w:rFonts w:ascii="Times New Roman" w:hAnsi="Times New Roman" w:cs="Times New Roman"/>
          <w:sz w:val="28"/>
          <w:szCs w:val="28"/>
        </w:rPr>
        <w:t>2</w:t>
      </w:r>
    </w:p>
    <w:p w:rsidR="00460836" w:rsidRDefault="00460836" w:rsidP="00D03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B3C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58F1" w:rsidRPr="004958F1">
        <w:rPr>
          <w:rFonts w:ascii="Times New Roman" w:hAnsi="Times New Roman" w:cs="Times New Roman"/>
          <w:sz w:val="28"/>
          <w:szCs w:val="28"/>
        </w:rPr>
        <w:t>Проверка законности и эффективности использования бюджета городского округа Серпухов, направленных в 2021 году и 1 полугодии 2022 года на финансовое обеспечение муниципального задания Муниципального бюджетного общеобразовательного учреждения «Средняя общеобразовательная школа № 18», в том числе с использованием аудита (элементов аудита) в сфере закупок, а также использования муниципального имущества (выборочным методом)</w:t>
      </w:r>
      <w:r w:rsidR="004958F1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</w:t>
      </w:r>
      <w:r w:rsidR="00F80CFF">
        <w:rPr>
          <w:rFonts w:ascii="Times New Roman" w:hAnsi="Times New Roman" w:cs="Times New Roman"/>
          <w:sz w:val="28"/>
          <w:szCs w:val="28"/>
        </w:rPr>
        <w:t>……</w:t>
      </w:r>
      <w:r w:rsidR="00031138">
        <w:rPr>
          <w:rFonts w:ascii="Times New Roman" w:hAnsi="Times New Roman" w:cs="Times New Roman"/>
          <w:sz w:val="28"/>
          <w:szCs w:val="28"/>
        </w:rPr>
        <w:t>……</w:t>
      </w:r>
      <w:r w:rsidR="005E7332">
        <w:rPr>
          <w:rFonts w:ascii="Times New Roman" w:hAnsi="Times New Roman" w:cs="Times New Roman"/>
          <w:sz w:val="28"/>
          <w:szCs w:val="28"/>
        </w:rPr>
        <w:t xml:space="preserve"> 2</w:t>
      </w:r>
      <w:r w:rsidR="00070282">
        <w:rPr>
          <w:rFonts w:ascii="Times New Roman" w:hAnsi="Times New Roman" w:cs="Times New Roman"/>
          <w:sz w:val="28"/>
          <w:szCs w:val="28"/>
        </w:rPr>
        <w:t>3</w:t>
      </w:r>
    </w:p>
    <w:p w:rsidR="00460836" w:rsidRDefault="00460836" w:rsidP="00D03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B3C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0CFF" w:rsidRPr="00F80CFF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 городского округа Серпухов Московской области, направленных в 2021 году на финансовое обеспечение муниципального задания и иные цели Муниципального общеобразовательного учреждения «Оболенская средняя общеобразовательная школа», в том числе с использованием аудита (элементов аудита) в сфере закупок, а также использования муниципального имущества (выборочным методом</w:t>
      </w:r>
      <w:r w:rsidR="00F80CFF">
        <w:rPr>
          <w:rFonts w:ascii="Times New Roman" w:hAnsi="Times New Roman" w:cs="Times New Roman"/>
          <w:sz w:val="28"/>
          <w:szCs w:val="28"/>
        </w:rPr>
        <w:t>) ………………</w:t>
      </w:r>
      <w:r w:rsidR="00031138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="005E7332">
        <w:rPr>
          <w:rFonts w:ascii="Times New Roman" w:hAnsi="Times New Roman" w:cs="Times New Roman"/>
          <w:sz w:val="28"/>
          <w:szCs w:val="28"/>
        </w:rPr>
        <w:t xml:space="preserve"> 2</w:t>
      </w:r>
      <w:r w:rsidR="00070282">
        <w:rPr>
          <w:rFonts w:ascii="Times New Roman" w:hAnsi="Times New Roman" w:cs="Times New Roman"/>
          <w:sz w:val="28"/>
          <w:szCs w:val="28"/>
        </w:rPr>
        <w:t>4</w:t>
      </w:r>
    </w:p>
    <w:p w:rsidR="00B64BB5" w:rsidRDefault="0044337F" w:rsidP="00D03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6F">
        <w:rPr>
          <w:rFonts w:ascii="Times New Roman" w:hAnsi="Times New Roman" w:cs="Times New Roman"/>
          <w:sz w:val="28"/>
          <w:szCs w:val="28"/>
        </w:rPr>
        <w:t>4. Экспертно-аналитическая деятельность</w:t>
      </w:r>
      <w:r w:rsidR="001C0775">
        <w:rPr>
          <w:rFonts w:ascii="Times New Roman" w:hAnsi="Times New Roman" w:cs="Times New Roman"/>
          <w:sz w:val="28"/>
          <w:szCs w:val="28"/>
        </w:rPr>
        <w:t xml:space="preserve"> </w:t>
      </w:r>
      <w:r w:rsidR="00FB3CA0">
        <w:rPr>
          <w:rFonts w:ascii="Times New Roman" w:hAnsi="Times New Roman" w:cs="Times New Roman"/>
          <w:sz w:val="28"/>
          <w:szCs w:val="28"/>
        </w:rPr>
        <w:t>……</w:t>
      </w:r>
      <w:r w:rsidR="001C0775">
        <w:rPr>
          <w:rFonts w:ascii="Times New Roman" w:hAnsi="Times New Roman" w:cs="Times New Roman"/>
          <w:sz w:val="28"/>
          <w:szCs w:val="28"/>
        </w:rPr>
        <w:t>……………………</w:t>
      </w:r>
      <w:r w:rsidR="00031138">
        <w:rPr>
          <w:rFonts w:ascii="Times New Roman" w:hAnsi="Times New Roman" w:cs="Times New Roman"/>
          <w:sz w:val="28"/>
          <w:szCs w:val="28"/>
        </w:rPr>
        <w:t>……</w:t>
      </w:r>
      <w:r w:rsidR="007D4759">
        <w:rPr>
          <w:rFonts w:ascii="Times New Roman" w:hAnsi="Times New Roman" w:cs="Times New Roman"/>
          <w:sz w:val="28"/>
          <w:szCs w:val="28"/>
        </w:rPr>
        <w:t>.</w:t>
      </w:r>
      <w:r w:rsidR="00031138">
        <w:rPr>
          <w:rFonts w:ascii="Times New Roman" w:hAnsi="Times New Roman" w:cs="Times New Roman"/>
          <w:sz w:val="28"/>
          <w:szCs w:val="28"/>
        </w:rPr>
        <w:t>..</w:t>
      </w:r>
      <w:r w:rsidR="00851E25">
        <w:rPr>
          <w:rFonts w:ascii="Times New Roman" w:hAnsi="Times New Roman" w:cs="Times New Roman"/>
          <w:sz w:val="28"/>
          <w:szCs w:val="28"/>
        </w:rPr>
        <w:t xml:space="preserve"> </w:t>
      </w:r>
      <w:r w:rsidR="0054150C">
        <w:rPr>
          <w:rFonts w:ascii="Times New Roman" w:hAnsi="Times New Roman" w:cs="Times New Roman"/>
          <w:sz w:val="28"/>
          <w:szCs w:val="28"/>
        </w:rPr>
        <w:t>2</w:t>
      </w:r>
      <w:r w:rsidR="00070282">
        <w:rPr>
          <w:rFonts w:ascii="Times New Roman" w:hAnsi="Times New Roman" w:cs="Times New Roman"/>
          <w:sz w:val="28"/>
          <w:szCs w:val="28"/>
        </w:rPr>
        <w:t>5</w:t>
      </w:r>
    </w:p>
    <w:p w:rsidR="00FB3CA0" w:rsidRPr="00E3613F" w:rsidRDefault="00B64BB5" w:rsidP="00454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3F">
        <w:rPr>
          <w:rFonts w:ascii="Times New Roman" w:hAnsi="Times New Roman" w:cs="Times New Roman"/>
          <w:sz w:val="28"/>
          <w:szCs w:val="28"/>
        </w:rPr>
        <w:t xml:space="preserve">4.1. </w:t>
      </w:r>
      <w:r w:rsidR="004366A1" w:rsidRPr="004366A1">
        <w:rPr>
          <w:rFonts w:ascii="Times New Roman" w:hAnsi="Times New Roman" w:cs="Times New Roman"/>
          <w:sz w:val="28"/>
          <w:szCs w:val="28"/>
        </w:rPr>
        <w:t>Мониторинг основных показателей финансово-хозяйственной</w:t>
      </w:r>
      <w:r w:rsidR="004366A1">
        <w:rPr>
          <w:rFonts w:ascii="Times New Roman" w:hAnsi="Times New Roman" w:cs="Times New Roman"/>
          <w:sz w:val="28"/>
          <w:szCs w:val="28"/>
        </w:rPr>
        <w:t xml:space="preserve"> </w:t>
      </w:r>
      <w:r w:rsidR="004366A1" w:rsidRPr="004366A1">
        <w:rPr>
          <w:rFonts w:ascii="Times New Roman" w:hAnsi="Times New Roman" w:cs="Times New Roman"/>
          <w:sz w:val="28"/>
          <w:szCs w:val="28"/>
        </w:rPr>
        <w:t>деятельности Муниципального унитарного предприятия «Развитие городского</w:t>
      </w:r>
      <w:r w:rsidR="004366A1">
        <w:rPr>
          <w:rFonts w:ascii="Times New Roman" w:hAnsi="Times New Roman" w:cs="Times New Roman"/>
          <w:sz w:val="28"/>
          <w:szCs w:val="28"/>
        </w:rPr>
        <w:t xml:space="preserve"> </w:t>
      </w:r>
      <w:r w:rsidR="004366A1" w:rsidRPr="004366A1">
        <w:rPr>
          <w:rFonts w:ascii="Times New Roman" w:hAnsi="Times New Roman" w:cs="Times New Roman"/>
          <w:sz w:val="28"/>
          <w:szCs w:val="28"/>
        </w:rPr>
        <w:t>хозяйства» и оценка эффективности</w:t>
      </w:r>
      <w:r w:rsidR="004366A1">
        <w:rPr>
          <w:rFonts w:ascii="Times New Roman" w:hAnsi="Times New Roman" w:cs="Times New Roman"/>
          <w:sz w:val="28"/>
          <w:szCs w:val="28"/>
        </w:rPr>
        <w:t xml:space="preserve"> у</w:t>
      </w:r>
      <w:r w:rsidR="004366A1" w:rsidRPr="004366A1">
        <w:rPr>
          <w:rFonts w:ascii="Times New Roman" w:hAnsi="Times New Roman" w:cs="Times New Roman"/>
          <w:sz w:val="28"/>
          <w:szCs w:val="28"/>
        </w:rPr>
        <w:t>правления</w:t>
      </w:r>
      <w:r w:rsidR="00454CF4">
        <w:rPr>
          <w:rFonts w:ascii="Times New Roman" w:hAnsi="Times New Roman" w:cs="Times New Roman"/>
          <w:sz w:val="28"/>
          <w:szCs w:val="28"/>
        </w:rPr>
        <w:t xml:space="preserve"> </w:t>
      </w:r>
      <w:r w:rsidR="00031138">
        <w:rPr>
          <w:rFonts w:ascii="Times New Roman" w:hAnsi="Times New Roman" w:cs="Times New Roman"/>
          <w:sz w:val="28"/>
          <w:szCs w:val="28"/>
        </w:rPr>
        <w:t>………………………………...</w:t>
      </w:r>
      <w:r w:rsidR="00FB3CA0" w:rsidRPr="00E3613F">
        <w:rPr>
          <w:rFonts w:ascii="Times New Roman" w:hAnsi="Times New Roman" w:cs="Times New Roman"/>
          <w:sz w:val="28"/>
          <w:szCs w:val="28"/>
        </w:rPr>
        <w:t xml:space="preserve"> </w:t>
      </w:r>
      <w:r w:rsidR="00DF55F9">
        <w:rPr>
          <w:rFonts w:ascii="Times New Roman" w:hAnsi="Times New Roman" w:cs="Times New Roman"/>
          <w:sz w:val="28"/>
          <w:szCs w:val="28"/>
        </w:rPr>
        <w:t>2</w:t>
      </w:r>
      <w:r w:rsidR="00070282">
        <w:rPr>
          <w:rFonts w:ascii="Times New Roman" w:hAnsi="Times New Roman" w:cs="Times New Roman"/>
          <w:sz w:val="28"/>
          <w:szCs w:val="28"/>
        </w:rPr>
        <w:t>5</w:t>
      </w:r>
      <w:r w:rsidR="00FB3CA0" w:rsidRPr="00E36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CA0" w:rsidRPr="00070282" w:rsidRDefault="00FB3CA0" w:rsidP="00FB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82">
        <w:rPr>
          <w:rFonts w:ascii="Times New Roman" w:hAnsi="Times New Roman" w:cs="Times New Roman"/>
          <w:sz w:val="28"/>
          <w:szCs w:val="28"/>
        </w:rPr>
        <w:lastRenderedPageBreak/>
        <w:t>4.2. Оперативный контроль исполнения бюджета городского округа Серпухов Московской области за 3</w:t>
      </w:r>
      <w:r w:rsidR="001D14CC" w:rsidRPr="00070282">
        <w:rPr>
          <w:rFonts w:ascii="Times New Roman" w:hAnsi="Times New Roman" w:cs="Times New Roman"/>
          <w:sz w:val="28"/>
          <w:szCs w:val="28"/>
        </w:rPr>
        <w:t>, 6, 9</w:t>
      </w:r>
      <w:r w:rsidRPr="0007028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D14CC" w:rsidRPr="00070282">
        <w:rPr>
          <w:rFonts w:ascii="Times New Roman" w:hAnsi="Times New Roman" w:cs="Times New Roman"/>
          <w:sz w:val="28"/>
          <w:szCs w:val="28"/>
        </w:rPr>
        <w:t>ев</w:t>
      </w:r>
      <w:r w:rsidRPr="00070282">
        <w:rPr>
          <w:rFonts w:ascii="Times New Roman" w:hAnsi="Times New Roman" w:cs="Times New Roman"/>
          <w:sz w:val="28"/>
          <w:szCs w:val="28"/>
        </w:rPr>
        <w:t xml:space="preserve"> 202</w:t>
      </w:r>
      <w:r w:rsidR="007528FA" w:rsidRPr="00070282">
        <w:rPr>
          <w:rFonts w:ascii="Times New Roman" w:hAnsi="Times New Roman" w:cs="Times New Roman"/>
          <w:sz w:val="28"/>
          <w:szCs w:val="28"/>
        </w:rPr>
        <w:t>2</w:t>
      </w:r>
      <w:r w:rsidRPr="00070282">
        <w:rPr>
          <w:rFonts w:ascii="Times New Roman" w:hAnsi="Times New Roman" w:cs="Times New Roman"/>
          <w:sz w:val="28"/>
          <w:szCs w:val="28"/>
        </w:rPr>
        <w:t xml:space="preserve"> года, включая подготовку информации о ходе исполнения бюджета</w:t>
      </w:r>
      <w:r w:rsidR="00D96DCF" w:rsidRPr="00070282">
        <w:rPr>
          <w:rFonts w:ascii="Times New Roman" w:hAnsi="Times New Roman" w:cs="Times New Roman"/>
          <w:sz w:val="28"/>
          <w:szCs w:val="28"/>
        </w:rPr>
        <w:t xml:space="preserve"> …</w:t>
      </w:r>
      <w:r w:rsidRPr="00070282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  </w:t>
      </w:r>
      <w:r w:rsidR="004F5FB3" w:rsidRPr="00070282">
        <w:rPr>
          <w:rFonts w:ascii="Times New Roman" w:hAnsi="Times New Roman" w:cs="Times New Roman"/>
          <w:sz w:val="28"/>
          <w:szCs w:val="28"/>
        </w:rPr>
        <w:t>2</w:t>
      </w:r>
      <w:r w:rsidR="000B50D3">
        <w:rPr>
          <w:rFonts w:ascii="Times New Roman" w:hAnsi="Times New Roman" w:cs="Times New Roman"/>
          <w:sz w:val="28"/>
          <w:szCs w:val="28"/>
        </w:rPr>
        <w:t>6</w:t>
      </w:r>
    </w:p>
    <w:p w:rsidR="00FB3CA0" w:rsidRPr="00070282" w:rsidRDefault="00FB3CA0" w:rsidP="00FB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82">
        <w:rPr>
          <w:rFonts w:ascii="Times New Roman" w:hAnsi="Times New Roman" w:cs="Times New Roman"/>
          <w:sz w:val="28"/>
          <w:szCs w:val="28"/>
        </w:rPr>
        <w:t>4.3.</w:t>
      </w:r>
      <w:r w:rsidR="004336B6" w:rsidRPr="000702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36B6" w:rsidRPr="00070282">
        <w:rPr>
          <w:rFonts w:ascii="Times New Roman" w:hAnsi="Times New Roman" w:cs="Times New Roman"/>
          <w:sz w:val="28"/>
          <w:szCs w:val="28"/>
        </w:rPr>
        <w:t>Анализ и мониторинг бюджетного процесса в муниципальном образовании «Городской округ Серпухов Московской области» …………………………………………</w:t>
      </w:r>
      <w:r w:rsidR="002E53F0" w:rsidRPr="00070282">
        <w:rPr>
          <w:rFonts w:ascii="Times New Roman" w:hAnsi="Times New Roman" w:cs="Times New Roman"/>
          <w:sz w:val="28"/>
          <w:szCs w:val="28"/>
        </w:rPr>
        <w:t>……</w:t>
      </w:r>
      <w:r w:rsidRPr="0007028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070282" w:rsidRPr="00070282">
        <w:rPr>
          <w:rFonts w:ascii="Times New Roman" w:hAnsi="Times New Roman" w:cs="Times New Roman"/>
          <w:sz w:val="28"/>
          <w:szCs w:val="28"/>
        </w:rPr>
        <w:t>….</w:t>
      </w:r>
      <w:r w:rsidRPr="00070282">
        <w:rPr>
          <w:rFonts w:ascii="Times New Roman" w:hAnsi="Times New Roman" w:cs="Times New Roman"/>
          <w:sz w:val="28"/>
          <w:szCs w:val="28"/>
        </w:rPr>
        <w:t xml:space="preserve">  </w:t>
      </w:r>
      <w:r w:rsidR="001C51C2" w:rsidRPr="00070282">
        <w:rPr>
          <w:rFonts w:ascii="Times New Roman" w:hAnsi="Times New Roman" w:cs="Times New Roman"/>
          <w:sz w:val="28"/>
          <w:szCs w:val="28"/>
        </w:rPr>
        <w:t>2</w:t>
      </w:r>
      <w:r w:rsidR="00070282" w:rsidRPr="00070282">
        <w:rPr>
          <w:rFonts w:ascii="Times New Roman" w:hAnsi="Times New Roman" w:cs="Times New Roman"/>
          <w:sz w:val="28"/>
          <w:szCs w:val="28"/>
        </w:rPr>
        <w:t>6</w:t>
      </w:r>
    </w:p>
    <w:p w:rsidR="00FB3CA0" w:rsidRPr="00070282" w:rsidRDefault="00FB3CA0" w:rsidP="00FB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82">
        <w:rPr>
          <w:rFonts w:ascii="Times New Roman" w:hAnsi="Times New Roman" w:cs="Times New Roman"/>
          <w:sz w:val="28"/>
          <w:szCs w:val="28"/>
        </w:rPr>
        <w:t>4.4.  Внешняя проверка годового отчета об исполнении бюджета городского округа Серпухов Московской области за 202</w:t>
      </w:r>
      <w:r w:rsidR="007528FA" w:rsidRPr="00070282">
        <w:rPr>
          <w:rFonts w:ascii="Times New Roman" w:hAnsi="Times New Roman" w:cs="Times New Roman"/>
          <w:sz w:val="28"/>
          <w:szCs w:val="28"/>
        </w:rPr>
        <w:t>1</w:t>
      </w:r>
      <w:r w:rsidRPr="00070282">
        <w:rPr>
          <w:rFonts w:ascii="Times New Roman" w:hAnsi="Times New Roman" w:cs="Times New Roman"/>
          <w:sz w:val="28"/>
          <w:szCs w:val="28"/>
        </w:rPr>
        <w:t xml:space="preserve"> год (с учетом данных внешней проверки годовой бюджетной отчетности главных администраторов бюджетных средств) ……………………….......</w:t>
      </w:r>
      <w:r w:rsidR="00285F3A" w:rsidRPr="00070282">
        <w:rPr>
          <w:rFonts w:ascii="Times New Roman" w:hAnsi="Times New Roman" w:cs="Times New Roman"/>
          <w:sz w:val="28"/>
          <w:szCs w:val="28"/>
        </w:rPr>
        <w:t>……</w:t>
      </w:r>
      <w:r w:rsidRPr="00070282">
        <w:rPr>
          <w:rFonts w:ascii="Times New Roman" w:hAnsi="Times New Roman" w:cs="Times New Roman"/>
          <w:sz w:val="28"/>
          <w:szCs w:val="28"/>
        </w:rPr>
        <w:t>…………...................</w:t>
      </w:r>
      <w:r w:rsidR="00285F3A" w:rsidRPr="00070282">
        <w:rPr>
          <w:rFonts w:ascii="Times New Roman" w:hAnsi="Times New Roman" w:cs="Times New Roman"/>
          <w:sz w:val="28"/>
          <w:szCs w:val="28"/>
        </w:rPr>
        <w:t>...........</w:t>
      </w:r>
      <w:r w:rsidR="001C51C2" w:rsidRPr="00070282">
        <w:rPr>
          <w:rFonts w:ascii="Times New Roman" w:hAnsi="Times New Roman" w:cs="Times New Roman"/>
          <w:sz w:val="28"/>
          <w:szCs w:val="28"/>
        </w:rPr>
        <w:t>.</w:t>
      </w:r>
      <w:r w:rsidRPr="00070282">
        <w:rPr>
          <w:rFonts w:ascii="Times New Roman" w:hAnsi="Times New Roman" w:cs="Times New Roman"/>
          <w:sz w:val="28"/>
          <w:szCs w:val="28"/>
        </w:rPr>
        <w:t xml:space="preserve"> </w:t>
      </w:r>
      <w:r w:rsidR="001C51C2" w:rsidRPr="00070282">
        <w:rPr>
          <w:rFonts w:ascii="Times New Roman" w:hAnsi="Times New Roman" w:cs="Times New Roman"/>
          <w:sz w:val="28"/>
          <w:szCs w:val="28"/>
        </w:rPr>
        <w:t>2</w:t>
      </w:r>
      <w:r w:rsidR="00070282" w:rsidRPr="00070282">
        <w:rPr>
          <w:rFonts w:ascii="Times New Roman" w:hAnsi="Times New Roman" w:cs="Times New Roman"/>
          <w:sz w:val="28"/>
          <w:szCs w:val="28"/>
        </w:rPr>
        <w:t>6</w:t>
      </w:r>
    </w:p>
    <w:p w:rsidR="00FB3CA0" w:rsidRPr="00070282" w:rsidRDefault="00FB3CA0" w:rsidP="00FB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82">
        <w:rPr>
          <w:rFonts w:ascii="Times New Roman" w:hAnsi="Times New Roman" w:cs="Times New Roman"/>
          <w:sz w:val="28"/>
          <w:szCs w:val="28"/>
        </w:rPr>
        <w:t xml:space="preserve">4.5. </w:t>
      </w:r>
      <w:r w:rsidR="00040ECF" w:rsidRPr="00070282">
        <w:rPr>
          <w:rFonts w:ascii="Times New Roman" w:hAnsi="Times New Roman" w:cs="Times New Roman"/>
          <w:sz w:val="28"/>
          <w:szCs w:val="28"/>
        </w:rPr>
        <w:t xml:space="preserve">Аудит закупок для муниципальных нужд (выборочным </w:t>
      </w:r>
      <w:r w:rsidR="002E53F0" w:rsidRPr="00070282">
        <w:rPr>
          <w:rFonts w:ascii="Times New Roman" w:hAnsi="Times New Roman" w:cs="Times New Roman"/>
          <w:sz w:val="28"/>
          <w:szCs w:val="28"/>
        </w:rPr>
        <w:t>методом) …</w:t>
      </w:r>
      <w:r w:rsidR="00040ECF" w:rsidRPr="0007028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2E53F0" w:rsidRPr="00070282">
        <w:rPr>
          <w:rFonts w:ascii="Times New Roman" w:hAnsi="Times New Roman" w:cs="Times New Roman"/>
          <w:sz w:val="28"/>
          <w:szCs w:val="28"/>
        </w:rPr>
        <w:t>……</w:t>
      </w:r>
      <w:r w:rsidR="00285F3A" w:rsidRPr="00070282">
        <w:rPr>
          <w:rFonts w:ascii="Times New Roman" w:hAnsi="Times New Roman" w:cs="Times New Roman"/>
          <w:sz w:val="28"/>
          <w:szCs w:val="28"/>
        </w:rPr>
        <w:t>……...</w:t>
      </w:r>
      <w:r w:rsidRPr="00070282">
        <w:rPr>
          <w:rFonts w:ascii="Times New Roman" w:hAnsi="Times New Roman" w:cs="Times New Roman"/>
          <w:sz w:val="28"/>
          <w:szCs w:val="28"/>
        </w:rPr>
        <w:t>………………….........................</w:t>
      </w:r>
      <w:r w:rsidR="00070282" w:rsidRPr="00070282">
        <w:rPr>
          <w:rFonts w:ascii="Times New Roman" w:hAnsi="Times New Roman" w:cs="Times New Roman"/>
          <w:sz w:val="28"/>
          <w:szCs w:val="28"/>
        </w:rPr>
        <w:t>.</w:t>
      </w:r>
      <w:r w:rsidRPr="00070282">
        <w:rPr>
          <w:rFonts w:ascii="Times New Roman" w:hAnsi="Times New Roman" w:cs="Times New Roman"/>
          <w:sz w:val="28"/>
          <w:szCs w:val="28"/>
        </w:rPr>
        <w:t xml:space="preserve">. </w:t>
      </w:r>
      <w:r w:rsidR="00A35334" w:rsidRPr="00070282">
        <w:rPr>
          <w:rFonts w:ascii="Times New Roman" w:hAnsi="Times New Roman" w:cs="Times New Roman"/>
          <w:sz w:val="28"/>
          <w:szCs w:val="28"/>
        </w:rPr>
        <w:t>2</w:t>
      </w:r>
      <w:r w:rsidR="00070282" w:rsidRPr="00070282">
        <w:rPr>
          <w:rFonts w:ascii="Times New Roman" w:hAnsi="Times New Roman" w:cs="Times New Roman"/>
          <w:sz w:val="28"/>
          <w:szCs w:val="28"/>
        </w:rPr>
        <w:t>6</w:t>
      </w:r>
    </w:p>
    <w:p w:rsidR="003F0158" w:rsidRPr="00070282" w:rsidRDefault="00FB3CA0" w:rsidP="00FB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82">
        <w:rPr>
          <w:rFonts w:ascii="Times New Roman" w:hAnsi="Times New Roman" w:cs="Times New Roman"/>
          <w:sz w:val="28"/>
          <w:szCs w:val="28"/>
        </w:rPr>
        <w:t xml:space="preserve">4.6. </w:t>
      </w:r>
      <w:r w:rsidR="00AE600A" w:rsidRPr="00070282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="00AE600A" w:rsidRPr="00070282">
        <w:rPr>
          <w:rFonts w:ascii="Times New Roman" w:hAnsi="Times New Roman" w:cs="Times New Roman"/>
          <w:sz w:val="28"/>
          <w:szCs w:val="28"/>
        </w:rPr>
        <w:t>результатов обустройства отдельных объектов благоустройства городского округа</w:t>
      </w:r>
      <w:proofErr w:type="gramEnd"/>
      <w:r w:rsidR="00AE600A" w:rsidRPr="00070282">
        <w:rPr>
          <w:rFonts w:ascii="Times New Roman" w:hAnsi="Times New Roman" w:cs="Times New Roman"/>
          <w:sz w:val="28"/>
          <w:szCs w:val="28"/>
        </w:rPr>
        <w:t xml:space="preserve"> Серпухов Московской области системами наружного освещения (выборочным методом)</w:t>
      </w:r>
      <w:r w:rsidR="000B784D" w:rsidRPr="00070282">
        <w:rPr>
          <w:rFonts w:ascii="Times New Roman" w:hAnsi="Times New Roman" w:cs="Times New Roman"/>
          <w:sz w:val="28"/>
          <w:szCs w:val="28"/>
        </w:rPr>
        <w:t xml:space="preserve"> </w:t>
      </w:r>
      <w:r w:rsidR="002E53F0" w:rsidRPr="00070282">
        <w:rPr>
          <w:rFonts w:ascii="Times New Roman" w:hAnsi="Times New Roman" w:cs="Times New Roman"/>
          <w:sz w:val="28"/>
          <w:szCs w:val="28"/>
        </w:rPr>
        <w:t>……</w:t>
      </w:r>
      <w:r w:rsidR="00AE600A" w:rsidRPr="00070282">
        <w:rPr>
          <w:rFonts w:ascii="Times New Roman" w:hAnsi="Times New Roman" w:cs="Times New Roman"/>
          <w:sz w:val="28"/>
          <w:szCs w:val="28"/>
        </w:rPr>
        <w:t>………………</w:t>
      </w:r>
      <w:r w:rsidRPr="00070282">
        <w:rPr>
          <w:rFonts w:ascii="Times New Roman" w:hAnsi="Times New Roman" w:cs="Times New Roman"/>
          <w:sz w:val="28"/>
          <w:szCs w:val="28"/>
        </w:rPr>
        <w:t>…………</w:t>
      </w:r>
      <w:r w:rsidR="00285F3A" w:rsidRPr="00070282">
        <w:rPr>
          <w:rFonts w:ascii="Times New Roman" w:hAnsi="Times New Roman" w:cs="Times New Roman"/>
          <w:sz w:val="28"/>
          <w:szCs w:val="28"/>
        </w:rPr>
        <w:t>…</w:t>
      </w:r>
      <w:r w:rsidR="00070282" w:rsidRPr="00070282">
        <w:rPr>
          <w:rFonts w:ascii="Times New Roman" w:hAnsi="Times New Roman" w:cs="Times New Roman"/>
          <w:sz w:val="28"/>
          <w:szCs w:val="28"/>
        </w:rPr>
        <w:t>..</w:t>
      </w:r>
      <w:r w:rsidR="006460AB" w:rsidRPr="00070282">
        <w:rPr>
          <w:rFonts w:ascii="Times New Roman" w:hAnsi="Times New Roman" w:cs="Times New Roman"/>
          <w:sz w:val="28"/>
          <w:szCs w:val="28"/>
        </w:rPr>
        <w:t xml:space="preserve"> </w:t>
      </w:r>
      <w:r w:rsidR="00210413" w:rsidRPr="00070282">
        <w:rPr>
          <w:rFonts w:ascii="Times New Roman" w:hAnsi="Times New Roman" w:cs="Times New Roman"/>
          <w:sz w:val="28"/>
          <w:szCs w:val="28"/>
        </w:rPr>
        <w:t>2</w:t>
      </w:r>
      <w:r w:rsidR="00CC6FBE">
        <w:rPr>
          <w:rFonts w:ascii="Times New Roman" w:hAnsi="Times New Roman" w:cs="Times New Roman"/>
          <w:sz w:val="28"/>
          <w:szCs w:val="28"/>
        </w:rPr>
        <w:t>7</w:t>
      </w:r>
    </w:p>
    <w:p w:rsidR="0044337F" w:rsidRPr="00070282" w:rsidRDefault="003F0158" w:rsidP="00FB3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82">
        <w:rPr>
          <w:rFonts w:ascii="Times New Roman" w:hAnsi="Times New Roman" w:cs="Times New Roman"/>
          <w:sz w:val="28"/>
          <w:szCs w:val="28"/>
        </w:rPr>
        <w:t xml:space="preserve">4.7. Тематические проверки по обращениям граждан, правоохранительных органов и Серпуховской городской прокуратуры ………………………………. </w:t>
      </w:r>
      <w:r w:rsidR="00110A2B" w:rsidRPr="00070282">
        <w:rPr>
          <w:rFonts w:ascii="Times New Roman" w:hAnsi="Times New Roman" w:cs="Times New Roman"/>
          <w:sz w:val="28"/>
          <w:szCs w:val="28"/>
        </w:rPr>
        <w:t>2</w:t>
      </w:r>
      <w:r w:rsidR="00CC6FBE">
        <w:rPr>
          <w:rFonts w:ascii="Times New Roman" w:hAnsi="Times New Roman" w:cs="Times New Roman"/>
          <w:sz w:val="28"/>
          <w:szCs w:val="28"/>
        </w:rPr>
        <w:t>7</w:t>
      </w:r>
      <w:r w:rsidR="00FB3CA0" w:rsidRPr="00070282">
        <w:rPr>
          <w:rFonts w:ascii="Times New Roman" w:hAnsi="Times New Roman" w:cs="Times New Roman"/>
          <w:sz w:val="28"/>
          <w:szCs w:val="28"/>
        </w:rPr>
        <w:t xml:space="preserve"> </w:t>
      </w:r>
      <w:r w:rsidR="00BF6E8C" w:rsidRPr="00070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D1D" w:rsidRPr="00070282" w:rsidRDefault="00755DCE" w:rsidP="00AA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28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C48F4" w:rsidRPr="00070282">
        <w:rPr>
          <w:rFonts w:ascii="Times New Roman" w:eastAsia="Times New Roman" w:hAnsi="Times New Roman" w:cs="Times New Roman"/>
          <w:sz w:val="28"/>
          <w:szCs w:val="28"/>
        </w:rPr>
        <w:t>Деятельность по противодействию коррупци</w:t>
      </w:r>
      <w:r w:rsidR="005935FE" w:rsidRPr="00070282">
        <w:rPr>
          <w:rFonts w:ascii="Times New Roman" w:eastAsia="Times New Roman" w:hAnsi="Times New Roman" w:cs="Times New Roman"/>
          <w:sz w:val="28"/>
          <w:szCs w:val="28"/>
        </w:rPr>
        <w:t>и …</w:t>
      </w:r>
      <w:r w:rsidR="00285F3A" w:rsidRPr="00070282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C48F4" w:rsidRPr="00070282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Pr="00070282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393EAC" w:rsidRPr="00070282">
        <w:rPr>
          <w:rFonts w:ascii="Times New Roman" w:eastAsia="Times New Roman" w:hAnsi="Times New Roman" w:cs="Times New Roman"/>
          <w:sz w:val="28"/>
          <w:szCs w:val="28"/>
        </w:rPr>
        <w:t>..</w:t>
      </w:r>
      <w:r w:rsidR="006F2CF5" w:rsidRPr="00070282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7D4759" w:rsidRPr="00070282">
        <w:rPr>
          <w:rFonts w:ascii="Times New Roman" w:eastAsia="Times New Roman" w:hAnsi="Times New Roman" w:cs="Times New Roman"/>
          <w:sz w:val="28"/>
          <w:szCs w:val="28"/>
        </w:rPr>
        <w:t>..</w:t>
      </w:r>
      <w:r w:rsidR="00285F3A" w:rsidRPr="00070282">
        <w:rPr>
          <w:rFonts w:ascii="Times New Roman" w:eastAsia="Times New Roman" w:hAnsi="Times New Roman" w:cs="Times New Roman"/>
          <w:sz w:val="28"/>
          <w:szCs w:val="28"/>
        </w:rPr>
        <w:t>..</w:t>
      </w:r>
      <w:r w:rsidR="000F36B5" w:rsidRPr="00070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A2B" w:rsidRPr="000702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0282" w:rsidRPr="00070282">
        <w:rPr>
          <w:rFonts w:ascii="Times New Roman" w:eastAsia="Times New Roman" w:hAnsi="Times New Roman" w:cs="Times New Roman"/>
          <w:sz w:val="28"/>
          <w:szCs w:val="28"/>
        </w:rPr>
        <w:t>7</w:t>
      </w:r>
      <w:r w:rsidR="00393EAC" w:rsidRPr="00070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D1D" w:rsidRPr="00070282" w:rsidRDefault="00755DCE" w:rsidP="00AA0D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282">
        <w:rPr>
          <w:rFonts w:ascii="Times New Roman" w:eastAsia="Times New Roman" w:hAnsi="Times New Roman" w:cs="Times New Roman"/>
          <w:sz w:val="28"/>
          <w:szCs w:val="28"/>
        </w:rPr>
        <w:t>6.</w:t>
      </w:r>
      <w:r w:rsidR="004C48F4" w:rsidRPr="00070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D1D" w:rsidRPr="00070282">
        <w:rPr>
          <w:rFonts w:ascii="Times New Roman" w:hAnsi="Times New Roman" w:cs="Times New Roman"/>
          <w:bCs/>
          <w:sz w:val="28"/>
          <w:szCs w:val="28"/>
        </w:rPr>
        <w:t>Работа с обращениями граждан, объединений граждан (в том числе юридических лиц)</w:t>
      </w:r>
      <w:r w:rsidR="00BF3117" w:rsidRPr="00070282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</w:t>
      </w:r>
      <w:r w:rsidR="00285F3A" w:rsidRPr="00070282">
        <w:rPr>
          <w:rFonts w:ascii="Times New Roman" w:hAnsi="Times New Roman" w:cs="Times New Roman"/>
          <w:bCs/>
          <w:sz w:val="28"/>
          <w:szCs w:val="28"/>
        </w:rPr>
        <w:t>……</w:t>
      </w:r>
      <w:r w:rsidR="00BF3117" w:rsidRPr="00070282">
        <w:rPr>
          <w:rFonts w:ascii="Times New Roman" w:hAnsi="Times New Roman" w:cs="Times New Roman"/>
          <w:bCs/>
          <w:sz w:val="28"/>
          <w:szCs w:val="28"/>
        </w:rPr>
        <w:t>……………………………</w:t>
      </w:r>
      <w:r w:rsidR="007D4759" w:rsidRPr="00070282">
        <w:rPr>
          <w:rFonts w:ascii="Times New Roman" w:hAnsi="Times New Roman" w:cs="Times New Roman"/>
          <w:bCs/>
          <w:sz w:val="28"/>
          <w:szCs w:val="28"/>
        </w:rPr>
        <w:t>…</w:t>
      </w:r>
      <w:r w:rsidR="00E030E2" w:rsidRPr="00070282">
        <w:rPr>
          <w:rFonts w:ascii="Times New Roman" w:hAnsi="Times New Roman" w:cs="Times New Roman"/>
          <w:bCs/>
          <w:sz w:val="28"/>
          <w:szCs w:val="28"/>
        </w:rPr>
        <w:t>.</w:t>
      </w:r>
      <w:r w:rsidR="00800E5A" w:rsidRPr="00070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A2B" w:rsidRPr="00070282">
        <w:rPr>
          <w:rFonts w:ascii="Times New Roman" w:hAnsi="Times New Roman" w:cs="Times New Roman"/>
          <w:bCs/>
          <w:sz w:val="28"/>
          <w:szCs w:val="28"/>
        </w:rPr>
        <w:t>2</w:t>
      </w:r>
      <w:r w:rsidR="00070282" w:rsidRPr="00070282">
        <w:rPr>
          <w:rFonts w:ascii="Times New Roman" w:hAnsi="Times New Roman" w:cs="Times New Roman"/>
          <w:bCs/>
          <w:sz w:val="28"/>
          <w:szCs w:val="28"/>
        </w:rPr>
        <w:t>8</w:t>
      </w:r>
    </w:p>
    <w:p w:rsidR="00755DCE" w:rsidRPr="00070282" w:rsidRDefault="00906702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28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7F57F2" w:rsidRPr="00070282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администрированию доходов </w:t>
      </w:r>
      <w:r w:rsidR="0010020C">
        <w:rPr>
          <w:rFonts w:ascii="Times New Roman" w:eastAsia="Times New Roman" w:hAnsi="Times New Roman" w:cs="Times New Roman"/>
          <w:sz w:val="28"/>
          <w:szCs w:val="28"/>
        </w:rPr>
        <w:t>………………………...</w:t>
      </w:r>
      <w:r w:rsidR="00CE3B5B" w:rsidRPr="00070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282" w:rsidRPr="00070282"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7002D6" w:rsidRPr="00070282" w:rsidRDefault="009C6BA3" w:rsidP="00D0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282">
        <w:rPr>
          <w:rFonts w:ascii="Times New Roman" w:eastAsia="Times New Roman" w:hAnsi="Times New Roman" w:cs="Times New Roman"/>
          <w:sz w:val="28"/>
          <w:szCs w:val="28"/>
        </w:rPr>
        <w:t>8</w:t>
      </w:r>
      <w:r w:rsidR="00755DCE" w:rsidRPr="000702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70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20C">
        <w:rPr>
          <w:rFonts w:ascii="Times New Roman" w:eastAsia="Times New Roman" w:hAnsi="Times New Roman" w:cs="Times New Roman"/>
          <w:sz w:val="28"/>
          <w:szCs w:val="28"/>
        </w:rPr>
        <w:t>Обеспечение гласности …………………………………………………...</w:t>
      </w:r>
      <w:r w:rsidR="002C6343" w:rsidRPr="00070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282" w:rsidRPr="00070282"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F7085B" w:rsidRPr="00070282" w:rsidRDefault="00F7085B" w:rsidP="00D03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8B" w:rsidRPr="00667BB5" w:rsidRDefault="00352C8B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8B" w:rsidRDefault="00352C8B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3C" w:rsidRDefault="0022353C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B5" w:rsidRDefault="00A846B5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B5" w:rsidRDefault="00A846B5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B5" w:rsidRDefault="00A846B5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B5" w:rsidRDefault="00A846B5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B5" w:rsidRDefault="00A846B5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B5" w:rsidRDefault="00A846B5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B5" w:rsidRDefault="00A846B5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B5" w:rsidRDefault="00A846B5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B5" w:rsidRDefault="00A846B5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B5" w:rsidRDefault="00A846B5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6B5" w:rsidRDefault="00A846B5" w:rsidP="00667B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FFC" w:rsidRDefault="00EB7FFC" w:rsidP="00EB7F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FF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FF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1661B">
        <w:rPr>
          <w:rFonts w:ascii="Times New Roman" w:hAnsi="Times New Roman" w:cs="Times New Roman"/>
          <w:color w:val="000000"/>
          <w:sz w:val="28"/>
          <w:szCs w:val="28"/>
        </w:rPr>
        <w:t>БЩИЕ ПОЛОЖЕНИЯ</w:t>
      </w:r>
    </w:p>
    <w:p w:rsidR="003D2EF0" w:rsidRPr="00EB7FFC" w:rsidRDefault="003D2EF0" w:rsidP="00EB7FF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3A82" w:rsidRDefault="00F72656" w:rsidP="0098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E4A5C" w:rsidRPr="00CC5B79">
        <w:rPr>
          <w:rFonts w:ascii="Times New Roman" w:hAnsi="Times New Roman" w:cs="Times New Roman"/>
          <w:color w:val="000000"/>
          <w:sz w:val="28"/>
          <w:szCs w:val="28"/>
        </w:rPr>
        <w:t xml:space="preserve">тчет о деятельности Контрольно-счетной палаты городского округа Серпухов Московской области </w:t>
      </w:r>
      <w:r w:rsidR="0092078F">
        <w:rPr>
          <w:rFonts w:ascii="Times New Roman" w:hAnsi="Times New Roman" w:cs="Times New Roman"/>
          <w:color w:val="000000"/>
          <w:sz w:val="28"/>
          <w:szCs w:val="28"/>
        </w:rPr>
        <w:t xml:space="preserve">за 2022 год </w:t>
      </w:r>
      <w:r w:rsidR="00EE4A5C" w:rsidRPr="00CC5B79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 в соответствии с Федеральным </w:t>
      </w:r>
      <w:r w:rsidR="0098332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E4A5C" w:rsidRPr="00CC5B79">
        <w:rPr>
          <w:rFonts w:ascii="Times New Roman" w:hAnsi="Times New Roman" w:cs="Times New Roman"/>
          <w:color w:val="000000"/>
          <w:sz w:val="28"/>
          <w:szCs w:val="28"/>
        </w:rPr>
        <w:t>аконом от 07.02.2011 № 6-ФЗ «</w:t>
      </w:r>
      <w:r w:rsidR="0098332E" w:rsidRPr="0098332E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E4A5C" w:rsidRPr="00CC5B7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2BF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E4A5C" w:rsidRPr="00CC5B79">
        <w:rPr>
          <w:rFonts w:ascii="Times New Roman" w:hAnsi="Times New Roman" w:cs="Times New Roman"/>
          <w:color w:val="000000"/>
          <w:sz w:val="28"/>
          <w:szCs w:val="28"/>
        </w:rPr>
        <w:t xml:space="preserve"> стать</w:t>
      </w:r>
      <w:r w:rsidR="00243A8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EE4A5C" w:rsidRPr="00CC5B79">
        <w:rPr>
          <w:rFonts w:ascii="Times New Roman" w:hAnsi="Times New Roman" w:cs="Times New Roman"/>
          <w:color w:val="000000"/>
          <w:sz w:val="28"/>
          <w:szCs w:val="28"/>
        </w:rPr>
        <w:t xml:space="preserve"> 19 Положения </w:t>
      </w:r>
      <w:r w:rsidR="00EE4A5C" w:rsidRPr="00CC5B7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Контрольно-счетной палате городского </w:t>
      </w:r>
      <w:r w:rsidR="00EE4A5C" w:rsidRPr="00CC5B79">
        <w:rPr>
          <w:rFonts w:ascii="Times New Roman" w:hAnsi="Times New Roman" w:cs="Times New Roman"/>
          <w:sz w:val="28"/>
          <w:szCs w:val="28"/>
        </w:rPr>
        <w:t xml:space="preserve">округа Серпухов Московской области, утвержденного решением Совета депутатов города Серпухова от </w:t>
      </w:r>
      <w:r w:rsidR="00243A82">
        <w:rPr>
          <w:rFonts w:ascii="Times New Roman" w:hAnsi="Times New Roman" w:cs="Times New Roman"/>
          <w:sz w:val="28"/>
          <w:szCs w:val="28"/>
        </w:rPr>
        <w:t>13</w:t>
      </w:r>
      <w:r w:rsidR="00EE4A5C" w:rsidRPr="00CC5B79">
        <w:rPr>
          <w:rFonts w:ascii="Times New Roman" w:hAnsi="Times New Roman" w:cs="Times New Roman"/>
          <w:sz w:val="28"/>
          <w:szCs w:val="28"/>
        </w:rPr>
        <w:t>.1</w:t>
      </w:r>
      <w:r w:rsidR="00243A82">
        <w:rPr>
          <w:rFonts w:ascii="Times New Roman" w:hAnsi="Times New Roman" w:cs="Times New Roman"/>
          <w:sz w:val="28"/>
          <w:szCs w:val="28"/>
        </w:rPr>
        <w:t>0</w:t>
      </w:r>
      <w:r w:rsidR="00EE4A5C" w:rsidRPr="00CC5B79">
        <w:rPr>
          <w:rFonts w:ascii="Times New Roman" w:hAnsi="Times New Roman" w:cs="Times New Roman"/>
          <w:sz w:val="28"/>
          <w:szCs w:val="28"/>
        </w:rPr>
        <w:t>.20</w:t>
      </w:r>
      <w:r w:rsidR="00243A82">
        <w:rPr>
          <w:rFonts w:ascii="Times New Roman" w:hAnsi="Times New Roman" w:cs="Times New Roman"/>
          <w:sz w:val="28"/>
          <w:szCs w:val="28"/>
        </w:rPr>
        <w:t>21</w:t>
      </w:r>
      <w:r w:rsidR="00EE4A5C" w:rsidRPr="00CC5B79">
        <w:rPr>
          <w:rFonts w:ascii="Times New Roman" w:hAnsi="Times New Roman" w:cs="Times New Roman"/>
          <w:sz w:val="28"/>
          <w:szCs w:val="28"/>
        </w:rPr>
        <w:t xml:space="preserve"> № </w:t>
      </w:r>
      <w:r w:rsidR="00243A82">
        <w:rPr>
          <w:rFonts w:ascii="Times New Roman" w:hAnsi="Times New Roman" w:cs="Times New Roman"/>
          <w:sz w:val="28"/>
          <w:szCs w:val="28"/>
        </w:rPr>
        <w:t>35</w:t>
      </w:r>
      <w:r w:rsidR="00EE4A5C" w:rsidRPr="00CC5B79">
        <w:rPr>
          <w:rFonts w:ascii="Times New Roman" w:hAnsi="Times New Roman" w:cs="Times New Roman"/>
          <w:sz w:val="28"/>
          <w:szCs w:val="28"/>
        </w:rPr>
        <w:t>6/</w:t>
      </w:r>
      <w:r w:rsidR="00243A82">
        <w:rPr>
          <w:rFonts w:ascii="Times New Roman" w:hAnsi="Times New Roman" w:cs="Times New Roman"/>
          <w:sz w:val="28"/>
          <w:szCs w:val="28"/>
        </w:rPr>
        <w:t>38</w:t>
      </w:r>
      <w:r w:rsidR="00EE4A5C" w:rsidRPr="00CC5B79">
        <w:rPr>
          <w:rFonts w:ascii="Times New Roman" w:hAnsi="Times New Roman" w:cs="Times New Roman"/>
          <w:sz w:val="28"/>
          <w:szCs w:val="28"/>
        </w:rPr>
        <w:t xml:space="preserve"> </w:t>
      </w:r>
      <w:r w:rsidR="00D8468F">
        <w:rPr>
          <w:rFonts w:ascii="Times New Roman" w:hAnsi="Times New Roman" w:cs="Times New Roman"/>
          <w:sz w:val="28"/>
          <w:szCs w:val="28"/>
        </w:rPr>
        <w:t>(далее – Положение о КСП)</w:t>
      </w:r>
      <w:r w:rsidR="0092078F">
        <w:rPr>
          <w:rFonts w:ascii="Times New Roman" w:hAnsi="Times New Roman" w:cs="Times New Roman"/>
          <w:sz w:val="28"/>
          <w:szCs w:val="28"/>
        </w:rPr>
        <w:t>.</w:t>
      </w:r>
      <w:r w:rsidR="00EE4A5C" w:rsidRPr="00CC5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0FA" w:rsidRDefault="008F6429" w:rsidP="0059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 xml:space="preserve">В Отчете </w:t>
      </w:r>
      <w:r w:rsidR="003A4201" w:rsidRPr="003A4201">
        <w:rPr>
          <w:rFonts w:ascii="Times New Roman" w:hAnsi="Times New Roman" w:cs="Times New Roman"/>
          <w:sz w:val="28"/>
          <w:szCs w:val="28"/>
        </w:rPr>
        <w:t xml:space="preserve">о деятельности Контрольно-счетной палаты городского округа Серпухов Московской области </w:t>
      </w:r>
      <w:r w:rsidR="006B77A3">
        <w:rPr>
          <w:rFonts w:ascii="Times New Roman" w:hAnsi="Times New Roman" w:cs="Times New Roman"/>
          <w:sz w:val="28"/>
          <w:szCs w:val="28"/>
        </w:rPr>
        <w:t>за 202</w:t>
      </w:r>
      <w:r w:rsidR="0092078F">
        <w:rPr>
          <w:rFonts w:ascii="Times New Roman" w:hAnsi="Times New Roman" w:cs="Times New Roman"/>
          <w:sz w:val="28"/>
          <w:szCs w:val="28"/>
        </w:rPr>
        <w:t>2</w:t>
      </w:r>
      <w:r w:rsidR="006B77A3">
        <w:rPr>
          <w:rFonts w:ascii="Times New Roman" w:hAnsi="Times New Roman" w:cs="Times New Roman"/>
          <w:sz w:val="28"/>
          <w:szCs w:val="28"/>
        </w:rPr>
        <w:t xml:space="preserve"> год </w:t>
      </w:r>
      <w:r w:rsidR="003A4201">
        <w:rPr>
          <w:rFonts w:ascii="Times New Roman" w:hAnsi="Times New Roman" w:cs="Times New Roman"/>
          <w:sz w:val="28"/>
          <w:szCs w:val="28"/>
        </w:rPr>
        <w:t>(далее – Отчет за 202</w:t>
      </w:r>
      <w:r w:rsidR="0092078F">
        <w:rPr>
          <w:rFonts w:ascii="Times New Roman" w:hAnsi="Times New Roman" w:cs="Times New Roman"/>
          <w:sz w:val="28"/>
          <w:szCs w:val="28"/>
        </w:rPr>
        <w:t>2</w:t>
      </w:r>
      <w:r w:rsidR="003A4201">
        <w:rPr>
          <w:rFonts w:ascii="Times New Roman" w:hAnsi="Times New Roman" w:cs="Times New Roman"/>
          <w:sz w:val="28"/>
          <w:szCs w:val="28"/>
        </w:rPr>
        <w:t xml:space="preserve"> год) </w:t>
      </w:r>
      <w:r w:rsidRPr="00CC5B79">
        <w:rPr>
          <w:rFonts w:ascii="Times New Roman" w:hAnsi="Times New Roman" w:cs="Times New Roman"/>
          <w:sz w:val="28"/>
          <w:szCs w:val="28"/>
        </w:rPr>
        <w:t>отражены результаты деятельности К</w:t>
      </w:r>
      <w:r w:rsidR="003A4201">
        <w:rPr>
          <w:rFonts w:ascii="Times New Roman" w:hAnsi="Times New Roman" w:cs="Times New Roman"/>
          <w:sz w:val="28"/>
          <w:szCs w:val="28"/>
        </w:rPr>
        <w:t>онтрольно-счетной палаты г</w:t>
      </w:r>
      <w:r w:rsidRPr="00CC5B79">
        <w:rPr>
          <w:rFonts w:ascii="Times New Roman" w:hAnsi="Times New Roman" w:cs="Times New Roman"/>
          <w:sz w:val="28"/>
          <w:szCs w:val="28"/>
        </w:rPr>
        <w:t xml:space="preserve">ородского округа Серпухов </w:t>
      </w:r>
      <w:r w:rsidR="003A4201">
        <w:rPr>
          <w:rFonts w:ascii="Times New Roman" w:hAnsi="Times New Roman" w:cs="Times New Roman"/>
          <w:sz w:val="28"/>
          <w:szCs w:val="28"/>
        </w:rPr>
        <w:t xml:space="preserve">(далее – КСП городского округа Серпухов) </w:t>
      </w:r>
      <w:r w:rsidR="0022353C">
        <w:rPr>
          <w:rFonts w:ascii="Times New Roman" w:hAnsi="Times New Roman" w:cs="Times New Roman"/>
          <w:sz w:val="28"/>
          <w:szCs w:val="28"/>
        </w:rPr>
        <w:t>в 202</w:t>
      </w:r>
      <w:r w:rsidR="0092078F">
        <w:rPr>
          <w:rFonts w:ascii="Times New Roman" w:hAnsi="Times New Roman" w:cs="Times New Roman"/>
          <w:sz w:val="28"/>
          <w:szCs w:val="28"/>
        </w:rPr>
        <w:t>2</w:t>
      </w:r>
      <w:r w:rsidRPr="0029196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C5B7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полномочий, </w:t>
      </w:r>
      <w:r w:rsidRPr="00CC5B79">
        <w:rPr>
          <w:rFonts w:ascii="Times New Roman" w:hAnsi="Times New Roman" w:cs="Times New Roman"/>
          <w:sz w:val="28"/>
          <w:szCs w:val="28"/>
        </w:rPr>
        <w:t>определенных федеральным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2078F">
        <w:rPr>
          <w:rFonts w:ascii="Times New Roman" w:hAnsi="Times New Roman" w:cs="Times New Roman"/>
          <w:sz w:val="28"/>
          <w:szCs w:val="28"/>
        </w:rPr>
        <w:t>.</w:t>
      </w:r>
      <w:r w:rsidR="003A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CF8" w:rsidRDefault="00E71CF8" w:rsidP="00EE4A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4A5C" w:rsidRPr="00CC5B79" w:rsidRDefault="00EE4A5C" w:rsidP="00EE4A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>2. ИТОГИ ДЕЯТЕЛЬНОСТИ ЗА 20</w:t>
      </w:r>
      <w:r w:rsidR="00381D39">
        <w:rPr>
          <w:rFonts w:ascii="Times New Roman" w:hAnsi="Times New Roman" w:cs="Times New Roman"/>
          <w:sz w:val="28"/>
          <w:szCs w:val="28"/>
        </w:rPr>
        <w:t>2</w:t>
      </w:r>
      <w:r w:rsidR="00CC3BCE">
        <w:rPr>
          <w:rFonts w:ascii="Times New Roman" w:hAnsi="Times New Roman" w:cs="Times New Roman"/>
          <w:sz w:val="28"/>
          <w:szCs w:val="28"/>
        </w:rPr>
        <w:t>2</w:t>
      </w:r>
      <w:r w:rsidRPr="00CC5B7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4A5C" w:rsidRPr="00CC5B79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C4C" w:rsidRPr="00B41C4C" w:rsidRDefault="00EE4A5C" w:rsidP="00B4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>2.1. Деятельность КСП городского округа Серпухов в 20</w:t>
      </w:r>
      <w:r w:rsidR="0022353C">
        <w:rPr>
          <w:rFonts w:ascii="Times New Roman" w:hAnsi="Times New Roman" w:cs="Times New Roman"/>
          <w:sz w:val="28"/>
          <w:szCs w:val="28"/>
        </w:rPr>
        <w:t>2</w:t>
      </w:r>
      <w:r w:rsidR="00B41C4C">
        <w:rPr>
          <w:rFonts w:ascii="Times New Roman" w:hAnsi="Times New Roman" w:cs="Times New Roman"/>
          <w:sz w:val="28"/>
          <w:szCs w:val="28"/>
        </w:rPr>
        <w:t>2</w:t>
      </w:r>
      <w:r w:rsidRPr="00CC5B79"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планом работы, утвержденном приказом </w:t>
      </w:r>
      <w:r w:rsidR="00627953">
        <w:rPr>
          <w:rFonts w:ascii="Times New Roman" w:hAnsi="Times New Roman" w:cs="Times New Roman"/>
          <w:sz w:val="28"/>
          <w:szCs w:val="28"/>
        </w:rPr>
        <w:t xml:space="preserve">КСП городского округа </w:t>
      </w:r>
      <w:r w:rsidR="00B41C4C">
        <w:rPr>
          <w:rFonts w:ascii="Times New Roman" w:hAnsi="Times New Roman" w:cs="Times New Roman"/>
          <w:sz w:val="28"/>
          <w:szCs w:val="28"/>
        </w:rPr>
        <w:t>Серпухов от</w:t>
      </w:r>
      <w:r w:rsidR="00B41C4C" w:rsidRPr="00B41C4C">
        <w:rPr>
          <w:rFonts w:ascii="Times New Roman" w:hAnsi="Times New Roman" w:cs="Times New Roman"/>
          <w:sz w:val="28"/>
          <w:szCs w:val="28"/>
        </w:rPr>
        <w:t xml:space="preserve"> 20.12.2021 № 99 (с изменениями, внесенными приказами от 19.04.2022 № 32, от 26.10.2022 № 84, от 23.12.2022 № 100)</w:t>
      </w:r>
      <w:r w:rsidR="00B41C4C">
        <w:rPr>
          <w:rFonts w:ascii="Times New Roman" w:hAnsi="Times New Roman" w:cs="Times New Roman"/>
          <w:sz w:val="28"/>
          <w:szCs w:val="28"/>
        </w:rPr>
        <w:t>.</w:t>
      </w:r>
    </w:p>
    <w:p w:rsidR="00EE4A5C" w:rsidRPr="00FF5BAB" w:rsidRDefault="00EE4A5C" w:rsidP="0062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>2.2. В 20</w:t>
      </w:r>
      <w:r w:rsidR="0015487A">
        <w:rPr>
          <w:rFonts w:ascii="Times New Roman" w:hAnsi="Times New Roman" w:cs="Times New Roman"/>
          <w:sz w:val="28"/>
          <w:szCs w:val="28"/>
        </w:rPr>
        <w:t>2</w:t>
      </w:r>
      <w:r w:rsidR="00472650">
        <w:rPr>
          <w:rFonts w:ascii="Times New Roman" w:hAnsi="Times New Roman" w:cs="Times New Roman"/>
          <w:sz w:val="28"/>
          <w:szCs w:val="28"/>
        </w:rPr>
        <w:t>2</w:t>
      </w:r>
      <w:r w:rsidRPr="00CC5B79">
        <w:rPr>
          <w:rFonts w:ascii="Times New Roman" w:hAnsi="Times New Roman" w:cs="Times New Roman"/>
          <w:sz w:val="28"/>
          <w:szCs w:val="28"/>
        </w:rPr>
        <w:t xml:space="preserve"> году КСП городского округа Серпухов проведено                         </w:t>
      </w:r>
      <w:r w:rsidR="00122A3E">
        <w:rPr>
          <w:rFonts w:ascii="Times New Roman" w:hAnsi="Times New Roman" w:cs="Times New Roman"/>
          <w:sz w:val="28"/>
          <w:szCs w:val="28"/>
        </w:rPr>
        <w:t>28</w:t>
      </w:r>
      <w:r w:rsidR="00B613F7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</w:t>
      </w:r>
      <w:r w:rsidRPr="00FF5BAB">
        <w:rPr>
          <w:rFonts w:ascii="Times New Roman" w:hAnsi="Times New Roman" w:cs="Times New Roman"/>
          <w:sz w:val="28"/>
          <w:szCs w:val="28"/>
        </w:rPr>
        <w:t>мероприяти</w:t>
      </w:r>
      <w:r w:rsidR="00762584" w:rsidRPr="00FF5BAB">
        <w:rPr>
          <w:rFonts w:ascii="Times New Roman" w:hAnsi="Times New Roman" w:cs="Times New Roman"/>
          <w:sz w:val="28"/>
          <w:szCs w:val="28"/>
        </w:rPr>
        <w:t>й</w:t>
      </w:r>
      <w:r w:rsidRPr="00FF5BAB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4138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5138">
        <w:rPr>
          <w:rFonts w:ascii="Times New Roman" w:hAnsi="Times New Roman" w:cs="Times New Roman"/>
          <w:sz w:val="28"/>
          <w:szCs w:val="28"/>
        </w:rPr>
        <w:t>19</w:t>
      </w:r>
      <w:r w:rsidR="00F52DBD">
        <w:rPr>
          <w:rFonts w:ascii="Times New Roman" w:hAnsi="Times New Roman" w:cs="Times New Roman"/>
          <w:sz w:val="28"/>
          <w:szCs w:val="28"/>
        </w:rPr>
        <w:t xml:space="preserve"> </w:t>
      </w:r>
      <w:r w:rsidRPr="00FF5BAB">
        <w:rPr>
          <w:rFonts w:ascii="Times New Roman" w:hAnsi="Times New Roman" w:cs="Times New Roman"/>
          <w:sz w:val="28"/>
          <w:szCs w:val="28"/>
        </w:rPr>
        <w:t xml:space="preserve">– контрольных и </w:t>
      </w:r>
      <w:r w:rsidR="0064701C">
        <w:rPr>
          <w:rFonts w:ascii="Times New Roman" w:hAnsi="Times New Roman" w:cs="Times New Roman"/>
          <w:sz w:val="28"/>
          <w:szCs w:val="28"/>
        </w:rPr>
        <w:t xml:space="preserve">11 </w:t>
      </w:r>
      <w:r w:rsidRPr="00FF5BAB">
        <w:rPr>
          <w:rFonts w:ascii="Times New Roman" w:hAnsi="Times New Roman" w:cs="Times New Roman"/>
          <w:sz w:val="28"/>
          <w:szCs w:val="28"/>
        </w:rPr>
        <w:t>– экспертно-аналитических.</w:t>
      </w:r>
    </w:p>
    <w:p w:rsidR="00EE4A5C" w:rsidRPr="00FF5BAB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29"/>
        <w:gridCol w:w="3260"/>
      </w:tblGrid>
      <w:tr w:rsidR="00EE4A5C" w:rsidRPr="00CC5B79" w:rsidTr="0019106D">
        <w:tc>
          <w:tcPr>
            <w:tcW w:w="6629" w:type="dxa"/>
          </w:tcPr>
          <w:p w:rsidR="00EE4A5C" w:rsidRPr="00CC5B79" w:rsidRDefault="00EE4A5C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60" w:type="dxa"/>
          </w:tcPr>
          <w:p w:rsidR="00EE4A5C" w:rsidRPr="00CC5B79" w:rsidRDefault="00EE4A5C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 xml:space="preserve">Всего контрольных и экспертно-аналитических </w:t>
            </w:r>
            <w:r w:rsidR="005D32CE" w:rsidRPr="00CC5B79">
              <w:rPr>
                <w:rFonts w:ascii="Times New Roman" w:hAnsi="Times New Roman" w:cs="Times New Roman"/>
                <w:sz w:val="28"/>
                <w:szCs w:val="28"/>
              </w:rPr>
              <w:t>мероприятий, в</w:t>
            </w: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3260" w:type="dxa"/>
          </w:tcPr>
          <w:p w:rsidR="00EE4A5C" w:rsidRPr="0046478E" w:rsidRDefault="00444DC0" w:rsidP="00464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4D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контрольных мероприятий</w:t>
            </w:r>
          </w:p>
        </w:tc>
        <w:tc>
          <w:tcPr>
            <w:tcW w:w="3260" w:type="dxa"/>
          </w:tcPr>
          <w:p w:rsidR="00EE4A5C" w:rsidRPr="00AA3B07" w:rsidRDefault="0007227C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экспертно-аналитических</w:t>
            </w:r>
          </w:p>
        </w:tc>
        <w:tc>
          <w:tcPr>
            <w:tcW w:w="3260" w:type="dxa"/>
          </w:tcPr>
          <w:p w:rsidR="00EE4A5C" w:rsidRPr="00AA3B07" w:rsidRDefault="00444DC0" w:rsidP="00EA6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6F16C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4A5C" w:rsidRPr="00CC5B79">
              <w:rPr>
                <w:rFonts w:ascii="Times New Roman" w:hAnsi="Times New Roman" w:cs="Times New Roman"/>
                <w:sz w:val="28"/>
                <w:szCs w:val="28"/>
              </w:rPr>
              <w:t>з них:</w:t>
            </w:r>
          </w:p>
        </w:tc>
        <w:tc>
          <w:tcPr>
            <w:tcW w:w="3260" w:type="dxa"/>
          </w:tcPr>
          <w:p w:rsidR="00EE4A5C" w:rsidRPr="00FF5BAB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46E2" w:rsidRPr="00CC5B79" w:rsidTr="0019106D">
        <w:tc>
          <w:tcPr>
            <w:tcW w:w="6629" w:type="dxa"/>
          </w:tcPr>
          <w:p w:rsidR="00D846E2" w:rsidRPr="00CC5B79" w:rsidRDefault="00D846E2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обращению прокуратуры </w:t>
            </w:r>
          </w:p>
        </w:tc>
        <w:tc>
          <w:tcPr>
            <w:tcW w:w="3260" w:type="dxa"/>
          </w:tcPr>
          <w:p w:rsidR="00D846E2" w:rsidRPr="00155239" w:rsidRDefault="00AA3B07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755B5C" w:rsidP="00755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EE4A5C" w:rsidRPr="00CC5B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</w:tcPr>
          <w:p w:rsidR="00EE4A5C" w:rsidRPr="00FF5BAB" w:rsidRDefault="00EE4A5C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E4A5C" w:rsidRPr="00CC5B79" w:rsidTr="0019106D">
        <w:tc>
          <w:tcPr>
            <w:tcW w:w="6629" w:type="dxa"/>
          </w:tcPr>
          <w:p w:rsidR="00A02472" w:rsidRPr="00CC5B79" w:rsidRDefault="00EE4A5C" w:rsidP="00B24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аудита (элементов аудита) в сфере закупок</w:t>
            </w:r>
          </w:p>
        </w:tc>
        <w:tc>
          <w:tcPr>
            <w:tcW w:w="3260" w:type="dxa"/>
          </w:tcPr>
          <w:p w:rsidR="00EE4A5C" w:rsidRPr="00155239" w:rsidRDefault="00E21E84" w:rsidP="00A8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EE4A5C" w:rsidP="00560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Объем проверенных при проведении контрольных мероприятий средств, всего (тысяч рублей), из них:</w:t>
            </w:r>
          </w:p>
        </w:tc>
        <w:tc>
          <w:tcPr>
            <w:tcW w:w="3260" w:type="dxa"/>
          </w:tcPr>
          <w:p w:rsidR="00EE4A5C" w:rsidRPr="00FF5BAB" w:rsidRDefault="00E6466C" w:rsidP="00E6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10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  <w:r w:rsidR="00C91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  <w:r w:rsidR="00C91064" w:rsidRPr="00C9106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A35F1C" w:rsidRPr="00EE4A5C" w:rsidTr="0019106D">
        <w:tc>
          <w:tcPr>
            <w:tcW w:w="6629" w:type="dxa"/>
          </w:tcPr>
          <w:p w:rsidR="00A35F1C" w:rsidRDefault="00A35F1C" w:rsidP="0021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F1C">
              <w:rPr>
                <w:rFonts w:ascii="Times New Roman" w:hAnsi="Times New Roman" w:cs="Times New Roman"/>
                <w:sz w:val="28"/>
                <w:szCs w:val="28"/>
              </w:rPr>
              <w:t xml:space="preserve">Объем выявленных нарушений по результатам контрольных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экспертно-аналитических </w:t>
            </w:r>
            <w:r w:rsidRPr="00A35F1C">
              <w:rPr>
                <w:rFonts w:ascii="Times New Roman" w:hAnsi="Times New Roman" w:cs="Times New Roman"/>
                <w:sz w:val="28"/>
                <w:szCs w:val="28"/>
              </w:rPr>
              <w:t>мероприятий, всего (тысяч рублей) (из них):</w:t>
            </w:r>
          </w:p>
        </w:tc>
        <w:tc>
          <w:tcPr>
            <w:tcW w:w="3260" w:type="dxa"/>
          </w:tcPr>
          <w:p w:rsidR="00A35F1C" w:rsidRPr="00B63B33" w:rsidRDefault="00EC4D95" w:rsidP="00F3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415 326,29</w:t>
            </w:r>
          </w:p>
        </w:tc>
      </w:tr>
      <w:tr w:rsidR="00EE4A5C" w:rsidRPr="00EE4A5C" w:rsidTr="0019106D">
        <w:tc>
          <w:tcPr>
            <w:tcW w:w="6629" w:type="dxa"/>
          </w:tcPr>
          <w:p w:rsidR="00EE4A5C" w:rsidRPr="00CC5B79" w:rsidRDefault="00EE4A5C" w:rsidP="00217F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контрольных мероприятий, всего (тысяч рублей)</w:t>
            </w:r>
            <w:r w:rsidR="000C4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F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C4272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="00217F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42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</w:tcPr>
          <w:p w:rsidR="00EE4A5C" w:rsidRPr="00FF5BAB" w:rsidRDefault="00B63B33" w:rsidP="00F36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3B33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B33">
              <w:rPr>
                <w:rFonts w:ascii="Times New Roman" w:hAnsi="Times New Roman" w:cs="Times New Roman"/>
                <w:sz w:val="28"/>
                <w:szCs w:val="28"/>
              </w:rPr>
              <w:t>371,49</w:t>
            </w:r>
          </w:p>
        </w:tc>
      </w:tr>
      <w:tr w:rsidR="00CB7D80" w:rsidRPr="00CB7D80" w:rsidTr="0019106D">
        <w:tc>
          <w:tcPr>
            <w:tcW w:w="6629" w:type="dxa"/>
          </w:tcPr>
          <w:p w:rsidR="00CB7D80" w:rsidRDefault="00CB7D80" w:rsidP="00CB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неэффективного использования бюджетных средств</w:t>
            </w:r>
            <w:r w:rsidR="00217F2F">
              <w:rPr>
                <w:rFonts w:ascii="Times New Roman" w:hAnsi="Times New Roman" w:cs="Times New Roman"/>
                <w:sz w:val="28"/>
                <w:szCs w:val="28"/>
              </w:rPr>
              <w:t xml:space="preserve"> (тысяч рублей):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B2EFA" w:rsidRPr="00BF44E6" w:rsidRDefault="002A61A5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71 225,82</w:t>
            </w:r>
          </w:p>
        </w:tc>
      </w:tr>
      <w:tr w:rsidR="005012B3" w:rsidRPr="00EE4A5C" w:rsidTr="0019106D">
        <w:tc>
          <w:tcPr>
            <w:tcW w:w="6629" w:type="dxa"/>
          </w:tcPr>
          <w:p w:rsidR="005012B3" w:rsidRPr="00CC5B79" w:rsidRDefault="000C4272" w:rsidP="0022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5012B3" w:rsidRPr="00CC5B79">
              <w:rPr>
                <w:rFonts w:ascii="Times New Roman" w:hAnsi="Times New Roman" w:cs="Times New Roman"/>
                <w:sz w:val="28"/>
                <w:szCs w:val="28"/>
              </w:rPr>
              <w:t xml:space="preserve">бъем выявленных нарушений по </w:t>
            </w:r>
            <w:r w:rsidR="002228A7">
              <w:rPr>
                <w:rFonts w:ascii="Times New Roman" w:hAnsi="Times New Roman" w:cs="Times New Roman"/>
                <w:sz w:val="28"/>
                <w:szCs w:val="28"/>
              </w:rPr>
              <w:t xml:space="preserve">нецелевому использованию бюджетных средств, всего </w:t>
            </w:r>
            <w:r w:rsidR="005012B3" w:rsidRPr="00CC5B79">
              <w:rPr>
                <w:rFonts w:ascii="Times New Roman" w:hAnsi="Times New Roman" w:cs="Times New Roman"/>
                <w:sz w:val="28"/>
                <w:szCs w:val="28"/>
              </w:rPr>
              <w:t>(тысяч рублей)</w:t>
            </w:r>
            <w:r w:rsidR="00CA3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012B3" w:rsidRPr="00BF44E6" w:rsidRDefault="002A61A5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61A5">
              <w:rPr>
                <w:rFonts w:ascii="Times New Roman" w:hAnsi="Times New Roman" w:cs="Times New Roman"/>
                <w:sz w:val="28"/>
                <w:szCs w:val="28"/>
              </w:rPr>
              <w:t>7 070,21</w:t>
            </w:r>
          </w:p>
        </w:tc>
      </w:tr>
      <w:tr w:rsidR="00EE4A5C" w:rsidRPr="00411A87" w:rsidTr="0019106D">
        <w:tc>
          <w:tcPr>
            <w:tcW w:w="6629" w:type="dxa"/>
          </w:tcPr>
          <w:p w:rsidR="00EE4A5C" w:rsidRPr="00CC5B79" w:rsidRDefault="00EE4A5C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9">
              <w:rPr>
                <w:rFonts w:ascii="Times New Roman" w:hAnsi="Times New Roman" w:cs="Times New Roman"/>
                <w:sz w:val="28"/>
                <w:szCs w:val="28"/>
              </w:rPr>
              <w:t>Количество проверенных в контрольных и экспертно-аналитических мероприятиях объектов контроля (органов и организаций) (единиц), из них:</w:t>
            </w:r>
          </w:p>
        </w:tc>
        <w:tc>
          <w:tcPr>
            <w:tcW w:w="3260" w:type="dxa"/>
          </w:tcPr>
          <w:p w:rsidR="00EE4A5C" w:rsidRPr="00672D7C" w:rsidRDefault="004F243F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3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E4A5C" w:rsidRPr="00672D7C" w:rsidRDefault="00EE4A5C" w:rsidP="00E0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A5C" w:rsidRPr="00CC5B79" w:rsidTr="0019106D">
        <w:tc>
          <w:tcPr>
            <w:tcW w:w="6629" w:type="dxa"/>
          </w:tcPr>
          <w:p w:rsidR="00EE4A5C" w:rsidRPr="00CC5B79" w:rsidRDefault="00BB5244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4A5C" w:rsidRPr="00CC5B79">
              <w:rPr>
                <w:rFonts w:ascii="Times New Roman" w:hAnsi="Times New Roman" w:cs="Times New Roman"/>
                <w:sz w:val="28"/>
                <w:szCs w:val="28"/>
              </w:rPr>
              <w:t>оличество проверенных объектов контроля, у которых по результатам контрольных мероприятий и экспертно-аналитических мероприятий выявлены нарушения</w:t>
            </w:r>
          </w:p>
        </w:tc>
        <w:tc>
          <w:tcPr>
            <w:tcW w:w="3260" w:type="dxa"/>
          </w:tcPr>
          <w:p w:rsidR="00EE4A5C" w:rsidRPr="00672D7C" w:rsidRDefault="007E64AC" w:rsidP="00592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B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6679" w:rsidRPr="00CC5B79" w:rsidTr="0019106D">
        <w:tc>
          <w:tcPr>
            <w:tcW w:w="6629" w:type="dxa"/>
          </w:tcPr>
          <w:p w:rsidR="00FD6679" w:rsidRDefault="00FD6679" w:rsidP="00E01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Ущерб, причиненный муниципальному образованию, выявленный в ходе контрольных и экспертно-аналитических мероприятий, всего (тысяч рублей)</w:t>
            </w:r>
            <w:r w:rsidR="00392B7E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</w:tc>
        <w:tc>
          <w:tcPr>
            <w:tcW w:w="3260" w:type="dxa"/>
          </w:tcPr>
          <w:p w:rsidR="00FD6679" w:rsidRDefault="00FD6679" w:rsidP="009A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2 786,22</w:t>
            </w:r>
          </w:p>
        </w:tc>
      </w:tr>
      <w:tr w:rsidR="00392B7E" w:rsidRPr="00CC5B79" w:rsidTr="0019106D">
        <w:tc>
          <w:tcPr>
            <w:tcW w:w="6629" w:type="dxa"/>
          </w:tcPr>
          <w:p w:rsidR="00392B7E" w:rsidRDefault="00392B7E" w:rsidP="00392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Недопоступление бюджетных средств, администрируемых органами местного самоуправления (тысяч рублей)</w:t>
            </w:r>
          </w:p>
        </w:tc>
        <w:tc>
          <w:tcPr>
            <w:tcW w:w="3260" w:type="dxa"/>
          </w:tcPr>
          <w:p w:rsidR="00392B7E" w:rsidRDefault="00392B7E" w:rsidP="009A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22,30</w:t>
            </w:r>
          </w:p>
        </w:tc>
      </w:tr>
      <w:tr w:rsidR="00392B7E" w:rsidRPr="00CC5B79" w:rsidTr="0019106D">
        <w:tc>
          <w:tcPr>
            <w:tcW w:w="6629" w:type="dxa"/>
          </w:tcPr>
          <w:p w:rsidR="00392B7E" w:rsidRDefault="00052BF3" w:rsidP="0005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Избыточные затраты бюджетных средств (тысяч рублей)</w:t>
            </w:r>
          </w:p>
        </w:tc>
        <w:tc>
          <w:tcPr>
            <w:tcW w:w="3260" w:type="dxa"/>
          </w:tcPr>
          <w:p w:rsidR="00392B7E" w:rsidRDefault="00052BF3" w:rsidP="009A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1 997,96</w:t>
            </w:r>
          </w:p>
        </w:tc>
      </w:tr>
      <w:tr w:rsidR="0008314D" w:rsidRPr="00CC5B79" w:rsidTr="0019106D">
        <w:tc>
          <w:tcPr>
            <w:tcW w:w="6629" w:type="dxa"/>
          </w:tcPr>
          <w:p w:rsidR="0008314D" w:rsidRDefault="0008314D" w:rsidP="00083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Безрезультатные расходы бюджетных средств (тысяч рублей)</w:t>
            </w:r>
          </w:p>
        </w:tc>
        <w:tc>
          <w:tcPr>
            <w:tcW w:w="3260" w:type="dxa"/>
          </w:tcPr>
          <w:p w:rsidR="0008314D" w:rsidRDefault="0008314D" w:rsidP="009A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509,6</w:t>
            </w:r>
          </w:p>
        </w:tc>
      </w:tr>
      <w:tr w:rsidR="0008314D" w:rsidRPr="00CC5B79" w:rsidTr="0019106D">
        <w:tc>
          <w:tcPr>
            <w:tcW w:w="6629" w:type="dxa"/>
          </w:tcPr>
          <w:p w:rsidR="0008314D" w:rsidRDefault="0008314D" w:rsidP="00052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Утрата бюджетных средств (тысяч рублей)</w:t>
            </w:r>
          </w:p>
        </w:tc>
        <w:tc>
          <w:tcPr>
            <w:tcW w:w="3260" w:type="dxa"/>
          </w:tcPr>
          <w:p w:rsidR="0008314D" w:rsidRDefault="0008314D" w:rsidP="009A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256,36</w:t>
            </w:r>
          </w:p>
        </w:tc>
      </w:tr>
    </w:tbl>
    <w:p w:rsidR="00EE4A5C" w:rsidRPr="00CC5B79" w:rsidRDefault="00EE4A5C" w:rsidP="00EE4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A5C" w:rsidRPr="007E2FB2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 xml:space="preserve">2.3. Количество выявленных нарушений по результатам контрольных </w:t>
      </w:r>
      <w:r w:rsidR="00A265E9">
        <w:rPr>
          <w:rFonts w:ascii="Times New Roman" w:hAnsi="Times New Roman" w:cs="Times New Roman"/>
          <w:sz w:val="28"/>
          <w:szCs w:val="28"/>
        </w:rPr>
        <w:t>и экспертно-аналитических мероприятий с</w:t>
      </w:r>
      <w:r w:rsidRPr="00CC5B79">
        <w:rPr>
          <w:rFonts w:ascii="Times New Roman" w:hAnsi="Times New Roman" w:cs="Times New Roman"/>
          <w:sz w:val="28"/>
          <w:szCs w:val="28"/>
        </w:rPr>
        <w:t>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0CF">
        <w:rPr>
          <w:rFonts w:ascii="Times New Roman" w:hAnsi="Times New Roman" w:cs="Times New Roman"/>
          <w:sz w:val="28"/>
          <w:szCs w:val="28"/>
        </w:rPr>
        <w:t>5</w:t>
      </w:r>
      <w:r w:rsidR="003C0238">
        <w:rPr>
          <w:rFonts w:ascii="Times New Roman" w:hAnsi="Times New Roman" w:cs="Times New Roman"/>
          <w:sz w:val="28"/>
          <w:szCs w:val="28"/>
        </w:rPr>
        <w:t>86</w:t>
      </w:r>
      <w:r w:rsidR="00083269" w:rsidRPr="007E2FB2">
        <w:rPr>
          <w:rFonts w:ascii="Times New Roman" w:hAnsi="Times New Roman" w:cs="Times New Roman"/>
          <w:sz w:val="28"/>
          <w:szCs w:val="28"/>
        </w:rPr>
        <w:t xml:space="preserve"> </w:t>
      </w:r>
      <w:r w:rsidR="00EA6334">
        <w:rPr>
          <w:rFonts w:ascii="Times New Roman" w:hAnsi="Times New Roman" w:cs="Times New Roman"/>
          <w:sz w:val="28"/>
          <w:szCs w:val="28"/>
        </w:rPr>
        <w:t>случа</w:t>
      </w:r>
      <w:r w:rsidR="001570CF">
        <w:rPr>
          <w:rFonts w:ascii="Times New Roman" w:hAnsi="Times New Roman" w:cs="Times New Roman"/>
          <w:sz w:val="28"/>
          <w:szCs w:val="28"/>
        </w:rPr>
        <w:t>я</w:t>
      </w:r>
      <w:r w:rsidRPr="007E2FB2">
        <w:rPr>
          <w:rFonts w:ascii="Times New Roman" w:hAnsi="Times New Roman" w:cs="Times New Roman"/>
          <w:sz w:val="28"/>
          <w:szCs w:val="28"/>
        </w:rPr>
        <w:t>, из них:</w:t>
      </w:r>
    </w:p>
    <w:p w:rsidR="003F660E" w:rsidRPr="007E2FB2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B2">
        <w:rPr>
          <w:rFonts w:ascii="Times New Roman" w:hAnsi="Times New Roman" w:cs="Times New Roman"/>
          <w:sz w:val="28"/>
          <w:szCs w:val="28"/>
        </w:rPr>
        <w:t xml:space="preserve">- </w:t>
      </w:r>
      <w:r w:rsidR="0085000D">
        <w:rPr>
          <w:rFonts w:ascii="Times New Roman" w:hAnsi="Times New Roman" w:cs="Times New Roman"/>
          <w:sz w:val="28"/>
          <w:szCs w:val="28"/>
        </w:rPr>
        <w:t>3</w:t>
      </w:r>
      <w:r w:rsidR="00637C37">
        <w:rPr>
          <w:rFonts w:ascii="Times New Roman" w:hAnsi="Times New Roman" w:cs="Times New Roman"/>
          <w:sz w:val="28"/>
          <w:szCs w:val="28"/>
        </w:rPr>
        <w:t>1</w:t>
      </w:r>
      <w:r w:rsidR="00831F58">
        <w:rPr>
          <w:rFonts w:ascii="Times New Roman" w:hAnsi="Times New Roman" w:cs="Times New Roman"/>
          <w:sz w:val="28"/>
          <w:szCs w:val="28"/>
        </w:rPr>
        <w:t>0</w:t>
      </w:r>
      <w:r w:rsidR="0085000D">
        <w:rPr>
          <w:rFonts w:ascii="Times New Roman" w:hAnsi="Times New Roman" w:cs="Times New Roman"/>
          <w:sz w:val="28"/>
          <w:szCs w:val="28"/>
        </w:rPr>
        <w:t xml:space="preserve"> </w:t>
      </w:r>
      <w:r w:rsidRPr="007E2FB2">
        <w:rPr>
          <w:rFonts w:ascii="Times New Roman" w:hAnsi="Times New Roman" w:cs="Times New Roman"/>
          <w:sz w:val="28"/>
          <w:szCs w:val="28"/>
        </w:rPr>
        <w:t>нарушени</w:t>
      </w:r>
      <w:r w:rsidR="005E7306" w:rsidRPr="007E2FB2">
        <w:rPr>
          <w:rFonts w:ascii="Times New Roman" w:hAnsi="Times New Roman" w:cs="Times New Roman"/>
          <w:sz w:val="28"/>
          <w:szCs w:val="28"/>
        </w:rPr>
        <w:t>й</w:t>
      </w:r>
      <w:r w:rsidRPr="007E2FB2">
        <w:rPr>
          <w:rFonts w:ascii="Times New Roman" w:hAnsi="Times New Roman" w:cs="Times New Roman"/>
          <w:sz w:val="28"/>
          <w:szCs w:val="28"/>
        </w:rPr>
        <w:t xml:space="preserve"> при формировании и исполнении бюджетов</w:t>
      </w:r>
      <w:r w:rsidR="00AA102B" w:rsidRPr="007E2FB2">
        <w:rPr>
          <w:rFonts w:ascii="Times New Roman" w:hAnsi="Times New Roman" w:cs="Times New Roman"/>
          <w:sz w:val="28"/>
          <w:szCs w:val="28"/>
        </w:rPr>
        <w:t>,</w:t>
      </w:r>
      <w:r w:rsidR="00A42168" w:rsidRPr="007E2FB2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9D5986">
        <w:rPr>
          <w:rFonts w:ascii="Times New Roman" w:hAnsi="Times New Roman" w:cs="Times New Roman"/>
          <w:sz w:val="28"/>
          <w:szCs w:val="28"/>
        </w:rPr>
        <w:t>4</w:t>
      </w:r>
      <w:r w:rsidR="00AB1F8C" w:rsidRPr="007E2FB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9D5986">
        <w:rPr>
          <w:rFonts w:ascii="Times New Roman" w:hAnsi="Times New Roman" w:cs="Times New Roman"/>
          <w:sz w:val="28"/>
          <w:szCs w:val="28"/>
        </w:rPr>
        <w:t>я</w:t>
      </w:r>
      <w:r w:rsidR="00AB1F8C" w:rsidRPr="007E2FB2">
        <w:rPr>
          <w:rFonts w:ascii="Times New Roman" w:hAnsi="Times New Roman" w:cs="Times New Roman"/>
          <w:sz w:val="28"/>
          <w:szCs w:val="28"/>
        </w:rPr>
        <w:t xml:space="preserve"> неэффективного использования бюджетных средств</w:t>
      </w:r>
      <w:r w:rsidR="00A42168" w:rsidRPr="007E2FB2">
        <w:rPr>
          <w:rFonts w:ascii="Times New Roman" w:hAnsi="Times New Roman" w:cs="Times New Roman"/>
          <w:sz w:val="28"/>
          <w:szCs w:val="28"/>
        </w:rPr>
        <w:t xml:space="preserve"> и </w:t>
      </w:r>
      <w:r w:rsidR="002A34F8">
        <w:rPr>
          <w:rFonts w:ascii="Times New Roman" w:hAnsi="Times New Roman" w:cs="Times New Roman"/>
          <w:sz w:val="28"/>
          <w:szCs w:val="28"/>
        </w:rPr>
        <w:t>27</w:t>
      </w:r>
      <w:r w:rsidR="003F660E" w:rsidRPr="007E2FB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0061B3">
        <w:rPr>
          <w:rFonts w:ascii="Times New Roman" w:hAnsi="Times New Roman" w:cs="Times New Roman"/>
          <w:sz w:val="28"/>
          <w:szCs w:val="28"/>
        </w:rPr>
        <w:t>ев</w:t>
      </w:r>
      <w:r w:rsidR="003F660E" w:rsidRPr="007E2FB2">
        <w:rPr>
          <w:rFonts w:ascii="Times New Roman" w:hAnsi="Times New Roman" w:cs="Times New Roman"/>
          <w:sz w:val="28"/>
          <w:szCs w:val="28"/>
        </w:rPr>
        <w:t xml:space="preserve"> нецелевого использования бюджетных средств</w:t>
      </w:r>
      <w:r w:rsidR="00A42168" w:rsidRPr="007E2FB2">
        <w:rPr>
          <w:rFonts w:ascii="Times New Roman" w:hAnsi="Times New Roman" w:cs="Times New Roman"/>
          <w:sz w:val="28"/>
          <w:szCs w:val="28"/>
        </w:rPr>
        <w:t>;</w:t>
      </w:r>
    </w:p>
    <w:p w:rsidR="00EE4A5C" w:rsidRPr="007E2FB2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B2">
        <w:rPr>
          <w:rFonts w:ascii="Times New Roman" w:hAnsi="Times New Roman" w:cs="Times New Roman"/>
          <w:sz w:val="28"/>
          <w:szCs w:val="28"/>
        </w:rPr>
        <w:t>-</w:t>
      </w:r>
      <w:r w:rsidR="00FF04C1" w:rsidRPr="007E2FB2">
        <w:rPr>
          <w:rFonts w:ascii="Times New Roman" w:hAnsi="Times New Roman" w:cs="Times New Roman"/>
          <w:sz w:val="28"/>
          <w:szCs w:val="28"/>
        </w:rPr>
        <w:t> </w:t>
      </w:r>
      <w:r w:rsidR="0085000D">
        <w:rPr>
          <w:rFonts w:ascii="Times New Roman" w:hAnsi="Times New Roman" w:cs="Times New Roman"/>
          <w:sz w:val="28"/>
          <w:szCs w:val="28"/>
        </w:rPr>
        <w:t>5</w:t>
      </w:r>
      <w:r w:rsidR="00637C37">
        <w:rPr>
          <w:rFonts w:ascii="Times New Roman" w:hAnsi="Times New Roman" w:cs="Times New Roman"/>
          <w:sz w:val="28"/>
          <w:szCs w:val="28"/>
        </w:rPr>
        <w:t>2</w:t>
      </w:r>
      <w:r w:rsidR="00106EA0" w:rsidRPr="007E2FB2">
        <w:rPr>
          <w:rFonts w:ascii="Times New Roman" w:hAnsi="Times New Roman" w:cs="Times New Roman"/>
          <w:sz w:val="28"/>
          <w:szCs w:val="28"/>
        </w:rPr>
        <w:t> </w:t>
      </w:r>
      <w:r w:rsidRPr="007E2FB2">
        <w:rPr>
          <w:rFonts w:ascii="Times New Roman" w:hAnsi="Times New Roman" w:cs="Times New Roman"/>
          <w:sz w:val="28"/>
          <w:szCs w:val="28"/>
        </w:rPr>
        <w:t>нарушени</w:t>
      </w:r>
      <w:r w:rsidR="00340761">
        <w:rPr>
          <w:rFonts w:ascii="Times New Roman" w:hAnsi="Times New Roman" w:cs="Times New Roman"/>
          <w:sz w:val="28"/>
          <w:szCs w:val="28"/>
        </w:rPr>
        <w:t>я</w:t>
      </w:r>
      <w:r w:rsidR="00AE397E" w:rsidRPr="007E2FB2">
        <w:rPr>
          <w:rFonts w:ascii="Times New Roman" w:hAnsi="Times New Roman" w:cs="Times New Roman"/>
          <w:sz w:val="28"/>
          <w:szCs w:val="28"/>
        </w:rPr>
        <w:t xml:space="preserve"> при </w:t>
      </w:r>
      <w:r w:rsidRPr="007E2FB2">
        <w:rPr>
          <w:rFonts w:ascii="Times New Roman" w:hAnsi="Times New Roman" w:cs="Times New Roman"/>
          <w:sz w:val="28"/>
          <w:szCs w:val="28"/>
        </w:rPr>
        <w:t>ведени</w:t>
      </w:r>
      <w:r w:rsidR="00AE397E" w:rsidRPr="007E2FB2">
        <w:rPr>
          <w:rFonts w:ascii="Times New Roman" w:hAnsi="Times New Roman" w:cs="Times New Roman"/>
          <w:sz w:val="28"/>
          <w:szCs w:val="28"/>
        </w:rPr>
        <w:t>и</w:t>
      </w:r>
      <w:r w:rsidRPr="007E2FB2">
        <w:rPr>
          <w:rFonts w:ascii="Times New Roman" w:hAnsi="Times New Roman" w:cs="Times New Roman"/>
          <w:sz w:val="28"/>
          <w:szCs w:val="28"/>
        </w:rPr>
        <w:t xml:space="preserve"> бухгалтерского учета, составления и представления бухгалтерской (финансовой) отчетности;</w:t>
      </w:r>
    </w:p>
    <w:p w:rsidR="001F5ECF" w:rsidRPr="007E2FB2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B2">
        <w:rPr>
          <w:rFonts w:ascii="Times New Roman" w:hAnsi="Times New Roman" w:cs="Times New Roman"/>
          <w:sz w:val="28"/>
          <w:szCs w:val="28"/>
        </w:rPr>
        <w:t>-</w:t>
      </w:r>
      <w:r w:rsidR="00EC29F0" w:rsidRPr="007E2FB2">
        <w:rPr>
          <w:rFonts w:ascii="Times New Roman" w:hAnsi="Times New Roman" w:cs="Times New Roman"/>
          <w:sz w:val="28"/>
          <w:szCs w:val="28"/>
        </w:rPr>
        <w:t> </w:t>
      </w:r>
      <w:r w:rsidR="00B335B8">
        <w:rPr>
          <w:rFonts w:ascii="Times New Roman" w:hAnsi="Times New Roman" w:cs="Times New Roman"/>
          <w:sz w:val="28"/>
          <w:szCs w:val="28"/>
        </w:rPr>
        <w:t>4</w:t>
      </w:r>
      <w:r w:rsidR="00637C37">
        <w:rPr>
          <w:rFonts w:ascii="Times New Roman" w:hAnsi="Times New Roman" w:cs="Times New Roman"/>
          <w:sz w:val="28"/>
          <w:szCs w:val="28"/>
        </w:rPr>
        <w:t>5</w:t>
      </w:r>
      <w:r w:rsidR="0085000D">
        <w:rPr>
          <w:rFonts w:ascii="Times New Roman" w:hAnsi="Times New Roman" w:cs="Times New Roman"/>
          <w:sz w:val="28"/>
          <w:szCs w:val="28"/>
        </w:rPr>
        <w:t xml:space="preserve"> </w:t>
      </w:r>
      <w:r w:rsidR="001F5ECF" w:rsidRPr="007E2FB2">
        <w:rPr>
          <w:rFonts w:ascii="Times New Roman" w:hAnsi="Times New Roman" w:cs="Times New Roman"/>
          <w:sz w:val="28"/>
          <w:szCs w:val="28"/>
        </w:rPr>
        <w:t>нарушени</w:t>
      </w:r>
      <w:r w:rsidR="00637C37">
        <w:rPr>
          <w:rFonts w:ascii="Times New Roman" w:hAnsi="Times New Roman" w:cs="Times New Roman"/>
          <w:sz w:val="28"/>
          <w:szCs w:val="28"/>
        </w:rPr>
        <w:t>й</w:t>
      </w:r>
      <w:r w:rsidR="001F5ECF" w:rsidRPr="007E2FB2">
        <w:rPr>
          <w:rFonts w:ascii="Times New Roman" w:hAnsi="Times New Roman" w:cs="Times New Roman"/>
          <w:sz w:val="28"/>
          <w:szCs w:val="28"/>
        </w:rPr>
        <w:t xml:space="preserve"> законодательства в сфере управления и распоряжения муниципальной собственностью;</w:t>
      </w:r>
    </w:p>
    <w:p w:rsidR="00EE4A5C" w:rsidRPr="007E2FB2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B2">
        <w:rPr>
          <w:rFonts w:ascii="Times New Roman" w:hAnsi="Times New Roman" w:cs="Times New Roman"/>
          <w:sz w:val="28"/>
          <w:szCs w:val="28"/>
        </w:rPr>
        <w:t>-</w:t>
      </w:r>
      <w:r w:rsidR="00EC29F0" w:rsidRPr="007E2FB2">
        <w:rPr>
          <w:rFonts w:ascii="Times New Roman" w:hAnsi="Times New Roman" w:cs="Times New Roman"/>
          <w:sz w:val="28"/>
          <w:szCs w:val="28"/>
        </w:rPr>
        <w:t> </w:t>
      </w:r>
      <w:r w:rsidR="00637C37">
        <w:rPr>
          <w:rFonts w:ascii="Times New Roman" w:hAnsi="Times New Roman" w:cs="Times New Roman"/>
          <w:sz w:val="28"/>
          <w:szCs w:val="28"/>
        </w:rPr>
        <w:t>80</w:t>
      </w:r>
      <w:r w:rsidR="00340761">
        <w:rPr>
          <w:rFonts w:ascii="Times New Roman" w:hAnsi="Times New Roman" w:cs="Times New Roman"/>
          <w:sz w:val="28"/>
          <w:szCs w:val="28"/>
        </w:rPr>
        <w:t xml:space="preserve"> </w:t>
      </w:r>
      <w:r w:rsidRPr="007E2FB2">
        <w:rPr>
          <w:rFonts w:ascii="Times New Roman" w:hAnsi="Times New Roman" w:cs="Times New Roman"/>
          <w:sz w:val="28"/>
          <w:szCs w:val="28"/>
        </w:rPr>
        <w:t>нарушени</w:t>
      </w:r>
      <w:r w:rsidR="005E7306" w:rsidRPr="007E2FB2">
        <w:rPr>
          <w:rFonts w:ascii="Times New Roman" w:hAnsi="Times New Roman" w:cs="Times New Roman"/>
          <w:sz w:val="28"/>
          <w:szCs w:val="28"/>
        </w:rPr>
        <w:t>й</w:t>
      </w:r>
      <w:r w:rsidRPr="007E2FB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муниципальных закупок и закупок отдельными видами юридических лиц;</w:t>
      </w:r>
    </w:p>
    <w:p w:rsidR="00EE4A5C" w:rsidRPr="00A7750E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B2">
        <w:rPr>
          <w:rFonts w:ascii="Times New Roman" w:hAnsi="Times New Roman" w:cs="Times New Roman"/>
          <w:sz w:val="28"/>
          <w:szCs w:val="28"/>
        </w:rPr>
        <w:t xml:space="preserve">- </w:t>
      </w:r>
      <w:r w:rsidR="00637C37">
        <w:rPr>
          <w:rFonts w:ascii="Times New Roman" w:hAnsi="Times New Roman" w:cs="Times New Roman"/>
          <w:sz w:val="28"/>
          <w:szCs w:val="28"/>
        </w:rPr>
        <w:t>99</w:t>
      </w:r>
      <w:r w:rsidR="00106EA0" w:rsidRPr="007E2FB2">
        <w:rPr>
          <w:rFonts w:ascii="Times New Roman" w:hAnsi="Times New Roman" w:cs="Times New Roman"/>
          <w:sz w:val="28"/>
          <w:szCs w:val="28"/>
        </w:rPr>
        <w:t> </w:t>
      </w:r>
      <w:r w:rsidR="00D21762" w:rsidRPr="007E2FB2">
        <w:rPr>
          <w:rFonts w:ascii="Times New Roman" w:hAnsi="Times New Roman" w:cs="Times New Roman"/>
          <w:sz w:val="28"/>
          <w:szCs w:val="28"/>
        </w:rPr>
        <w:t>иных нарушений</w:t>
      </w:r>
      <w:r w:rsidR="00A7750E">
        <w:rPr>
          <w:rFonts w:ascii="Times New Roman" w:hAnsi="Times New Roman" w:cs="Times New Roman"/>
          <w:sz w:val="28"/>
          <w:szCs w:val="28"/>
        </w:rPr>
        <w:t xml:space="preserve"> </w:t>
      </w:r>
      <w:r w:rsidR="00A7750E" w:rsidRPr="00A7750E">
        <w:rPr>
          <w:rFonts w:ascii="Times New Roman" w:hAnsi="Times New Roman" w:cs="Times New Roman"/>
          <w:sz w:val="28"/>
          <w:szCs w:val="28"/>
        </w:rPr>
        <w:t>объектами контроля требований федеральных законов, законов Московской области, муниципальных правовых актов, не относящихся к нарушениям законодательства Российской Федерации в финансово-бюджетной сфере и нарушениям законодательства о контрактной системе в сфере закупок товаров, работ, услуг для обеспечения государственных и муниципальных нужд</w:t>
      </w:r>
      <w:r w:rsidR="00CA1B10">
        <w:rPr>
          <w:rFonts w:ascii="Times New Roman" w:hAnsi="Times New Roman" w:cs="Times New Roman"/>
          <w:sz w:val="28"/>
          <w:szCs w:val="28"/>
        </w:rPr>
        <w:t xml:space="preserve"> (далее – иных нарушений)</w:t>
      </w:r>
      <w:r w:rsidR="00A7750E">
        <w:rPr>
          <w:rFonts w:ascii="Times New Roman" w:hAnsi="Times New Roman" w:cs="Times New Roman"/>
          <w:sz w:val="28"/>
          <w:szCs w:val="28"/>
        </w:rPr>
        <w:t>.</w:t>
      </w:r>
    </w:p>
    <w:p w:rsidR="0068181A" w:rsidRDefault="00EE4A5C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 xml:space="preserve">В отчетном году контрольные </w:t>
      </w:r>
      <w:r w:rsidR="00532247">
        <w:rPr>
          <w:rFonts w:ascii="Times New Roman" w:hAnsi="Times New Roman" w:cs="Times New Roman"/>
          <w:sz w:val="28"/>
          <w:szCs w:val="28"/>
        </w:rPr>
        <w:t xml:space="preserve">и экспертно-аналитические </w:t>
      </w:r>
      <w:r w:rsidRPr="00CC5B79">
        <w:rPr>
          <w:rFonts w:ascii="Times New Roman" w:hAnsi="Times New Roman" w:cs="Times New Roman"/>
          <w:sz w:val="28"/>
          <w:szCs w:val="28"/>
        </w:rPr>
        <w:t xml:space="preserve">мероприятия проводились </w:t>
      </w:r>
      <w:r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18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4A5C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Серпухов Московской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EE4A5C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Комитете по образованию Администрации городского округа Серпухов</w:t>
      </w:r>
      <w:r w:rsidR="00B77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C05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4A5C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Управлении культуры Администрации городского округа Серпухов</w:t>
      </w:r>
      <w:r w:rsidR="00B77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C05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4A5C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A5C" w:rsidRPr="00CC5B79">
        <w:rPr>
          <w:rFonts w:ascii="Times New Roman" w:hAnsi="Times New Roman"/>
          <w:sz w:val="28"/>
          <w:szCs w:val="28"/>
        </w:rPr>
        <w:t>Комитете по финансам и налоговой политике Администрации городского округа Серпухов</w:t>
      </w:r>
      <w:r w:rsidR="00B77C05">
        <w:rPr>
          <w:rFonts w:ascii="Times New Roman" w:hAnsi="Times New Roman"/>
          <w:sz w:val="28"/>
          <w:szCs w:val="28"/>
        </w:rPr>
        <w:t xml:space="preserve"> </w:t>
      </w:r>
      <w:r w:rsidR="00B77C05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4A5C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Управлении архитектуры Администрации городского округа Серпухов </w:t>
      </w:r>
      <w:r w:rsidR="00B77C05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77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Комитете </w:t>
      </w:r>
      <w:r w:rsidR="00A55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F2DE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="00A5555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F2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имуществом городского округа Серпухов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F2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Совете депутатов городского округа Серпухов </w:t>
      </w:r>
      <w:r w:rsidR="00B77C05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77C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палате городского округа Серпухов Московской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181A" w:rsidRDefault="0068181A" w:rsidP="00681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E4A5C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1D1" w:rsidRPr="009C01D1">
        <w:rPr>
          <w:rFonts w:ascii="Times New Roman" w:hAnsi="Times New Roman"/>
          <w:sz w:val="28"/>
          <w:szCs w:val="28"/>
        </w:rPr>
        <w:t>МКУ «Управление по бухгалтерскому учету и отчетности Администрации городского округа Серпухов»</w:t>
      </w:r>
      <w:r>
        <w:rPr>
          <w:rFonts w:ascii="Times New Roman" w:hAnsi="Times New Roman"/>
          <w:sz w:val="28"/>
          <w:szCs w:val="28"/>
        </w:rPr>
        <w:t>;</w:t>
      </w:r>
    </w:p>
    <w:p w:rsidR="0068181A" w:rsidRDefault="0068181A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01D1">
        <w:rPr>
          <w:rFonts w:ascii="Times New Roman" w:hAnsi="Times New Roman"/>
          <w:sz w:val="28"/>
          <w:szCs w:val="28"/>
        </w:rPr>
        <w:t xml:space="preserve"> </w:t>
      </w:r>
      <w:r w:rsidR="008B1725" w:rsidRPr="008B1725">
        <w:rPr>
          <w:rFonts w:ascii="Times New Roman" w:hAnsi="Times New Roman"/>
          <w:sz w:val="28"/>
          <w:szCs w:val="28"/>
        </w:rPr>
        <w:t>М</w:t>
      </w:r>
      <w:r w:rsidR="008B1725">
        <w:rPr>
          <w:rFonts w:ascii="Times New Roman" w:hAnsi="Times New Roman"/>
          <w:sz w:val="28"/>
          <w:szCs w:val="28"/>
        </w:rPr>
        <w:t>БОУ</w:t>
      </w:r>
      <w:r w:rsidR="008B1725" w:rsidRPr="008B1725">
        <w:rPr>
          <w:rFonts w:ascii="Times New Roman" w:hAnsi="Times New Roman"/>
          <w:sz w:val="28"/>
          <w:szCs w:val="28"/>
        </w:rPr>
        <w:t xml:space="preserve"> «Лицей «Серпухов»</w:t>
      </w:r>
      <w:r w:rsidR="008B1725">
        <w:rPr>
          <w:rFonts w:ascii="Times New Roman" w:hAnsi="Times New Roman"/>
          <w:sz w:val="28"/>
          <w:szCs w:val="28"/>
        </w:rPr>
        <w:t>;</w:t>
      </w:r>
    </w:p>
    <w:p w:rsidR="008B1725" w:rsidRDefault="008B1725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0B44">
        <w:rPr>
          <w:rFonts w:ascii="Times New Roman" w:hAnsi="Times New Roman"/>
          <w:sz w:val="28"/>
          <w:szCs w:val="28"/>
        </w:rPr>
        <w:t xml:space="preserve">МБОУ </w:t>
      </w:r>
      <w:r w:rsidR="00FA0B44" w:rsidRPr="00FA0B44">
        <w:rPr>
          <w:rFonts w:ascii="Times New Roman" w:hAnsi="Times New Roman"/>
          <w:sz w:val="28"/>
          <w:szCs w:val="28"/>
        </w:rPr>
        <w:t>«Средняя общеобразовательная школа № 1»</w:t>
      </w:r>
      <w:r w:rsidR="00FA0B44">
        <w:rPr>
          <w:rFonts w:ascii="Times New Roman" w:hAnsi="Times New Roman"/>
          <w:sz w:val="28"/>
          <w:szCs w:val="28"/>
        </w:rPr>
        <w:t>;</w:t>
      </w:r>
    </w:p>
    <w:p w:rsidR="00FA0B44" w:rsidRDefault="00FA0B44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672E" w:rsidRPr="0082672E">
        <w:rPr>
          <w:rFonts w:ascii="Times New Roman" w:hAnsi="Times New Roman"/>
          <w:sz w:val="28"/>
          <w:szCs w:val="28"/>
        </w:rPr>
        <w:t>М</w:t>
      </w:r>
      <w:r w:rsidR="0082672E">
        <w:rPr>
          <w:rFonts w:ascii="Times New Roman" w:hAnsi="Times New Roman"/>
          <w:sz w:val="28"/>
          <w:szCs w:val="28"/>
        </w:rPr>
        <w:t xml:space="preserve">БУ ДО </w:t>
      </w:r>
      <w:r w:rsidR="0082672E" w:rsidRPr="0082672E">
        <w:rPr>
          <w:rFonts w:ascii="Times New Roman" w:hAnsi="Times New Roman"/>
          <w:sz w:val="28"/>
          <w:szCs w:val="28"/>
        </w:rPr>
        <w:t>«Детская художественная школа им. А. А. Бузовкина»</w:t>
      </w:r>
      <w:r w:rsidR="0082672E">
        <w:rPr>
          <w:rFonts w:ascii="Times New Roman" w:hAnsi="Times New Roman"/>
          <w:sz w:val="28"/>
          <w:szCs w:val="28"/>
        </w:rPr>
        <w:t>;</w:t>
      </w:r>
    </w:p>
    <w:p w:rsidR="00992788" w:rsidRDefault="0082672E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2788">
        <w:rPr>
          <w:rFonts w:ascii="Times New Roman" w:hAnsi="Times New Roman"/>
          <w:sz w:val="28"/>
          <w:szCs w:val="28"/>
        </w:rPr>
        <w:t xml:space="preserve">МУ ДО </w:t>
      </w:r>
      <w:r w:rsidR="00992788" w:rsidRPr="00992788">
        <w:rPr>
          <w:rFonts w:ascii="Times New Roman" w:hAnsi="Times New Roman"/>
          <w:sz w:val="28"/>
          <w:szCs w:val="28"/>
        </w:rPr>
        <w:t>«Дом детства и юношества»</w:t>
      </w:r>
      <w:r w:rsidR="00992788">
        <w:rPr>
          <w:rFonts w:ascii="Times New Roman" w:hAnsi="Times New Roman"/>
          <w:sz w:val="28"/>
          <w:szCs w:val="28"/>
        </w:rPr>
        <w:t>;</w:t>
      </w:r>
    </w:p>
    <w:p w:rsidR="00DD7A07" w:rsidRDefault="00992788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7A07">
        <w:rPr>
          <w:rFonts w:ascii="Times New Roman" w:hAnsi="Times New Roman"/>
          <w:sz w:val="28"/>
          <w:szCs w:val="28"/>
        </w:rPr>
        <w:t xml:space="preserve">МАУ </w:t>
      </w:r>
      <w:r w:rsidR="00DD7A07" w:rsidRPr="00992788">
        <w:rPr>
          <w:rFonts w:ascii="Times New Roman" w:hAnsi="Times New Roman"/>
          <w:sz w:val="28"/>
          <w:szCs w:val="28"/>
        </w:rPr>
        <w:t>Стадион</w:t>
      </w:r>
      <w:r w:rsidR="00DD7A07">
        <w:rPr>
          <w:rFonts w:ascii="Times New Roman" w:hAnsi="Times New Roman"/>
          <w:sz w:val="28"/>
          <w:szCs w:val="28"/>
        </w:rPr>
        <w:t xml:space="preserve"> «Спартак»;</w:t>
      </w:r>
    </w:p>
    <w:p w:rsidR="0082672E" w:rsidRDefault="00DD7A07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2788">
        <w:rPr>
          <w:rFonts w:ascii="Times New Roman" w:hAnsi="Times New Roman"/>
          <w:sz w:val="28"/>
          <w:szCs w:val="28"/>
        </w:rPr>
        <w:t xml:space="preserve"> </w:t>
      </w:r>
      <w:r w:rsidR="00EF7A57">
        <w:rPr>
          <w:rFonts w:ascii="Times New Roman" w:hAnsi="Times New Roman"/>
          <w:sz w:val="28"/>
          <w:szCs w:val="28"/>
        </w:rPr>
        <w:t>МАУК «Парки Серпухова»;</w:t>
      </w:r>
    </w:p>
    <w:p w:rsidR="00EF7A57" w:rsidRDefault="00EF7A57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54DE">
        <w:rPr>
          <w:rFonts w:ascii="Times New Roman" w:hAnsi="Times New Roman"/>
          <w:sz w:val="28"/>
          <w:szCs w:val="28"/>
        </w:rPr>
        <w:t xml:space="preserve">МБОУ </w:t>
      </w:r>
      <w:r w:rsidR="004E54DE" w:rsidRPr="004E54DE">
        <w:rPr>
          <w:rFonts w:ascii="Times New Roman" w:hAnsi="Times New Roman"/>
          <w:sz w:val="28"/>
          <w:szCs w:val="28"/>
        </w:rPr>
        <w:t>«Средняя общеобразовательная школа № 18»</w:t>
      </w:r>
      <w:r w:rsidR="004E54DE">
        <w:rPr>
          <w:rFonts w:ascii="Times New Roman" w:hAnsi="Times New Roman"/>
          <w:sz w:val="28"/>
          <w:szCs w:val="28"/>
        </w:rPr>
        <w:t>;</w:t>
      </w:r>
    </w:p>
    <w:p w:rsidR="004E54DE" w:rsidRDefault="004E54DE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«</w:t>
      </w:r>
      <w:r w:rsidRPr="004E54DE">
        <w:rPr>
          <w:rFonts w:ascii="Times New Roman" w:hAnsi="Times New Roman"/>
          <w:sz w:val="28"/>
          <w:szCs w:val="28"/>
        </w:rPr>
        <w:t>Оболенская средняя общеобразовательная школа»</w:t>
      </w:r>
      <w:r w:rsidR="00B90A3F">
        <w:rPr>
          <w:rFonts w:ascii="Times New Roman" w:hAnsi="Times New Roman"/>
          <w:sz w:val="28"/>
          <w:szCs w:val="28"/>
        </w:rPr>
        <w:t>;</w:t>
      </w:r>
    </w:p>
    <w:p w:rsidR="00B90A3F" w:rsidRDefault="00B90A3F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0A3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КУ </w:t>
      </w:r>
      <w:r w:rsidRPr="00B90A3F">
        <w:rPr>
          <w:rFonts w:ascii="Times New Roman" w:hAnsi="Times New Roman"/>
          <w:sz w:val="28"/>
          <w:szCs w:val="28"/>
        </w:rPr>
        <w:t>«Управление экологии, организации сбора и утилизации отходов Администра</w:t>
      </w:r>
      <w:r w:rsidR="00CF596B">
        <w:rPr>
          <w:rFonts w:ascii="Times New Roman" w:hAnsi="Times New Roman"/>
          <w:sz w:val="28"/>
          <w:szCs w:val="28"/>
        </w:rPr>
        <w:t>ции городского округа Серпухов»:</w:t>
      </w:r>
    </w:p>
    <w:p w:rsidR="00CF596B" w:rsidRDefault="00CF596B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596B">
        <w:rPr>
          <w:rFonts w:ascii="Times New Roman" w:hAnsi="Times New Roman"/>
          <w:sz w:val="28"/>
          <w:szCs w:val="28"/>
        </w:rPr>
        <w:t>МАУ «Серпуховское информационное агентство»</w:t>
      </w:r>
      <w:r w:rsidR="00902DBD">
        <w:rPr>
          <w:rFonts w:ascii="Times New Roman" w:hAnsi="Times New Roman"/>
          <w:sz w:val="28"/>
          <w:szCs w:val="28"/>
        </w:rPr>
        <w:t>;</w:t>
      </w:r>
    </w:p>
    <w:p w:rsidR="00902DBD" w:rsidRDefault="00902DBD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2DBD">
        <w:rPr>
          <w:rFonts w:ascii="Times New Roman" w:hAnsi="Times New Roman"/>
          <w:sz w:val="28"/>
          <w:szCs w:val="28"/>
        </w:rPr>
        <w:t>МКУ «Комитет по благоустройству городского округа Серпухов»</w:t>
      </w:r>
      <w:r w:rsidR="00EA10C2">
        <w:rPr>
          <w:rFonts w:ascii="Times New Roman" w:hAnsi="Times New Roman"/>
          <w:sz w:val="28"/>
          <w:szCs w:val="28"/>
        </w:rPr>
        <w:t>;</w:t>
      </w:r>
    </w:p>
    <w:p w:rsidR="00EA10C2" w:rsidRDefault="00EA10C2" w:rsidP="00E12E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10C2">
        <w:rPr>
          <w:rFonts w:ascii="Times New Roman" w:hAnsi="Times New Roman"/>
          <w:sz w:val="28"/>
          <w:szCs w:val="28"/>
        </w:rPr>
        <w:t>МКУ «Управление ЖКХ городского округа Серпухов»</w:t>
      </w:r>
      <w:r>
        <w:rPr>
          <w:rFonts w:ascii="Times New Roman" w:hAnsi="Times New Roman"/>
          <w:sz w:val="28"/>
          <w:szCs w:val="28"/>
        </w:rPr>
        <w:t>.</w:t>
      </w:r>
    </w:p>
    <w:p w:rsidR="00EE4A5C" w:rsidRPr="0068181A" w:rsidRDefault="0012366F" w:rsidP="00681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4A5C" w:rsidRPr="00CC5B79">
        <w:rPr>
          <w:rFonts w:ascii="Times New Roman" w:hAnsi="Times New Roman" w:cs="Times New Roman"/>
          <w:sz w:val="28"/>
          <w:szCs w:val="28"/>
        </w:rPr>
        <w:t>Нарушения</w:t>
      </w:r>
      <w:r w:rsidR="00EE4A5C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A5C" w:rsidRPr="00CC5B79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F446A8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B2198B">
        <w:rPr>
          <w:rFonts w:ascii="Times New Roman" w:hAnsi="Times New Roman" w:cs="Times New Roman"/>
          <w:sz w:val="28"/>
          <w:szCs w:val="28"/>
        </w:rPr>
        <w:t xml:space="preserve">на всех объектах. </w:t>
      </w:r>
    </w:p>
    <w:p w:rsidR="006F6003" w:rsidRPr="00D04FB5" w:rsidRDefault="00097629" w:rsidP="00D04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4A5C" w:rsidRPr="00CC5B79">
        <w:rPr>
          <w:rFonts w:ascii="Times New Roman" w:hAnsi="Times New Roman" w:cs="Times New Roman"/>
          <w:sz w:val="28"/>
          <w:szCs w:val="28"/>
        </w:rPr>
        <w:t xml:space="preserve">2.4. </w:t>
      </w:r>
      <w:r w:rsidR="00C65E93" w:rsidRPr="00C65E93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C65E93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C65E93" w:rsidRPr="00C65E93">
        <w:rPr>
          <w:rFonts w:ascii="Times New Roman" w:hAnsi="Times New Roman" w:cs="Times New Roman"/>
          <w:sz w:val="28"/>
          <w:szCs w:val="28"/>
        </w:rPr>
        <w:t xml:space="preserve">мероприятий в отчетном году </w:t>
      </w:r>
      <w:r w:rsidR="00C65E93" w:rsidRPr="00D04FB5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83525">
        <w:rPr>
          <w:rFonts w:ascii="Times New Roman" w:hAnsi="Times New Roman" w:cs="Times New Roman"/>
          <w:sz w:val="28"/>
          <w:szCs w:val="28"/>
        </w:rPr>
        <w:t>19</w:t>
      </w:r>
      <w:r w:rsidR="00C65E93" w:rsidRPr="00D04FB5">
        <w:rPr>
          <w:rFonts w:ascii="Times New Roman" w:hAnsi="Times New Roman" w:cs="Times New Roman"/>
          <w:sz w:val="28"/>
          <w:szCs w:val="28"/>
        </w:rPr>
        <w:t>,</w:t>
      </w:r>
      <w:r w:rsidR="00F64E70" w:rsidRPr="00D04FB5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6F6003" w:rsidRPr="00D04FB5">
        <w:rPr>
          <w:rFonts w:ascii="Times New Roman" w:hAnsi="Times New Roman" w:cs="Times New Roman"/>
          <w:sz w:val="28"/>
          <w:szCs w:val="28"/>
        </w:rPr>
        <w:t>:</w:t>
      </w:r>
    </w:p>
    <w:p w:rsidR="003D6303" w:rsidRPr="00D04FB5" w:rsidRDefault="00E52A98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D6303" w:rsidRPr="00D04FB5">
        <w:rPr>
          <w:rFonts w:ascii="Times New Roman" w:hAnsi="Times New Roman" w:cs="Times New Roman"/>
          <w:sz w:val="28"/>
          <w:szCs w:val="28"/>
        </w:rPr>
        <w:t xml:space="preserve"> – по внешней проверке бюджетной отчетности главных распорядителей бюджетных средств;</w:t>
      </w:r>
    </w:p>
    <w:p w:rsidR="00C913BF" w:rsidRPr="00D04FB5" w:rsidRDefault="0086383A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6303" w:rsidRPr="00D04FB5">
        <w:rPr>
          <w:rFonts w:ascii="Times New Roman" w:hAnsi="Times New Roman" w:cs="Times New Roman"/>
          <w:sz w:val="28"/>
          <w:szCs w:val="28"/>
        </w:rPr>
        <w:t xml:space="preserve"> </w:t>
      </w:r>
      <w:r w:rsidR="002445D8" w:rsidRPr="00D04FB5">
        <w:rPr>
          <w:rFonts w:ascii="Times New Roman" w:hAnsi="Times New Roman" w:cs="Times New Roman"/>
          <w:sz w:val="28"/>
          <w:szCs w:val="28"/>
        </w:rPr>
        <w:t xml:space="preserve">- </w:t>
      </w:r>
      <w:r w:rsidR="00C65E93" w:rsidRPr="00D04FB5">
        <w:rPr>
          <w:rFonts w:ascii="Times New Roman" w:hAnsi="Times New Roman" w:cs="Times New Roman"/>
          <w:sz w:val="28"/>
          <w:szCs w:val="28"/>
        </w:rPr>
        <w:t>с использованием аудита (элементов аудита) в сфере закупок</w:t>
      </w:r>
      <w:r w:rsidR="00F64E70" w:rsidRPr="00D04F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C9F" w:rsidRPr="00FB00C3" w:rsidRDefault="00F92805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B76">
        <w:rPr>
          <w:rFonts w:ascii="Times New Roman" w:hAnsi="Times New Roman" w:cs="Times New Roman"/>
          <w:sz w:val="28"/>
          <w:szCs w:val="28"/>
        </w:rPr>
        <w:t>Количество выявленных нарушений по результатам контрольных мероприятий в 202</w:t>
      </w:r>
      <w:r w:rsidR="00F47ED6">
        <w:rPr>
          <w:rFonts w:ascii="Times New Roman" w:hAnsi="Times New Roman" w:cs="Times New Roman"/>
          <w:sz w:val="28"/>
          <w:szCs w:val="28"/>
        </w:rPr>
        <w:t>2</w:t>
      </w:r>
      <w:r w:rsidRPr="00D22B76">
        <w:rPr>
          <w:rFonts w:ascii="Times New Roman" w:hAnsi="Times New Roman" w:cs="Times New Roman"/>
          <w:sz w:val="28"/>
          <w:szCs w:val="28"/>
        </w:rPr>
        <w:t xml:space="preserve"> </w:t>
      </w:r>
      <w:r w:rsidRPr="00FB00C3">
        <w:rPr>
          <w:rFonts w:ascii="Times New Roman" w:hAnsi="Times New Roman" w:cs="Times New Roman"/>
          <w:sz w:val="28"/>
          <w:szCs w:val="28"/>
        </w:rPr>
        <w:t xml:space="preserve">году составило </w:t>
      </w:r>
      <w:r w:rsidR="001A4C73" w:rsidRPr="00FB00C3">
        <w:rPr>
          <w:rFonts w:ascii="Times New Roman" w:hAnsi="Times New Roman" w:cs="Times New Roman"/>
          <w:sz w:val="28"/>
          <w:szCs w:val="28"/>
        </w:rPr>
        <w:t>5</w:t>
      </w:r>
      <w:r w:rsidR="00F56492">
        <w:rPr>
          <w:rFonts w:ascii="Times New Roman" w:hAnsi="Times New Roman" w:cs="Times New Roman"/>
          <w:sz w:val="28"/>
          <w:szCs w:val="28"/>
        </w:rPr>
        <w:t>29</w:t>
      </w:r>
      <w:r w:rsidRPr="00FB00C3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A4C73" w:rsidRPr="00FB00C3">
        <w:rPr>
          <w:rFonts w:ascii="Times New Roman" w:hAnsi="Times New Roman" w:cs="Times New Roman"/>
          <w:sz w:val="28"/>
          <w:szCs w:val="28"/>
        </w:rPr>
        <w:t>й</w:t>
      </w:r>
      <w:r w:rsidR="006517B7" w:rsidRPr="00FB00C3">
        <w:rPr>
          <w:rFonts w:ascii="Times New Roman" w:hAnsi="Times New Roman" w:cs="Times New Roman"/>
          <w:sz w:val="28"/>
          <w:szCs w:val="28"/>
        </w:rPr>
        <w:t>, из них:</w:t>
      </w:r>
    </w:p>
    <w:p w:rsidR="006517B7" w:rsidRPr="00FB00C3" w:rsidRDefault="006517B7" w:rsidP="00651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C3">
        <w:rPr>
          <w:rFonts w:ascii="Times New Roman" w:hAnsi="Times New Roman" w:cs="Times New Roman"/>
          <w:sz w:val="28"/>
          <w:szCs w:val="28"/>
        </w:rPr>
        <w:t xml:space="preserve">- </w:t>
      </w:r>
      <w:r w:rsidR="004C7FC5" w:rsidRPr="00FB00C3">
        <w:rPr>
          <w:rFonts w:ascii="Times New Roman" w:hAnsi="Times New Roman" w:cs="Times New Roman"/>
          <w:sz w:val="28"/>
          <w:szCs w:val="28"/>
        </w:rPr>
        <w:t>3</w:t>
      </w:r>
      <w:r w:rsidR="00F56492">
        <w:rPr>
          <w:rFonts w:ascii="Times New Roman" w:hAnsi="Times New Roman" w:cs="Times New Roman"/>
          <w:sz w:val="28"/>
          <w:szCs w:val="28"/>
        </w:rPr>
        <w:t>06</w:t>
      </w:r>
      <w:r w:rsidR="00AB4D50" w:rsidRPr="00FB00C3">
        <w:rPr>
          <w:rFonts w:ascii="Times New Roman" w:hAnsi="Times New Roman" w:cs="Times New Roman"/>
          <w:sz w:val="28"/>
          <w:szCs w:val="28"/>
        </w:rPr>
        <w:t xml:space="preserve"> </w:t>
      </w:r>
      <w:r w:rsidR="00862959" w:rsidRPr="00FB00C3">
        <w:rPr>
          <w:rFonts w:ascii="Times New Roman" w:hAnsi="Times New Roman" w:cs="Times New Roman"/>
          <w:sz w:val="28"/>
          <w:szCs w:val="28"/>
        </w:rPr>
        <w:t>случа</w:t>
      </w:r>
      <w:r w:rsidR="00AB4D50" w:rsidRPr="00FB00C3">
        <w:rPr>
          <w:rFonts w:ascii="Times New Roman" w:hAnsi="Times New Roman" w:cs="Times New Roman"/>
          <w:sz w:val="28"/>
          <w:szCs w:val="28"/>
        </w:rPr>
        <w:t xml:space="preserve">ев </w:t>
      </w:r>
      <w:r w:rsidRPr="00FB00C3">
        <w:rPr>
          <w:rFonts w:ascii="Times New Roman" w:hAnsi="Times New Roman" w:cs="Times New Roman"/>
          <w:sz w:val="28"/>
          <w:szCs w:val="28"/>
        </w:rPr>
        <w:t>нарушени</w:t>
      </w:r>
      <w:r w:rsidR="00862959" w:rsidRPr="00FB00C3">
        <w:rPr>
          <w:rFonts w:ascii="Times New Roman" w:hAnsi="Times New Roman" w:cs="Times New Roman"/>
          <w:sz w:val="28"/>
          <w:szCs w:val="28"/>
        </w:rPr>
        <w:t>й</w:t>
      </w:r>
      <w:r w:rsidRPr="00FB00C3">
        <w:rPr>
          <w:rFonts w:ascii="Times New Roman" w:hAnsi="Times New Roman" w:cs="Times New Roman"/>
          <w:sz w:val="28"/>
          <w:szCs w:val="28"/>
        </w:rPr>
        <w:t xml:space="preserve"> при формировании и исполнении бюджетов;</w:t>
      </w:r>
    </w:p>
    <w:p w:rsidR="006517B7" w:rsidRPr="00FB00C3" w:rsidRDefault="006517B7" w:rsidP="00651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C3">
        <w:rPr>
          <w:rFonts w:ascii="Times New Roman" w:hAnsi="Times New Roman" w:cs="Times New Roman"/>
          <w:sz w:val="28"/>
          <w:szCs w:val="28"/>
        </w:rPr>
        <w:t xml:space="preserve">- </w:t>
      </w:r>
      <w:r w:rsidR="00AB4D50" w:rsidRPr="00FB00C3">
        <w:rPr>
          <w:rFonts w:ascii="Times New Roman" w:hAnsi="Times New Roman" w:cs="Times New Roman"/>
          <w:sz w:val="28"/>
          <w:szCs w:val="28"/>
        </w:rPr>
        <w:t>4</w:t>
      </w:r>
      <w:r w:rsidR="004C7FC5" w:rsidRPr="00FB00C3">
        <w:rPr>
          <w:rFonts w:ascii="Times New Roman" w:hAnsi="Times New Roman" w:cs="Times New Roman"/>
          <w:sz w:val="28"/>
          <w:szCs w:val="28"/>
        </w:rPr>
        <w:t>5</w:t>
      </w:r>
      <w:r w:rsidRPr="00FB00C3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B4D50" w:rsidRPr="00FB00C3">
        <w:rPr>
          <w:rFonts w:ascii="Times New Roman" w:hAnsi="Times New Roman" w:cs="Times New Roman"/>
          <w:sz w:val="28"/>
          <w:szCs w:val="28"/>
        </w:rPr>
        <w:t>й</w:t>
      </w:r>
      <w:r w:rsidRPr="00FB00C3">
        <w:rPr>
          <w:rFonts w:ascii="Times New Roman" w:hAnsi="Times New Roman" w:cs="Times New Roman"/>
          <w:sz w:val="28"/>
          <w:szCs w:val="28"/>
        </w:rPr>
        <w:t xml:space="preserve"> при ведении бухгалтерского учета, составления и представления бухгалтерской (финансовой) отчетности;</w:t>
      </w:r>
    </w:p>
    <w:p w:rsidR="006517B7" w:rsidRPr="00FB00C3" w:rsidRDefault="006517B7" w:rsidP="00651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C3">
        <w:rPr>
          <w:rFonts w:ascii="Times New Roman" w:hAnsi="Times New Roman" w:cs="Times New Roman"/>
          <w:sz w:val="28"/>
          <w:szCs w:val="28"/>
        </w:rPr>
        <w:t xml:space="preserve">- </w:t>
      </w:r>
      <w:r w:rsidR="00AB4D50" w:rsidRPr="00FB00C3">
        <w:rPr>
          <w:rFonts w:ascii="Times New Roman" w:hAnsi="Times New Roman" w:cs="Times New Roman"/>
          <w:sz w:val="28"/>
          <w:szCs w:val="28"/>
        </w:rPr>
        <w:t>4</w:t>
      </w:r>
      <w:r w:rsidR="007A5E05" w:rsidRPr="00FB00C3">
        <w:rPr>
          <w:rFonts w:ascii="Times New Roman" w:hAnsi="Times New Roman" w:cs="Times New Roman"/>
          <w:sz w:val="28"/>
          <w:szCs w:val="28"/>
        </w:rPr>
        <w:t>3</w:t>
      </w:r>
      <w:r w:rsidRPr="00FB00C3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B4D50" w:rsidRPr="00FB00C3">
        <w:rPr>
          <w:rFonts w:ascii="Times New Roman" w:hAnsi="Times New Roman" w:cs="Times New Roman"/>
          <w:sz w:val="28"/>
          <w:szCs w:val="28"/>
        </w:rPr>
        <w:t>я</w:t>
      </w:r>
      <w:r w:rsidRPr="00FB00C3">
        <w:rPr>
          <w:rFonts w:ascii="Times New Roman" w:hAnsi="Times New Roman" w:cs="Times New Roman"/>
          <w:sz w:val="28"/>
          <w:szCs w:val="28"/>
        </w:rPr>
        <w:t xml:space="preserve"> законодательства в сфере управления и распоряжения муниципальной собственностью;</w:t>
      </w:r>
    </w:p>
    <w:p w:rsidR="006517B7" w:rsidRPr="00FB00C3" w:rsidRDefault="006517B7" w:rsidP="00651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C3">
        <w:rPr>
          <w:rFonts w:ascii="Times New Roman" w:hAnsi="Times New Roman" w:cs="Times New Roman"/>
          <w:sz w:val="28"/>
          <w:szCs w:val="28"/>
        </w:rPr>
        <w:t xml:space="preserve">- </w:t>
      </w:r>
      <w:r w:rsidR="00AB4D50" w:rsidRPr="00FB00C3">
        <w:rPr>
          <w:rFonts w:ascii="Times New Roman" w:hAnsi="Times New Roman" w:cs="Times New Roman"/>
          <w:sz w:val="28"/>
          <w:szCs w:val="28"/>
        </w:rPr>
        <w:t>6</w:t>
      </w:r>
      <w:r w:rsidR="009103D5" w:rsidRPr="00FB00C3">
        <w:rPr>
          <w:rFonts w:ascii="Times New Roman" w:hAnsi="Times New Roman" w:cs="Times New Roman"/>
          <w:sz w:val="28"/>
          <w:szCs w:val="28"/>
        </w:rPr>
        <w:t>7</w:t>
      </w:r>
      <w:r w:rsidRPr="00FB00C3">
        <w:rPr>
          <w:rFonts w:ascii="Times New Roman" w:hAnsi="Times New Roman" w:cs="Times New Roman"/>
          <w:sz w:val="28"/>
          <w:szCs w:val="28"/>
        </w:rPr>
        <w:t xml:space="preserve"> нарушений при осуществлении муниципальных закупок и закупок отдельными видами юридических лиц;</w:t>
      </w:r>
    </w:p>
    <w:p w:rsidR="006517B7" w:rsidRPr="006517B7" w:rsidRDefault="006517B7" w:rsidP="00651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0C3">
        <w:rPr>
          <w:rFonts w:ascii="Times New Roman" w:hAnsi="Times New Roman" w:cs="Times New Roman"/>
          <w:sz w:val="28"/>
          <w:szCs w:val="28"/>
        </w:rPr>
        <w:t xml:space="preserve">- </w:t>
      </w:r>
      <w:r w:rsidR="004C7FC5" w:rsidRPr="00FB00C3">
        <w:rPr>
          <w:rFonts w:ascii="Times New Roman" w:hAnsi="Times New Roman" w:cs="Times New Roman"/>
          <w:sz w:val="28"/>
          <w:szCs w:val="28"/>
        </w:rPr>
        <w:t>6</w:t>
      </w:r>
      <w:r w:rsidR="00F56492">
        <w:rPr>
          <w:rFonts w:ascii="Times New Roman" w:hAnsi="Times New Roman" w:cs="Times New Roman"/>
          <w:sz w:val="28"/>
          <w:szCs w:val="28"/>
        </w:rPr>
        <w:t>8</w:t>
      </w:r>
      <w:r w:rsidRPr="00FB00C3">
        <w:rPr>
          <w:rFonts w:ascii="Times New Roman" w:hAnsi="Times New Roman" w:cs="Times New Roman"/>
          <w:sz w:val="28"/>
          <w:szCs w:val="28"/>
        </w:rPr>
        <w:t xml:space="preserve"> иных нарушений</w:t>
      </w:r>
      <w:r w:rsidR="00E1238F" w:rsidRPr="00FB00C3">
        <w:rPr>
          <w:rFonts w:ascii="Times New Roman" w:hAnsi="Times New Roman" w:cs="Times New Roman"/>
          <w:sz w:val="28"/>
          <w:szCs w:val="28"/>
        </w:rPr>
        <w:t>;</w:t>
      </w:r>
    </w:p>
    <w:p w:rsidR="006F6003" w:rsidRPr="002A22C4" w:rsidRDefault="007071BA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="00EE4A5C" w:rsidRPr="00CC5B79">
        <w:rPr>
          <w:rFonts w:ascii="Times New Roman" w:hAnsi="Times New Roman" w:cs="Times New Roman"/>
          <w:sz w:val="28"/>
          <w:szCs w:val="28"/>
        </w:rPr>
        <w:t xml:space="preserve">Количество проведенных экспертно-аналитических мероприятий в отчетном году </w:t>
      </w:r>
      <w:r w:rsidR="00EE4A5C" w:rsidRPr="00A92CF5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B3AC9">
        <w:rPr>
          <w:rFonts w:ascii="Times New Roman" w:hAnsi="Times New Roman" w:cs="Times New Roman"/>
          <w:sz w:val="28"/>
          <w:szCs w:val="28"/>
        </w:rPr>
        <w:t>11</w:t>
      </w:r>
      <w:r w:rsidR="00EE4A5C" w:rsidRPr="00A92CF5">
        <w:rPr>
          <w:rFonts w:ascii="Times New Roman" w:hAnsi="Times New Roman" w:cs="Times New Roman"/>
          <w:sz w:val="28"/>
          <w:szCs w:val="28"/>
        </w:rPr>
        <w:t xml:space="preserve">, </w:t>
      </w:r>
      <w:r w:rsidR="00B93D06">
        <w:rPr>
          <w:rFonts w:ascii="Times New Roman" w:hAnsi="Times New Roman" w:cs="Times New Roman"/>
          <w:sz w:val="28"/>
          <w:szCs w:val="28"/>
        </w:rPr>
        <w:t>в том числе</w:t>
      </w:r>
      <w:r w:rsidR="006F6003" w:rsidRPr="002A22C4">
        <w:rPr>
          <w:rFonts w:ascii="Times New Roman" w:hAnsi="Times New Roman" w:cs="Times New Roman"/>
          <w:sz w:val="28"/>
          <w:szCs w:val="28"/>
        </w:rPr>
        <w:t>:</w:t>
      </w:r>
    </w:p>
    <w:p w:rsidR="00E1557B" w:rsidRDefault="006F6003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85B">
        <w:rPr>
          <w:rFonts w:ascii="Times New Roman" w:hAnsi="Times New Roman" w:cs="Times New Roman"/>
          <w:sz w:val="28"/>
          <w:szCs w:val="28"/>
        </w:rPr>
        <w:t xml:space="preserve">- </w:t>
      </w:r>
      <w:r w:rsidR="00E1557B" w:rsidRPr="00E1557B">
        <w:rPr>
          <w:rFonts w:ascii="Times New Roman" w:hAnsi="Times New Roman" w:cs="Times New Roman"/>
          <w:sz w:val="28"/>
          <w:szCs w:val="28"/>
        </w:rPr>
        <w:t>проверка годового отчета</w:t>
      </w:r>
      <w:r w:rsidR="00E1557B">
        <w:rPr>
          <w:rFonts w:ascii="Times New Roman" w:hAnsi="Times New Roman" w:cs="Times New Roman"/>
          <w:sz w:val="28"/>
          <w:szCs w:val="28"/>
        </w:rPr>
        <w:t>;</w:t>
      </w:r>
    </w:p>
    <w:p w:rsidR="006F6003" w:rsidRDefault="00E1557B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7F7">
        <w:rPr>
          <w:rFonts w:ascii="Times New Roman" w:hAnsi="Times New Roman" w:cs="Times New Roman"/>
          <w:sz w:val="28"/>
          <w:szCs w:val="28"/>
        </w:rPr>
        <w:t>проверка</w:t>
      </w:r>
      <w:r w:rsidR="00D40FD4" w:rsidRPr="006A585B">
        <w:rPr>
          <w:rFonts w:ascii="Times New Roman" w:hAnsi="Times New Roman" w:cs="Times New Roman"/>
          <w:sz w:val="28"/>
          <w:szCs w:val="28"/>
        </w:rPr>
        <w:t xml:space="preserve"> с использованием аудита (элементов аудита) в сфере закупок</w:t>
      </w:r>
      <w:r w:rsidR="008E24EC" w:rsidRPr="006A585B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городского округа Серпухов Московской области</w:t>
      </w:r>
      <w:r w:rsidR="00451F49">
        <w:rPr>
          <w:rFonts w:ascii="Times New Roman" w:hAnsi="Times New Roman" w:cs="Times New Roman"/>
          <w:sz w:val="28"/>
          <w:szCs w:val="28"/>
        </w:rPr>
        <w:t>;</w:t>
      </w:r>
      <w:r w:rsidR="007E626B" w:rsidRPr="006A5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57B" w:rsidRPr="006A585B" w:rsidRDefault="00AB77F7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557B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CC08A2">
        <w:rPr>
          <w:rFonts w:ascii="Times New Roman" w:hAnsi="Times New Roman" w:cs="Times New Roman"/>
          <w:sz w:val="28"/>
          <w:szCs w:val="28"/>
        </w:rPr>
        <w:t xml:space="preserve"> бюджетного процесса в городском округе Серпухов</w:t>
      </w:r>
      <w:r w:rsidR="00E1557B">
        <w:rPr>
          <w:rFonts w:ascii="Times New Roman" w:hAnsi="Times New Roman" w:cs="Times New Roman"/>
          <w:sz w:val="28"/>
          <w:szCs w:val="28"/>
        </w:rPr>
        <w:t>;</w:t>
      </w:r>
    </w:p>
    <w:p w:rsidR="00451F49" w:rsidRDefault="006F6003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587">
        <w:rPr>
          <w:rFonts w:ascii="Times New Roman" w:hAnsi="Times New Roman" w:cs="Times New Roman"/>
          <w:sz w:val="28"/>
          <w:szCs w:val="28"/>
        </w:rPr>
        <w:t xml:space="preserve">- </w:t>
      </w:r>
      <w:r w:rsidR="00061E38">
        <w:rPr>
          <w:rFonts w:ascii="Times New Roman" w:hAnsi="Times New Roman" w:cs="Times New Roman"/>
          <w:sz w:val="28"/>
          <w:szCs w:val="28"/>
        </w:rPr>
        <w:t>3</w:t>
      </w:r>
      <w:r w:rsidR="00FE395D">
        <w:rPr>
          <w:rFonts w:ascii="Times New Roman" w:hAnsi="Times New Roman" w:cs="Times New Roman"/>
          <w:sz w:val="28"/>
          <w:szCs w:val="28"/>
        </w:rPr>
        <w:t xml:space="preserve"> </w:t>
      </w:r>
      <w:r w:rsidR="00AB77F7">
        <w:rPr>
          <w:rFonts w:ascii="Times New Roman" w:hAnsi="Times New Roman" w:cs="Times New Roman"/>
          <w:sz w:val="28"/>
          <w:szCs w:val="28"/>
        </w:rPr>
        <w:t>оперативного контроля</w:t>
      </w:r>
      <w:r w:rsidR="00CC08A2">
        <w:rPr>
          <w:rFonts w:ascii="Times New Roman" w:hAnsi="Times New Roman" w:cs="Times New Roman"/>
          <w:sz w:val="28"/>
          <w:szCs w:val="28"/>
        </w:rPr>
        <w:t xml:space="preserve"> исполнения бюджета городского округа Серпухов</w:t>
      </w:r>
      <w:r w:rsidR="00451F49">
        <w:rPr>
          <w:rFonts w:ascii="Times New Roman" w:hAnsi="Times New Roman" w:cs="Times New Roman"/>
          <w:sz w:val="28"/>
          <w:szCs w:val="28"/>
        </w:rPr>
        <w:t>;</w:t>
      </w:r>
    </w:p>
    <w:p w:rsidR="00EE4A5C" w:rsidRPr="006A585B" w:rsidRDefault="00451F49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r w:rsidR="00ED50BC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 w:rsidRPr="006A585B">
        <w:rPr>
          <w:rFonts w:ascii="Times New Roman" w:hAnsi="Times New Roman" w:cs="Times New Roman"/>
          <w:sz w:val="28"/>
          <w:szCs w:val="28"/>
        </w:rPr>
        <w:t>Серпуховской городской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3BB" w:rsidRDefault="00A71BD6" w:rsidP="00D3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5B">
        <w:rPr>
          <w:rFonts w:ascii="Times New Roman" w:hAnsi="Times New Roman" w:cs="Times New Roman"/>
          <w:sz w:val="28"/>
          <w:szCs w:val="28"/>
        </w:rPr>
        <w:tab/>
      </w:r>
      <w:r w:rsidR="00EE4A5C" w:rsidRPr="006A585B">
        <w:rPr>
          <w:rFonts w:ascii="Times New Roman" w:hAnsi="Times New Roman" w:cs="Times New Roman"/>
          <w:sz w:val="28"/>
          <w:szCs w:val="28"/>
        </w:rPr>
        <w:t>Количество выявленных нарушений по результатам экспертно-аналитических мероприятий в 20</w:t>
      </w:r>
      <w:r w:rsidR="007C4EC2" w:rsidRPr="006A585B">
        <w:rPr>
          <w:rFonts w:ascii="Times New Roman" w:hAnsi="Times New Roman" w:cs="Times New Roman"/>
          <w:sz w:val="28"/>
          <w:szCs w:val="28"/>
        </w:rPr>
        <w:t>2</w:t>
      </w:r>
      <w:r w:rsidR="00207769">
        <w:rPr>
          <w:rFonts w:ascii="Times New Roman" w:hAnsi="Times New Roman" w:cs="Times New Roman"/>
          <w:sz w:val="28"/>
          <w:szCs w:val="28"/>
        </w:rPr>
        <w:t>2</w:t>
      </w:r>
      <w:r w:rsidR="00EE4A5C" w:rsidRPr="006A585B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37515E">
        <w:rPr>
          <w:rFonts w:ascii="Times New Roman" w:hAnsi="Times New Roman" w:cs="Times New Roman"/>
          <w:sz w:val="28"/>
          <w:szCs w:val="28"/>
        </w:rPr>
        <w:t>57</w:t>
      </w:r>
      <w:r w:rsidR="006C0D76">
        <w:rPr>
          <w:rFonts w:ascii="Times New Roman" w:hAnsi="Times New Roman" w:cs="Times New Roman"/>
          <w:sz w:val="28"/>
          <w:szCs w:val="28"/>
        </w:rPr>
        <w:t xml:space="preserve"> </w:t>
      </w:r>
      <w:r w:rsidR="0037515E">
        <w:rPr>
          <w:rFonts w:ascii="Times New Roman" w:hAnsi="Times New Roman" w:cs="Times New Roman"/>
          <w:sz w:val="28"/>
          <w:szCs w:val="28"/>
        </w:rPr>
        <w:t xml:space="preserve">случав </w:t>
      </w:r>
      <w:r w:rsidR="00EE4A5C" w:rsidRPr="006A585B">
        <w:rPr>
          <w:rFonts w:ascii="Times New Roman" w:hAnsi="Times New Roman" w:cs="Times New Roman"/>
          <w:sz w:val="28"/>
          <w:szCs w:val="28"/>
        </w:rPr>
        <w:t>нарушени</w:t>
      </w:r>
      <w:r w:rsidR="00AD0903">
        <w:rPr>
          <w:rFonts w:ascii="Times New Roman" w:hAnsi="Times New Roman" w:cs="Times New Roman"/>
          <w:sz w:val="28"/>
          <w:szCs w:val="28"/>
        </w:rPr>
        <w:t>й</w:t>
      </w:r>
      <w:r w:rsidR="00AC23BB" w:rsidRPr="006A585B">
        <w:rPr>
          <w:rFonts w:ascii="Times New Roman" w:hAnsi="Times New Roman" w:cs="Times New Roman"/>
          <w:sz w:val="28"/>
          <w:szCs w:val="28"/>
        </w:rPr>
        <w:t>, из них:</w:t>
      </w:r>
    </w:p>
    <w:p w:rsidR="00903364" w:rsidRPr="006A585B" w:rsidRDefault="00903364" w:rsidP="009033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15E">
        <w:rPr>
          <w:rFonts w:ascii="Times New Roman" w:hAnsi="Times New Roman" w:cs="Times New Roman"/>
          <w:sz w:val="28"/>
          <w:szCs w:val="28"/>
        </w:rPr>
        <w:t>4</w:t>
      </w:r>
      <w:r w:rsidR="00ED50BC">
        <w:rPr>
          <w:rFonts w:ascii="Times New Roman" w:hAnsi="Times New Roman" w:cs="Times New Roman"/>
          <w:sz w:val="28"/>
          <w:szCs w:val="28"/>
        </w:rPr>
        <w:t xml:space="preserve"> нарушения </w:t>
      </w:r>
      <w:r>
        <w:rPr>
          <w:rFonts w:ascii="Times New Roman" w:hAnsi="Times New Roman" w:cs="Times New Roman"/>
          <w:sz w:val="28"/>
          <w:szCs w:val="28"/>
        </w:rPr>
        <w:t xml:space="preserve">при исполнении бюджета </w:t>
      </w:r>
    </w:p>
    <w:p w:rsidR="0037515E" w:rsidRDefault="00D35D11" w:rsidP="00D3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85B">
        <w:rPr>
          <w:rFonts w:ascii="Times New Roman" w:hAnsi="Times New Roman" w:cs="Times New Roman"/>
          <w:sz w:val="28"/>
          <w:szCs w:val="28"/>
        </w:rPr>
        <w:tab/>
      </w:r>
      <w:r w:rsidR="00ED3359">
        <w:rPr>
          <w:rFonts w:ascii="Times New Roman" w:hAnsi="Times New Roman" w:cs="Times New Roman"/>
          <w:sz w:val="28"/>
          <w:szCs w:val="28"/>
        </w:rPr>
        <w:t>-</w:t>
      </w:r>
      <w:r w:rsidR="00152558">
        <w:rPr>
          <w:rFonts w:ascii="Times New Roman" w:hAnsi="Times New Roman" w:cs="Times New Roman"/>
          <w:sz w:val="28"/>
          <w:szCs w:val="28"/>
        </w:rPr>
        <w:t xml:space="preserve"> </w:t>
      </w:r>
      <w:r w:rsidR="00517B45">
        <w:rPr>
          <w:rFonts w:ascii="Times New Roman" w:hAnsi="Times New Roman" w:cs="Times New Roman"/>
          <w:sz w:val="28"/>
          <w:szCs w:val="28"/>
        </w:rPr>
        <w:t>7</w:t>
      </w:r>
      <w:r w:rsidR="0037515E">
        <w:rPr>
          <w:rFonts w:ascii="Times New Roman" w:hAnsi="Times New Roman" w:cs="Times New Roman"/>
          <w:sz w:val="28"/>
          <w:szCs w:val="28"/>
        </w:rPr>
        <w:t xml:space="preserve"> </w:t>
      </w:r>
      <w:r w:rsidR="0037515E" w:rsidRPr="0037515E">
        <w:rPr>
          <w:rFonts w:ascii="Times New Roman" w:hAnsi="Times New Roman" w:cs="Times New Roman"/>
          <w:sz w:val="28"/>
          <w:szCs w:val="28"/>
        </w:rPr>
        <w:t>нарушени</w:t>
      </w:r>
      <w:r w:rsidR="0037515E">
        <w:rPr>
          <w:rFonts w:ascii="Times New Roman" w:hAnsi="Times New Roman" w:cs="Times New Roman"/>
          <w:sz w:val="28"/>
          <w:szCs w:val="28"/>
        </w:rPr>
        <w:t>я</w:t>
      </w:r>
      <w:r w:rsidR="0037515E" w:rsidRPr="0037515E">
        <w:rPr>
          <w:rFonts w:ascii="Times New Roman" w:hAnsi="Times New Roman" w:cs="Times New Roman"/>
          <w:sz w:val="28"/>
          <w:szCs w:val="28"/>
        </w:rPr>
        <w:t xml:space="preserve"> при ведении бухгалтерского учета, составления и представления бухгалтерской (финансовой) отчетности;</w:t>
      </w:r>
    </w:p>
    <w:p w:rsidR="0037515E" w:rsidRDefault="0037515E" w:rsidP="00375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2 </w:t>
      </w:r>
      <w:r w:rsidRPr="0037515E">
        <w:rPr>
          <w:rFonts w:ascii="Times New Roman" w:hAnsi="Times New Roman" w:cs="Times New Roman"/>
          <w:sz w:val="28"/>
          <w:szCs w:val="28"/>
        </w:rPr>
        <w:t>нарушени</w:t>
      </w:r>
      <w:r w:rsidR="005D212F">
        <w:rPr>
          <w:rFonts w:ascii="Times New Roman" w:hAnsi="Times New Roman" w:cs="Times New Roman"/>
          <w:sz w:val="28"/>
          <w:szCs w:val="28"/>
        </w:rPr>
        <w:t>я</w:t>
      </w:r>
      <w:r w:rsidRPr="0037515E">
        <w:rPr>
          <w:rFonts w:ascii="Times New Roman" w:hAnsi="Times New Roman" w:cs="Times New Roman"/>
          <w:sz w:val="28"/>
          <w:szCs w:val="28"/>
        </w:rPr>
        <w:t xml:space="preserve"> законодательства в сфере управления и распоряжения муниципальной собственностью;</w:t>
      </w:r>
    </w:p>
    <w:p w:rsidR="00ED3359" w:rsidRDefault="0037515E" w:rsidP="00375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- 13 </w:t>
      </w:r>
      <w:r w:rsidR="00152558">
        <w:rPr>
          <w:rFonts w:ascii="Times New Roman" w:hAnsi="Times New Roman" w:cs="Times New Roman"/>
          <w:sz w:val="28"/>
          <w:szCs w:val="28"/>
        </w:rPr>
        <w:t>нарушений в сфере закупок;</w:t>
      </w:r>
    </w:p>
    <w:p w:rsidR="00152558" w:rsidRDefault="00152558" w:rsidP="00D35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7515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209">
        <w:rPr>
          <w:rFonts w:ascii="Times New Roman" w:hAnsi="Times New Roman" w:cs="Times New Roman"/>
          <w:sz w:val="28"/>
          <w:szCs w:val="28"/>
        </w:rPr>
        <w:t>ин</w:t>
      </w:r>
      <w:r w:rsidR="00D62526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209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A5C" w:rsidRPr="00E35842" w:rsidRDefault="00EE4A5C" w:rsidP="00EE4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B79">
        <w:rPr>
          <w:rFonts w:ascii="Times New Roman" w:hAnsi="Times New Roman" w:cs="Times New Roman"/>
          <w:sz w:val="28"/>
          <w:szCs w:val="28"/>
        </w:rPr>
        <w:t>2.</w:t>
      </w:r>
      <w:r w:rsidR="00C51134">
        <w:rPr>
          <w:rFonts w:ascii="Times New Roman" w:hAnsi="Times New Roman" w:cs="Times New Roman"/>
          <w:sz w:val="28"/>
          <w:szCs w:val="28"/>
        </w:rPr>
        <w:t>6</w:t>
      </w:r>
      <w:r w:rsidRPr="00CC5B79">
        <w:rPr>
          <w:rFonts w:ascii="Times New Roman" w:hAnsi="Times New Roman" w:cs="Times New Roman"/>
          <w:sz w:val="28"/>
          <w:szCs w:val="28"/>
        </w:rPr>
        <w:t xml:space="preserve">. В рамках реализации полномочий по проведению экспертизы проектов </w:t>
      </w:r>
      <w:r w:rsidR="006745B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C5B79">
        <w:rPr>
          <w:rFonts w:ascii="Times New Roman" w:hAnsi="Times New Roman" w:cs="Times New Roman"/>
          <w:sz w:val="28"/>
          <w:szCs w:val="28"/>
        </w:rPr>
        <w:t>бюджета</w:t>
      </w:r>
      <w:r w:rsidR="00044FFC">
        <w:rPr>
          <w:rFonts w:ascii="Times New Roman" w:hAnsi="Times New Roman" w:cs="Times New Roman"/>
          <w:sz w:val="28"/>
          <w:szCs w:val="28"/>
        </w:rPr>
        <w:t xml:space="preserve"> </w:t>
      </w:r>
      <w:r w:rsidRPr="00CC5B79">
        <w:rPr>
          <w:rFonts w:ascii="Times New Roman" w:hAnsi="Times New Roman" w:cs="Times New Roman"/>
          <w:sz w:val="28"/>
          <w:szCs w:val="28"/>
        </w:rPr>
        <w:t>и</w:t>
      </w:r>
      <w:r w:rsidR="006745B0">
        <w:rPr>
          <w:rFonts w:ascii="Times New Roman" w:hAnsi="Times New Roman" w:cs="Times New Roman"/>
          <w:sz w:val="28"/>
          <w:szCs w:val="28"/>
        </w:rPr>
        <w:t xml:space="preserve"> </w:t>
      </w:r>
      <w:r w:rsidR="006745B0" w:rsidRPr="006745B0">
        <w:rPr>
          <w:rFonts w:ascii="Times New Roman" w:hAnsi="Times New Roman" w:cs="Times New Roman"/>
          <w:sz w:val="28"/>
          <w:szCs w:val="28"/>
        </w:rPr>
        <w:t>экспертиз</w:t>
      </w:r>
      <w:r w:rsidR="006745B0">
        <w:rPr>
          <w:rFonts w:ascii="Times New Roman" w:hAnsi="Times New Roman" w:cs="Times New Roman"/>
          <w:sz w:val="28"/>
          <w:szCs w:val="28"/>
        </w:rPr>
        <w:t>ы</w:t>
      </w:r>
      <w:r w:rsidR="006745B0" w:rsidRPr="006745B0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в части, касающейся расходных обязательств муниципального образования, экспертиз</w:t>
      </w:r>
      <w:r w:rsidR="006745B0">
        <w:rPr>
          <w:rFonts w:ascii="Times New Roman" w:hAnsi="Times New Roman" w:cs="Times New Roman"/>
          <w:sz w:val="28"/>
          <w:szCs w:val="28"/>
        </w:rPr>
        <w:t>ы</w:t>
      </w:r>
      <w:r w:rsidR="006745B0" w:rsidRPr="006745B0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актов, приводящих к изменению доходов местного бюджета, а также муниципальных программ</w:t>
      </w:r>
      <w:r w:rsidRPr="00CC5B79">
        <w:rPr>
          <w:rFonts w:ascii="Times New Roman" w:hAnsi="Times New Roman" w:cs="Times New Roman"/>
          <w:sz w:val="28"/>
          <w:szCs w:val="28"/>
        </w:rPr>
        <w:t>, в 20</w:t>
      </w:r>
      <w:r w:rsidR="007C4EC2">
        <w:rPr>
          <w:rFonts w:ascii="Times New Roman" w:hAnsi="Times New Roman" w:cs="Times New Roman"/>
          <w:sz w:val="28"/>
          <w:szCs w:val="28"/>
        </w:rPr>
        <w:t>2</w:t>
      </w:r>
      <w:r w:rsidR="007D4F41">
        <w:rPr>
          <w:rFonts w:ascii="Times New Roman" w:hAnsi="Times New Roman" w:cs="Times New Roman"/>
          <w:sz w:val="28"/>
          <w:szCs w:val="28"/>
        </w:rPr>
        <w:t>2</w:t>
      </w:r>
      <w:r w:rsidRPr="00CC5B79">
        <w:rPr>
          <w:rFonts w:ascii="Times New Roman" w:hAnsi="Times New Roman" w:cs="Times New Roman"/>
          <w:sz w:val="28"/>
          <w:szCs w:val="28"/>
        </w:rPr>
        <w:t xml:space="preserve"> году КСП городского округа Серпухов было подготовлено и направлено в Совет депутатов городского округа </w:t>
      </w:r>
      <w:r w:rsidRPr="00E35842">
        <w:rPr>
          <w:rFonts w:ascii="Times New Roman" w:hAnsi="Times New Roman" w:cs="Times New Roman"/>
          <w:sz w:val="28"/>
          <w:szCs w:val="28"/>
        </w:rPr>
        <w:t xml:space="preserve">Серпухов </w:t>
      </w:r>
      <w:r w:rsidR="00907707">
        <w:rPr>
          <w:rFonts w:ascii="Times New Roman" w:hAnsi="Times New Roman" w:cs="Times New Roman"/>
          <w:sz w:val="28"/>
          <w:szCs w:val="28"/>
        </w:rPr>
        <w:t>1</w:t>
      </w:r>
      <w:r w:rsidR="00BF3D94">
        <w:rPr>
          <w:rFonts w:ascii="Times New Roman" w:hAnsi="Times New Roman" w:cs="Times New Roman"/>
          <w:sz w:val="28"/>
          <w:szCs w:val="28"/>
        </w:rPr>
        <w:t>3</w:t>
      </w:r>
      <w:r w:rsidR="00E0090A" w:rsidRPr="00E35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842">
        <w:rPr>
          <w:rFonts w:ascii="Times New Roman" w:hAnsi="Times New Roman" w:cs="Times New Roman"/>
          <w:sz w:val="28"/>
          <w:szCs w:val="28"/>
        </w:rPr>
        <w:t>экспертных заключений, из них:</w:t>
      </w:r>
    </w:p>
    <w:p w:rsidR="00EE4A5C" w:rsidRPr="00E35842" w:rsidRDefault="00EE4A5C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842">
        <w:rPr>
          <w:rFonts w:ascii="Times New Roman" w:hAnsi="Times New Roman" w:cs="Times New Roman"/>
          <w:sz w:val="28"/>
          <w:szCs w:val="28"/>
        </w:rPr>
        <w:t xml:space="preserve">- </w:t>
      </w:r>
      <w:r w:rsidR="009662EA">
        <w:rPr>
          <w:rFonts w:ascii="Times New Roman" w:hAnsi="Times New Roman" w:cs="Times New Roman"/>
          <w:sz w:val="28"/>
          <w:szCs w:val="28"/>
        </w:rPr>
        <w:t>7</w:t>
      </w:r>
      <w:r w:rsidRPr="00E35842">
        <w:rPr>
          <w:rFonts w:ascii="Times New Roman" w:hAnsi="Times New Roman" w:cs="Times New Roman"/>
          <w:sz w:val="28"/>
          <w:szCs w:val="28"/>
        </w:rPr>
        <w:t xml:space="preserve"> на проекты решений Совета депутатов городского округа Серпухов о </w:t>
      </w:r>
      <w:r w:rsidR="00614ACA">
        <w:rPr>
          <w:rFonts w:ascii="Times New Roman" w:hAnsi="Times New Roman" w:cs="Times New Roman"/>
          <w:sz w:val="28"/>
          <w:szCs w:val="28"/>
        </w:rPr>
        <w:t xml:space="preserve">бюджете и о </w:t>
      </w:r>
      <w:r w:rsidR="00F248F6" w:rsidRPr="00E35842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E35842">
        <w:rPr>
          <w:rFonts w:ascii="Times New Roman" w:hAnsi="Times New Roman" w:cs="Times New Roman"/>
          <w:sz w:val="28"/>
          <w:szCs w:val="28"/>
        </w:rPr>
        <w:t>бюджет городского округа Серпухов</w:t>
      </w:r>
      <w:r w:rsidR="00F248F6" w:rsidRPr="00E35842">
        <w:rPr>
          <w:rFonts w:ascii="Times New Roman" w:hAnsi="Times New Roman" w:cs="Times New Roman"/>
          <w:sz w:val="28"/>
          <w:szCs w:val="28"/>
        </w:rPr>
        <w:t xml:space="preserve"> Московской области; </w:t>
      </w:r>
    </w:p>
    <w:p w:rsidR="00EE4A5C" w:rsidRPr="00CC5B79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842">
        <w:rPr>
          <w:rFonts w:ascii="Times New Roman" w:hAnsi="Times New Roman" w:cs="Times New Roman"/>
          <w:sz w:val="28"/>
          <w:szCs w:val="28"/>
        </w:rPr>
        <w:t xml:space="preserve">- </w:t>
      </w:r>
      <w:r w:rsidR="00614ACA">
        <w:rPr>
          <w:rFonts w:ascii="Times New Roman" w:hAnsi="Times New Roman" w:cs="Times New Roman"/>
          <w:sz w:val="28"/>
          <w:szCs w:val="28"/>
        </w:rPr>
        <w:t>6</w:t>
      </w:r>
      <w:r w:rsidRPr="00E35842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CC5B79"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актов. </w:t>
      </w:r>
    </w:p>
    <w:p w:rsidR="0023165C" w:rsidRPr="0023165C" w:rsidRDefault="00C51134" w:rsidP="002316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EE4A5C" w:rsidRPr="00CC5B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1419" w:rsidRPr="005D14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419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</w:t>
      </w:r>
      <w:r w:rsidR="005D1419" w:rsidRPr="00386FDA">
        <w:rPr>
          <w:rFonts w:ascii="Times New Roman" w:hAnsi="Times New Roman" w:cs="Times New Roman"/>
          <w:color w:val="000000"/>
          <w:sz w:val="28"/>
          <w:szCs w:val="28"/>
        </w:rPr>
        <w:t>проверенных п</w:t>
      </w:r>
      <w:r w:rsidR="005D1419" w:rsidRPr="00386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результату контрольных </w:t>
      </w:r>
      <w:r w:rsidR="00386FDA" w:rsidRPr="00386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="005D1419" w:rsidRPr="00386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</w:t>
      </w:r>
      <w:r w:rsidR="00386FDA" w:rsidRPr="00386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78564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86FDA" w:rsidRPr="00386FD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85649">
        <w:rPr>
          <w:rFonts w:ascii="Times New Roman" w:hAnsi="Times New Roman" w:cs="Times New Roman"/>
          <w:color w:val="000000" w:themeColor="text1"/>
          <w:sz w:val="28"/>
          <w:szCs w:val="28"/>
        </w:rPr>
        <w:t>327</w:t>
      </w:r>
      <w:r w:rsidR="00386FDA" w:rsidRPr="00015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649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="00466482">
        <w:rPr>
          <w:rFonts w:ascii="Times New Roman" w:hAnsi="Times New Roman" w:cs="Times New Roman"/>
          <w:color w:val="000000" w:themeColor="text1"/>
          <w:sz w:val="28"/>
          <w:szCs w:val="28"/>
        </w:rPr>
        <w:t>3,4 тысяч рублей или 68</w:t>
      </w:r>
      <w:r w:rsidR="00955E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648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86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23165C" w:rsidRPr="0023165C">
        <w:rPr>
          <w:rFonts w:ascii="Times New Roman" w:hAnsi="Times New Roman" w:cs="Times New Roman"/>
          <w:color w:val="000000" w:themeColor="text1"/>
          <w:sz w:val="28"/>
          <w:szCs w:val="28"/>
        </w:rPr>
        <w:t>от совокупного объема расходов бюджета городского округа Серпухов 9</w:t>
      </w:r>
      <w:r w:rsidR="00164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260</w:t>
      </w:r>
      <w:r w:rsidR="0023165C" w:rsidRPr="00231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375"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  <w:r w:rsidR="0023165C" w:rsidRPr="00231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437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3165C" w:rsidRPr="00231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рублей.</w:t>
      </w:r>
      <w:r w:rsidR="000F66A0" w:rsidRPr="000F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4A5C" w:rsidRPr="00331725" w:rsidRDefault="000B702B" w:rsidP="00332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2.7.1. </w:t>
      </w:r>
      <w:r w:rsidR="00D72B71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результату контрольных мероприятий в 2022 году в</w:t>
      </w:r>
      <w:r w:rsidR="00C04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ыявлено нарушений и недостатков </w:t>
      </w:r>
      <w:r w:rsidR="00EE4A5C" w:rsidRPr="00331725">
        <w:rPr>
          <w:rFonts w:ascii="Times New Roman" w:hAnsi="Times New Roman" w:cs="Times New Roman"/>
          <w:color w:val="000000"/>
          <w:sz w:val="28"/>
          <w:szCs w:val="28"/>
        </w:rPr>
        <w:t>на сумму</w:t>
      </w:r>
      <w:r w:rsidR="006D4CC6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CFC" w:rsidRPr="00244CFC">
        <w:rPr>
          <w:rFonts w:ascii="Times New Roman" w:hAnsi="Times New Roman" w:cs="Times New Roman"/>
          <w:color w:val="000000"/>
          <w:sz w:val="28"/>
          <w:szCs w:val="28"/>
        </w:rPr>
        <w:t>391</w:t>
      </w:r>
      <w:r w:rsidR="00244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CFC" w:rsidRPr="00244CFC">
        <w:rPr>
          <w:rFonts w:ascii="Times New Roman" w:hAnsi="Times New Roman" w:cs="Times New Roman"/>
          <w:color w:val="000000"/>
          <w:sz w:val="28"/>
          <w:szCs w:val="28"/>
        </w:rPr>
        <w:t>371,49</w:t>
      </w:r>
      <w:r w:rsidR="00801AFF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EAD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тысяч </w:t>
      </w:r>
      <w:r w:rsidR="00EE4A5C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рублей, из </w:t>
      </w:r>
      <w:r w:rsidR="00F5423D">
        <w:rPr>
          <w:rFonts w:ascii="Times New Roman" w:hAnsi="Times New Roman" w:cs="Times New Roman"/>
          <w:color w:val="000000"/>
          <w:sz w:val="28"/>
          <w:szCs w:val="28"/>
        </w:rPr>
        <w:t xml:space="preserve">которых </w:t>
      </w:r>
      <w:r w:rsidR="00006519" w:rsidRPr="00331725">
        <w:rPr>
          <w:rFonts w:ascii="Times New Roman" w:hAnsi="Times New Roman" w:cs="Times New Roman"/>
          <w:sz w:val="28"/>
          <w:szCs w:val="28"/>
        </w:rPr>
        <w:t xml:space="preserve">объем нарушений </w:t>
      </w:r>
      <w:r w:rsidR="00EA6284" w:rsidRPr="00331725">
        <w:rPr>
          <w:rFonts w:ascii="Times New Roman" w:hAnsi="Times New Roman" w:cs="Times New Roman"/>
          <w:sz w:val="28"/>
          <w:szCs w:val="28"/>
        </w:rPr>
        <w:t>составили:</w:t>
      </w:r>
    </w:p>
    <w:p w:rsidR="002C0E41" w:rsidRPr="00331725" w:rsidRDefault="004D00A4" w:rsidP="002C0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FA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5147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E4A5C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E41" w:rsidRPr="00240FAE">
        <w:rPr>
          <w:rFonts w:ascii="Times New Roman" w:hAnsi="Times New Roman" w:cs="Times New Roman"/>
          <w:sz w:val="28"/>
          <w:szCs w:val="28"/>
        </w:rPr>
        <w:t>Н</w:t>
      </w:r>
      <w:r w:rsidR="002C0E41" w:rsidRPr="00240FAE">
        <w:rPr>
          <w:rFonts w:ascii="Times New Roman" w:hAnsi="Times New Roman" w:cs="Times New Roman"/>
          <w:color w:val="000000"/>
          <w:sz w:val="28"/>
          <w:szCs w:val="28"/>
        </w:rPr>
        <w:t>арушения при формировании и исполнении бюджетов</w:t>
      </w:r>
      <w:r w:rsidR="00D97D12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361" w:rsidRPr="00240FA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C0E41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 сумму </w:t>
      </w:r>
      <w:r w:rsidR="00523AE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C7654" w:rsidRPr="001C7654">
        <w:rPr>
          <w:rFonts w:ascii="Times New Roman" w:hAnsi="Times New Roman" w:cs="Times New Roman"/>
          <w:color w:val="000000"/>
          <w:sz w:val="28"/>
          <w:szCs w:val="28"/>
        </w:rPr>
        <w:t>263</w:t>
      </w:r>
      <w:r w:rsidR="001C7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654" w:rsidRPr="001C7654">
        <w:rPr>
          <w:rFonts w:ascii="Times New Roman" w:hAnsi="Times New Roman" w:cs="Times New Roman"/>
          <w:color w:val="000000"/>
          <w:sz w:val="28"/>
          <w:szCs w:val="28"/>
        </w:rPr>
        <w:t>015,63</w:t>
      </w:r>
      <w:r w:rsidR="001C7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5EAD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тысяч </w:t>
      </w:r>
      <w:r w:rsidR="002C0E41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рублей или </w:t>
      </w:r>
      <w:r w:rsidR="00DF1A78">
        <w:rPr>
          <w:rFonts w:ascii="Times New Roman" w:hAnsi="Times New Roman" w:cs="Times New Roman"/>
          <w:color w:val="000000"/>
          <w:sz w:val="28"/>
          <w:szCs w:val="28"/>
        </w:rPr>
        <w:t>67,2</w:t>
      </w:r>
      <w:r w:rsidR="004D0B8F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E41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% от общего объема выявленных нарушений, </w:t>
      </w:r>
      <w:r w:rsidR="0029608A" w:rsidRPr="00240FAE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="008F040C" w:rsidRPr="00240FA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C0E41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A12EF" w:rsidRPr="00331725" w:rsidRDefault="008A12EF" w:rsidP="002C0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- неэффективное использование бюджетных средств на общую сумму         </w:t>
      </w:r>
      <w:r w:rsidR="007D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C02" w:rsidRPr="007D0C02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="007D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C02" w:rsidRPr="007D0C02">
        <w:rPr>
          <w:rFonts w:ascii="Times New Roman" w:hAnsi="Times New Roman" w:cs="Times New Roman"/>
          <w:color w:val="000000"/>
          <w:sz w:val="28"/>
          <w:szCs w:val="28"/>
        </w:rPr>
        <w:t>225,82</w:t>
      </w:r>
      <w:r w:rsidR="007D0C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тысяч рублей или </w:t>
      </w:r>
      <w:r w:rsidR="00A11F46">
        <w:rPr>
          <w:rFonts w:ascii="Times New Roman" w:hAnsi="Times New Roman" w:cs="Times New Roman"/>
          <w:color w:val="000000"/>
          <w:sz w:val="28"/>
          <w:szCs w:val="28"/>
        </w:rPr>
        <w:t>27,1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>% от общего объема выявле</w:t>
      </w:r>
      <w:r w:rsidR="00493447" w:rsidRPr="00331725">
        <w:rPr>
          <w:rFonts w:ascii="Times New Roman" w:hAnsi="Times New Roman" w:cs="Times New Roman"/>
          <w:color w:val="000000"/>
          <w:sz w:val="28"/>
          <w:szCs w:val="28"/>
        </w:rPr>
        <w:t>нных нарушений данной категории;</w:t>
      </w:r>
    </w:p>
    <w:p w:rsidR="008A12EF" w:rsidRPr="00331725" w:rsidRDefault="00204547" w:rsidP="002C0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7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93447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нецелевое использование бюджетных средств на общую сумму </w:t>
      </w:r>
      <w:r w:rsidR="007D0C02">
        <w:rPr>
          <w:rFonts w:ascii="Times New Roman" w:hAnsi="Times New Roman" w:cs="Times New Roman"/>
          <w:color w:val="000000"/>
          <w:sz w:val="28"/>
          <w:szCs w:val="28"/>
        </w:rPr>
        <w:t>7 070,21</w:t>
      </w:r>
      <w:r w:rsidR="00493447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 или</w:t>
      </w:r>
      <w:r w:rsidR="003D4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772">
        <w:rPr>
          <w:rFonts w:ascii="Times New Roman" w:hAnsi="Times New Roman" w:cs="Times New Roman"/>
          <w:color w:val="000000"/>
          <w:sz w:val="28"/>
          <w:szCs w:val="28"/>
        </w:rPr>
        <w:t>2,7</w:t>
      </w:r>
      <w:r w:rsidR="00493447" w:rsidRPr="00331725">
        <w:rPr>
          <w:rFonts w:ascii="Times New Roman" w:hAnsi="Times New Roman" w:cs="Times New Roman"/>
          <w:color w:val="000000"/>
          <w:sz w:val="28"/>
          <w:szCs w:val="28"/>
        </w:rPr>
        <w:t>% от общего объема выявленных нарушений данной категории</w:t>
      </w:r>
      <w:r w:rsidR="0029608A" w:rsidRPr="0033172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2DB" w:rsidRPr="00260F4F" w:rsidRDefault="004B22DB" w:rsidP="002C0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F4F">
        <w:rPr>
          <w:rFonts w:ascii="Times New Roman" w:hAnsi="Times New Roman" w:cs="Times New Roman"/>
          <w:color w:val="000000"/>
          <w:sz w:val="28"/>
          <w:szCs w:val="28"/>
        </w:rPr>
        <w:t>Основные нарушения:</w:t>
      </w:r>
    </w:p>
    <w:p w:rsidR="000D119C" w:rsidRDefault="000D119C" w:rsidP="00296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расходование казенным учреждением бюджетных средств на цели, не</w:t>
      </w:r>
      <w:r w:rsidR="00FE08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соответствующие </w:t>
      </w:r>
      <w:r w:rsidR="00FE08C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бюджетной смете на сумму 670,5 тысяч рублей</w:t>
      </w:r>
      <w:r w:rsidR="00411F0F">
        <w:rPr>
          <w:rFonts w:ascii="Times New Roman" w:hAnsi="Times New Roman" w:cs="Times New Roman"/>
          <w:color w:val="000000"/>
          <w:sz w:val="28"/>
          <w:szCs w:val="28"/>
        </w:rPr>
        <w:t xml:space="preserve"> или 0,3% </w:t>
      </w:r>
      <w:r w:rsidR="00411F0F" w:rsidRPr="00411F0F">
        <w:rPr>
          <w:rFonts w:ascii="Times New Roman" w:hAnsi="Times New Roman" w:cs="Times New Roman"/>
          <w:color w:val="000000"/>
          <w:sz w:val="28"/>
          <w:szCs w:val="28"/>
        </w:rPr>
        <w:t>от объема выявленных нарушений данной категории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608A" w:rsidRPr="00260F4F" w:rsidRDefault="00F26415" w:rsidP="00296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F4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9608A" w:rsidRPr="00260F4F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порядка формирования и (или) финансового обеспечения выполнения муниципального задания на общую сумму </w:t>
      </w:r>
      <w:r w:rsidR="000D119C">
        <w:rPr>
          <w:rFonts w:ascii="Times New Roman" w:hAnsi="Times New Roman" w:cs="Times New Roman"/>
          <w:color w:val="000000"/>
          <w:sz w:val="28"/>
          <w:szCs w:val="28"/>
        </w:rPr>
        <w:t xml:space="preserve">183 358,4 </w:t>
      </w:r>
      <w:r w:rsidR="0029608A" w:rsidRPr="00260F4F">
        <w:rPr>
          <w:rFonts w:ascii="Times New Roman" w:hAnsi="Times New Roman" w:cs="Times New Roman"/>
          <w:color w:val="000000"/>
          <w:sz w:val="28"/>
          <w:szCs w:val="28"/>
        </w:rPr>
        <w:t xml:space="preserve">тысяч рублей или </w:t>
      </w:r>
      <w:r w:rsidR="00822D3D">
        <w:rPr>
          <w:rFonts w:ascii="Times New Roman" w:hAnsi="Times New Roman" w:cs="Times New Roman"/>
          <w:color w:val="000000"/>
          <w:sz w:val="28"/>
          <w:szCs w:val="28"/>
        </w:rPr>
        <w:t>69,7</w:t>
      </w:r>
      <w:r w:rsidR="0029608A" w:rsidRPr="00260F4F">
        <w:rPr>
          <w:rFonts w:ascii="Times New Roman" w:hAnsi="Times New Roman" w:cs="Times New Roman"/>
          <w:color w:val="000000"/>
          <w:sz w:val="28"/>
          <w:szCs w:val="28"/>
        </w:rPr>
        <w:t>% от объема выявленных нарушений данной категории</w:t>
      </w:r>
      <w:r w:rsidR="00D6506E">
        <w:rPr>
          <w:rFonts w:ascii="Times New Roman" w:hAnsi="Times New Roman" w:cs="Times New Roman"/>
          <w:color w:val="000000"/>
          <w:sz w:val="28"/>
          <w:szCs w:val="28"/>
        </w:rPr>
        <w:t>, из них</w:t>
      </w:r>
      <w:r w:rsidR="00D721D9" w:rsidRPr="00260F4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7A26" w:rsidRPr="00260F4F" w:rsidRDefault="0029608A" w:rsidP="009B7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F4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расчета нормативных затрат на выполнение муниципального задания </w:t>
      </w:r>
      <w:r w:rsidR="00800E9B">
        <w:rPr>
          <w:rFonts w:ascii="Times New Roman" w:hAnsi="Times New Roman" w:cs="Times New Roman"/>
          <w:color w:val="000000"/>
          <w:sz w:val="28"/>
          <w:szCs w:val="28"/>
        </w:rPr>
        <w:t xml:space="preserve">без учета </w:t>
      </w:r>
      <w:r w:rsidRPr="00260F4F">
        <w:rPr>
          <w:rFonts w:ascii="Times New Roman" w:hAnsi="Times New Roman" w:cs="Times New Roman"/>
          <w:color w:val="000000"/>
          <w:sz w:val="28"/>
          <w:szCs w:val="28"/>
        </w:rPr>
        <w:t xml:space="preserve">норм потребления товаров и услуг, необходимых для выполнения муниципального задания на общую сумму </w:t>
      </w:r>
      <w:r w:rsidR="000D119C">
        <w:rPr>
          <w:rFonts w:ascii="Times New Roman" w:hAnsi="Times New Roman" w:cs="Times New Roman"/>
          <w:color w:val="000000"/>
          <w:sz w:val="28"/>
          <w:szCs w:val="28"/>
        </w:rPr>
        <w:t xml:space="preserve">80 820,6 </w:t>
      </w:r>
      <w:r w:rsidRPr="00260F4F">
        <w:rPr>
          <w:rFonts w:ascii="Times New Roman" w:hAnsi="Times New Roman" w:cs="Times New Roman"/>
          <w:color w:val="000000"/>
          <w:sz w:val="28"/>
          <w:szCs w:val="28"/>
        </w:rPr>
        <w:t>тысяч рублей;</w:t>
      </w:r>
      <w:r w:rsidR="009B7A26" w:rsidRPr="00260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5BDF" w:rsidRPr="00260F4F" w:rsidRDefault="009B7A26" w:rsidP="00775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F4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субсидии </w:t>
      </w:r>
      <w:r w:rsidR="00A819CF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учредителем </w:t>
      </w:r>
      <w:r w:rsidRPr="00260F4F">
        <w:rPr>
          <w:rFonts w:ascii="Times New Roman" w:hAnsi="Times New Roman" w:cs="Times New Roman"/>
          <w:color w:val="000000"/>
          <w:sz w:val="28"/>
          <w:szCs w:val="28"/>
        </w:rPr>
        <w:t xml:space="preserve">в объемах, рассчитанных в отсутствие расчета нормативных затрат на выполнение муниципального задания (превышающий расчет нормативных затрат) на общую сумму </w:t>
      </w:r>
      <w:r w:rsidR="00A819CF">
        <w:rPr>
          <w:rFonts w:ascii="Times New Roman" w:hAnsi="Times New Roman" w:cs="Times New Roman"/>
          <w:color w:val="000000"/>
          <w:sz w:val="28"/>
          <w:szCs w:val="28"/>
        </w:rPr>
        <w:t>102 537,8</w:t>
      </w:r>
      <w:r w:rsidR="003D42DD" w:rsidRPr="00260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F4F">
        <w:rPr>
          <w:rFonts w:ascii="Times New Roman" w:hAnsi="Times New Roman" w:cs="Times New Roman"/>
          <w:color w:val="000000"/>
          <w:sz w:val="28"/>
          <w:szCs w:val="28"/>
        </w:rPr>
        <w:t>тысяч рублей;</w:t>
      </w:r>
      <w:r w:rsidR="00775BDF" w:rsidRPr="00260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5BDF" w:rsidRDefault="00775BDF" w:rsidP="00775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F4F">
        <w:rPr>
          <w:rFonts w:ascii="Times New Roman" w:hAnsi="Times New Roman" w:cs="Times New Roman"/>
          <w:color w:val="000000"/>
          <w:sz w:val="28"/>
          <w:szCs w:val="28"/>
        </w:rPr>
        <w:t>- расходование бюджетными и автономными учреждениями средств субсидии</w:t>
      </w:r>
      <w:r w:rsidR="00BF51D1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предоставленное на финансовое обеспечение выполнения муниципального задания </w:t>
      </w:r>
      <w:r w:rsidRPr="00260F4F">
        <w:rPr>
          <w:rFonts w:ascii="Times New Roman" w:hAnsi="Times New Roman" w:cs="Times New Roman"/>
          <w:color w:val="000000"/>
          <w:sz w:val="28"/>
          <w:szCs w:val="28"/>
        </w:rPr>
        <w:t xml:space="preserve">на цели, не связанные с </w:t>
      </w:r>
      <w:r w:rsidR="00241B59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260F4F">
        <w:rPr>
          <w:rFonts w:ascii="Times New Roman" w:hAnsi="Times New Roman" w:cs="Times New Roman"/>
          <w:color w:val="000000"/>
          <w:sz w:val="28"/>
          <w:szCs w:val="28"/>
        </w:rPr>
        <w:t>выпо</w:t>
      </w:r>
      <w:r w:rsidR="009377BB">
        <w:rPr>
          <w:rFonts w:ascii="Times New Roman" w:hAnsi="Times New Roman" w:cs="Times New Roman"/>
          <w:color w:val="000000"/>
          <w:sz w:val="28"/>
          <w:szCs w:val="28"/>
        </w:rPr>
        <w:t xml:space="preserve">лнением </w:t>
      </w:r>
      <w:r w:rsidRPr="00260F4F">
        <w:rPr>
          <w:rFonts w:ascii="Times New Roman" w:hAnsi="Times New Roman" w:cs="Times New Roman"/>
          <w:color w:val="000000"/>
          <w:sz w:val="28"/>
          <w:szCs w:val="28"/>
        </w:rPr>
        <w:t xml:space="preserve">на общую сумму </w:t>
      </w:r>
      <w:r w:rsidR="00BA74D5" w:rsidRPr="00D6506E">
        <w:rPr>
          <w:rFonts w:ascii="Times New Roman" w:hAnsi="Times New Roman" w:cs="Times New Roman"/>
          <w:color w:val="000000"/>
          <w:sz w:val="28"/>
          <w:szCs w:val="28"/>
        </w:rPr>
        <w:t>4 </w:t>
      </w:r>
      <w:r w:rsidR="00D6506E" w:rsidRPr="00D6506E">
        <w:rPr>
          <w:rFonts w:ascii="Times New Roman" w:hAnsi="Times New Roman" w:cs="Times New Roman"/>
          <w:color w:val="000000"/>
          <w:sz w:val="28"/>
          <w:szCs w:val="28"/>
        </w:rPr>
        <w:t>786</w:t>
      </w:r>
      <w:r w:rsidR="00BA74D5" w:rsidRPr="00D6506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506E" w:rsidRPr="00D6506E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3D42DD" w:rsidRPr="00260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F4F">
        <w:rPr>
          <w:rFonts w:ascii="Times New Roman" w:hAnsi="Times New Roman" w:cs="Times New Roman"/>
          <w:color w:val="000000"/>
          <w:sz w:val="28"/>
          <w:szCs w:val="28"/>
        </w:rPr>
        <w:t xml:space="preserve">тысяч рублей или </w:t>
      </w:r>
      <w:r w:rsidR="001A0154">
        <w:rPr>
          <w:rFonts w:ascii="Times New Roman" w:hAnsi="Times New Roman" w:cs="Times New Roman"/>
          <w:color w:val="000000"/>
          <w:sz w:val="28"/>
          <w:szCs w:val="28"/>
        </w:rPr>
        <w:t>1,8</w:t>
      </w:r>
      <w:r w:rsidRPr="00260F4F">
        <w:rPr>
          <w:rFonts w:ascii="Times New Roman" w:hAnsi="Times New Roman" w:cs="Times New Roman"/>
          <w:color w:val="000000"/>
          <w:sz w:val="28"/>
          <w:szCs w:val="28"/>
        </w:rPr>
        <w:t>% от объема выявленных нарушений данной категории</w:t>
      </w:r>
      <w:r w:rsidR="004D1E5E">
        <w:rPr>
          <w:rFonts w:ascii="Times New Roman" w:hAnsi="Times New Roman" w:cs="Times New Roman"/>
          <w:color w:val="000000"/>
          <w:sz w:val="28"/>
          <w:szCs w:val="28"/>
        </w:rPr>
        <w:t>, из них:</w:t>
      </w:r>
    </w:p>
    <w:p w:rsidR="004D1E5E" w:rsidRPr="00260F4F" w:rsidRDefault="004D1E5E" w:rsidP="00775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связанных с приносящей доход деятельностью на </w:t>
      </w:r>
      <w:r w:rsidR="00D203D4">
        <w:rPr>
          <w:rFonts w:ascii="Times New Roman" w:hAnsi="Times New Roman" w:cs="Times New Roman"/>
          <w:color w:val="000000"/>
          <w:sz w:val="28"/>
          <w:szCs w:val="28"/>
        </w:rPr>
        <w:t xml:space="preserve">общую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сумму 24,99 тысячи рублей;  </w:t>
      </w:r>
    </w:p>
    <w:p w:rsidR="004D1E5E" w:rsidRDefault="004D1E5E" w:rsidP="00EC5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содержание имущества</w:t>
      </w:r>
      <w:r w:rsidRPr="004D1E5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принадлежащего учреждению на </w:t>
      </w:r>
      <w:r w:rsidR="00D203D4">
        <w:rPr>
          <w:rFonts w:ascii="Times New Roman" w:hAnsi="Times New Roman" w:cs="Times New Roman"/>
          <w:color w:val="000000"/>
          <w:sz w:val="28"/>
          <w:szCs w:val="28"/>
        </w:rPr>
        <w:t xml:space="preserve">общую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сумму </w:t>
      </w:r>
      <w:r w:rsidRPr="004D1E5E">
        <w:rPr>
          <w:rFonts w:ascii="Times New Roman" w:hAnsi="Times New Roman" w:cs="Times New Roman"/>
          <w:color w:val="000000"/>
          <w:sz w:val="28"/>
          <w:szCs w:val="28"/>
        </w:rPr>
        <w:t>223,0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тысячи рублей;</w:t>
      </w:r>
    </w:p>
    <w:p w:rsidR="00C32244" w:rsidRDefault="00C32244" w:rsidP="00EC5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244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73C2B">
        <w:rPr>
          <w:rFonts w:ascii="Times New Roman" w:hAnsi="Times New Roman" w:cs="Times New Roman"/>
          <w:color w:val="000000"/>
          <w:sz w:val="28"/>
          <w:szCs w:val="28"/>
        </w:rPr>
        <w:t xml:space="preserve"> оплату труда работников, не привлекаемых к выполнению муниципального задания на </w:t>
      </w:r>
      <w:r w:rsidR="00D203D4">
        <w:rPr>
          <w:rFonts w:ascii="Times New Roman" w:hAnsi="Times New Roman" w:cs="Times New Roman"/>
          <w:color w:val="000000"/>
          <w:sz w:val="28"/>
          <w:szCs w:val="28"/>
        </w:rPr>
        <w:t xml:space="preserve">общую </w:t>
      </w:r>
      <w:r w:rsidR="00573C2B">
        <w:rPr>
          <w:rFonts w:ascii="Times New Roman" w:hAnsi="Times New Roman" w:cs="Times New Roman"/>
          <w:color w:val="000000"/>
          <w:sz w:val="28"/>
          <w:szCs w:val="28"/>
        </w:rPr>
        <w:t>сумму 344,2 тысяч рублей;</w:t>
      </w:r>
    </w:p>
    <w:p w:rsidR="0096034D" w:rsidRDefault="0096034D" w:rsidP="00EC5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цели, несвязанные с выполнением муниципального задания на общую сумму 4 194,4 тысяч рублей;</w:t>
      </w:r>
    </w:p>
    <w:p w:rsidR="00870533" w:rsidRDefault="00870533" w:rsidP="00EC5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нарушение порядка определения объема и условий предоставления субсидии на иные цели на общую сумму 142,4 тысяч рублей или 0,1% от </w:t>
      </w:r>
      <w:r w:rsidRPr="00870533">
        <w:rPr>
          <w:rFonts w:ascii="Times New Roman" w:hAnsi="Times New Roman" w:cs="Times New Roman"/>
          <w:color w:val="000000"/>
          <w:sz w:val="28"/>
          <w:szCs w:val="28"/>
        </w:rPr>
        <w:t>объема выявленных нарушений данной категории</w:t>
      </w:r>
      <w:r w:rsidR="00DA1C84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396C" w:rsidRDefault="004D1E5E" w:rsidP="00EC5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68C">
        <w:rPr>
          <w:rFonts w:ascii="Times New Roman" w:hAnsi="Times New Roman" w:cs="Times New Roman"/>
          <w:color w:val="000000"/>
          <w:sz w:val="28"/>
          <w:szCs w:val="28"/>
        </w:rPr>
        <w:t xml:space="preserve">- расходование </w:t>
      </w:r>
      <w:r w:rsidR="004F568C" w:rsidRPr="004F568C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бюджетными и автономными учреждениями средств субсидии на </w:t>
      </w:r>
      <w:r w:rsidR="004F568C">
        <w:rPr>
          <w:rFonts w:ascii="Times New Roman" w:hAnsi="Times New Roman" w:cs="Times New Roman"/>
          <w:color w:val="000000"/>
          <w:sz w:val="28"/>
          <w:szCs w:val="28"/>
        </w:rPr>
        <w:t xml:space="preserve">иные </w:t>
      </w:r>
      <w:r w:rsidR="004F568C" w:rsidRPr="004F568C">
        <w:rPr>
          <w:rFonts w:ascii="Times New Roman" w:hAnsi="Times New Roman" w:cs="Times New Roman"/>
          <w:color w:val="000000"/>
          <w:sz w:val="28"/>
          <w:szCs w:val="28"/>
        </w:rPr>
        <w:t>цели не</w:t>
      </w:r>
      <w:r w:rsidR="004F568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целями их предоставления на </w:t>
      </w:r>
      <w:r w:rsidR="00D203D4">
        <w:rPr>
          <w:rFonts w:ascii="Times New Roman" w:hAnsi="Times New Roman" w:cs="Times New Roman"/>
          <w:color w:val="000000"/>
          <w:sz w:val="28"/>
          <w:szCs w:val="28"/>
        </w:rPr>
        <w:t xml:space="preserve">общую </w:t>
      </w:r>
      <w:r w:rsidR="004F568C">
        <w:rPr>
          <w:rFonts w:ascii="Times New Roman" w:hAnsi="Times New Roman" w:cs="Times New Roman"/>
          <w:color w:val="000000"/>
          <w:sz w:val="28"/>
          <w:szCs w:val="28"/>
        </w:rPr>
        <w:t>сумму 526,9 тысяч рублей</w:t>
      </w:r>
      <w:r w:rsidR="00DA1C84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CB6C59">
        <w:rPr>
          <w:rFonts w:ascii="Times New Roman" w:hAnsi="Times New Roman" w:cs="Times New Roman"/>
          <w:color w:val="000000"/>
          <w:sz w:val="28"/>
          <w:szCs w:val="28"/>
        </w:rPr>
        <w:t xml:space="preserve">0,2% </w:t>
      </w:r>
      <w:r w:rsidR="00CB6C59" w:rsidRPr="00CB6C59">
        <w:rPr>
          <w:rFonts w:ascii="Times New Roman" w:hAnsi="Times New Roman" w:cs="Times New Roman"/>
          <w:color w:val="000000"/>
          <w:sz w:val="28"/>
          <w:szCs w:val="28"/>
        </w:rPr>
        <w:t>от объема выявленных нарушений данной категории</w:t>
      </w:r>
      <w:r w:rsidR="004F56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58DC" w:rsidRDefault="002A396C" w:rsidP="007B6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нарушения порядка оплаты труда сотрудников</w:t>
      </w:r>
      <w:r w:rsidR="00CB6C59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и автономных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на </w:t>
      </w:r>
      <w:r w:rsidR="00CB6C59">
        <w:rPr>
          <w:rFonts w:ascii="Times New Roman" w:hAnsi="Times New Roman" w:cs="Times New Roman"/>
          <w:color w:val="000000"/>
          <w:sz w:val="28"/>
          <w:szCs w:val="28"/>
        </w:rPr>
        <w:t xml:space="preserve">общую </w:t>
      </w:r>
      <w:r>
        <w:rPr>
          <w:rFonts w:ascii="Times New Roman" w:hAnsi="Times New Roman" w:cs="Times New Roman"/>
          <w:color w:val="000000"/>
          <w:sz w:val="28"/>
          <w:szCs w:val="28"/>
        </w:rPr>
        <w:t>сумму 2 305,02 тысяч рублей</w:t>
      </w:r>
      <w:r w:rsidR="00CB6C59">
        <w:rPr>
          <w:rFonts w:ascii="Times New Roman" w:hAnsi="Times New Roman" w:cs="Times New Roman"/>
          <w:color w:val="000000"/>
          <w:sz w:val="28"/>
          <w:szCs w:val="28"/>
        </w:rPr>
        <w:t xml:space="preserve"> или 0,9% </w:t>
      </w:r>
      <w:r w:rsidR="00CB6C59" w:rsidRPr="00CB6C59">
        <w:rPr>
          <w:rFonts w:ascii="Times New Roman" w:hAnsi="Times New Roman" w:cs="Times New Roman"/>
          <w:color w:val="000000"/>
          <w:sz w:val="28"/>
          <w:szCs w:val="28"/>
        </w:rPr>
        <w:t>от объема выявленных нарушений данной категории</w:t>
      </w:r>
      <w:r w:rsidR="00BE4E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345D" w:rsidRDefault="00D95FE1" w:rsidP="00D95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72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5147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при ведении бухгалтерского учета, составления и </w:t>
      </w:r>
      <w:r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бухгалтерской (финансовой) отчетности на общую сумму          </w:t>
      </w:r>
      <w:r w:rsidR="004423EA" w:rsidRPr="004423E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7855D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2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5D7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4423EA" w:rsidRPr="004423EA">
        <w:rPr>
          <w:rFonts w:ascii="Times New Roman" w:hAnsi="Times New Roman" w:cs="Times New Roman"/>
          <w:color w:val="000000"/>
          <w:sz w:val="28"/>
          <w:szCs w:val="28"/>
        </w:rPr>
        <w:t>7,</w:t>
      </w:r>
      <w:r w:rsidR="004136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42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тысяч рублей или </w:t>
      </w:r>
      <w:r w:rsidR="00CB6A5F">
        <w:rPr>
          <w:rFonts w:ascii="Times New Roman" w:hAnsi="Times New Roman" w:cs="Times New Roman"/>
          <w:color w:val="000000"/>
          <w:sz w:val="28"/>
          <w:szCs w:val="28"/>
        </w:rPr>
        <w:t>31,8</w:t>
      </w:r>
      <w:r w:rsidR="002E2B26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FAE">
        <w:rPr>
          <w:rFonts w:ascii="Times New Roman" w:hAnsi="Times New Roman" w:cs="Times New Roman"/>
          <w:color w:val="000000"/>
          <w:sz w:val="28"/>
          <w:szCs w:val="28"/>
        </w:rPr>
        <w:t>% от общего объема выявленных нарушений</w:t>
      </w:r>
      <w:r w:rsidR="00E334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5FE1" w:rsidRPr="00FB3B4E" w:rsidRDefault="00E3345D" w:rsidP="00D95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B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нарушения</w:t>
      </w:r>
      <w:r w:rsidR="00D95FE1" w:rsidRPr="00FB3B4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95FE1" w:rsidRPr="00FB3B4E" w:rsidRDefault="00D95FE1" w:rsidP="00D95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B4E">
        <w:rPr>
          <w:rFonts w:ascii="Times New Roman" w:hAnsi="Times New Roman" w:cs="Times New Roman"/>
          <w:color w:val="000000"/>
          <w:sz w:val="28"/>
          <w:szCs w:val="28"/>
        </w:rPr>
        <w:t xml:space="preserve">- нарушение требований, предъявляемых к оформлению фактов хозяйственной жизни </w:t>
      </w:r>
      <w:r w:rsidR="00FB3B4E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субъекта первичными учетными документами </w:t>
      </w:r>
      <w:r w:rsidR="006C71BA">
        <w:rPr>
          <w:rFonts w:ascii="Times New Roman" w:hAnsi="Times New Roman" w:cs="Times New Roman"/>
          <w:color w:val="000000"/>
          <w:sz w:val="28"/>
          <w:szCs w:val="28"/>
        </w:rPr>
        <w:t xml:space="preserve">в части содержания в них недостоверных данных </w:t>
      </w:r>
      <w:r w:rsidRPr="00FB3B4E">
        <w:rPr>
          <w:rFonts w:ascii="Times New Roman" w:hAnsi="Times New Roman" w:cs="Times New Roman"/>
          <w:color w:val="000000"/>
          <w:sz w:val="28"/>
          <w:szCs w:val="28"/>
        </w:rPr>
        <w:t xml:space="preserve">на общую сумму </w:t>
      </w:r>
      <w:r w:rsidR="00FB3B4E">
        <w:rPr>
          <w:rFonts w:ascii="Times New Roman" w:hAnsi="Times New Roman" w:cs="Times New Roman"/>
          <w:color w:val="000000"/>
          <w:sz w:val="28"/>
          <w:szCs w:val="28"/>
        </w:rPr>
        <w:t>122 712,0 тыся</w:t>
      </w:r>
      <w:r w:rsidRPr="00FB3B4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FB3B4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B3B4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F57362">
        <w:rPr>
          <w:rFonts w:ascii="Times New Roman" w:hAnsi="Times New Roman" w:cs="Times New Roman"/>
          <w:color w:val="000000"/>
          <w:sz w:val="28"/>
          <w:szCs w:val="28"/>
        </w:rPr>
        <w:t>98,6</w:t>
      </w:r>
      <w:r w:rsidRPr="00FB3B4E">
        <w:rPr>
          <w:rFonts w:ascii="Times New Roman" w:hAnsi="Times New Roman" w:cs="Times New Roman"/>
          <w:color w:val="000000"/>
          <w:sz w:val="28"/>
          <w:szCs w:val="28"/>
        </w:rPr>
        <w:t>% от объема нарушений данной категории;</w:t>
      </w:r>
    </w:p>
    <w:p w:rsidR="008A12EF" w:rsidRDefault="00D95FE1" w:rsidP="00D95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B4E">
        <w:rPr>
          <w:rFonts w:ascii="Times New Roman" w:hAnsi="Times New Roman" w:cs="Times New Roman"/>
          <w:color w:val="000000"/>
          <w:sz w:val="28"/>
          <w:szCs w:val="28"/>
        </w:rPr>
        <w:t xml:space="preserve">- грубое нарушение требований к бухгалтерскому учету, в том числе к бухгалтерской (финансовой) отчетности на общую сумму </w:t>
      </w:r>
      <w:r w:rsidR="00862AED">
        <w:rPr>
          <w:rFonts w:ascii="Times New Roman" w:hAnsi="Times New Roman" w:cs="Times New Roman"/>
          <w:color w:val="000000"/>
          <w:sz w:val="28"/>
          <w:szCs w:val="28"/>
        </w:rPr>
        <w:t xml:space="preserve">1 685,2 </w:t>
      </w:r>
      <w:r w:rsidRPr="00FB3B4E">
        <w:rPr>
          <w:rFonts w:ascii="Times New Roman" w:hAnsi="Times New Roman" w:cs="Times New Roman"/>
          <w:color w:val="000000"/>
          <w:sz w:val="28"/>
          <w:szCs w:val="28"/>
        </w:rPr>
        <w:t xml:space="preserve">тысяч рублей или </w:t>
      </w:r>
      <w:r w:rsidR="002A49EA">
        <w:rPr>
          <w:rFonts w:ascii="Times New Roman" w:hAnsi="Times New Roman" w:cs="Times New Roman"/>
          <w:color w:val="000000"/>
          <w:sz w:val="28"/>
          <w:szCs w:val="28"/>
        </w:rPr>
        <w:t>1,4</w:t>
      </w:r>
      <w:r w:rsidRPr="00FB3B4E">
        <w:rPr>
          <w:rFonts w:ascii="Times New Roman" w:hAnsi="Times New Roman" w:cs="Times New Roman"/>
          <w:color w:val="000000"/>
          <w:sz w:val="28"/>
          <w:szCs w:val="28"/>
        </w:rPr>
        <w:t>% от объема нарушений данной категории</w:t>
      </w:r>
      <w:r w:rsidR="00451611">
        <w:rPr>
          <w:rFonts w:ascii="Times New Roman" w:hAnsi="Times New Roman" w:cs="Times New Roman"/>
          <w:color w:val="000000"/>
          <w:sz w:val="28"/>
          <w:szCs w:val="28"/>
        </w:rPr>
        <w:t>, из них:</w:t>
      </w:r>
    </w:p>
    <w:p w:rsidR="00451611" w:rsidRPr="00451611" w:rsidRDefault="00451611" w:rsidP="00451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грубое нарушение требований к</w:t>
      </w:r>
      <w:r w:rsidRPr="00451611">
        <w:rPr>
          <w:rFonts w:ascii="Times New Roman" w:hAnsi="Times New Roman" w:cs="Times New Roman"/>
          <w:color w:val="000000"/>
          <w:sz w:val="28"/>
          <w:szCs w:val="28"/>
        </w:rPr>
        <w:t xml:space="preserve"> бухгалтерской (финансовой) отчетности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порядка ее составления </w:t>
      </w:r>
      <w:r w:rsidRPr="0045161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B7A94">
        <w:rPr>
          <w:rFonts w:ascii="Times New Roman" w:hAnsi="Times New Roman" w:cs="Times New Roman"/>
          <w:color w:val="000000"/>
          <w:sz w:val="28"/>
          <w:szCs w:val="28"/>
        </w:rPr>
        <w:t xml:space="preserve">общую </w:t>
      </w:r>
      <w:r w:rsidRPr="00451611">
        <w:rPr>
          <w:rFonts w:ascii="Times New Roman" w:hAnsi="Times New Roman" w:cs="Times New Roman"/>
          <w:color w:val="000000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1 575,8 </w:t>
      </w:r>
      <w:r w:rsidRPr="00451611">
        <w:rPr>
          <w:rFonts w:ascii="Times New Roman" w:hAnsi="Times New Roman" w:cs="Times New Roman"/>
          <w:color w:val="000000"/>
          <w:sz w:val="28"/>
          <w:szCs w:val="28"/>
        </w:rPr>
        <w:t>тысяч рублей;</w:t>
      </w:r>
    </w:p>
    <w:p w:rsidR="00451611" w:rsidRDefault="00451611" w:rsidP="00D95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повлекшее незначительное искажение показателей бухгалтерской (финансовой) отчетности на </w:t>
      </w:r>
      <w:r w:rsidR="000B7A94">
        <w:rPr>
          <w:rFonts w:ascii="Times New Roman" w:hAnsi="Times New Roman" w:cs="Times New Roman"/>
          <w:color w:val="000000"/>
          <w:sz w:val="28"/>
          <w:szCs w:val="28"/>
        </w:rPr>
        <w:t xml:space="preserve">общую </w:t>
      </w:r>
      <w:r>
        <w:rPr>
          <w:rFonts w:ascii="Times New Roman" w:hAnsi="Times New Roman" w:cs="Times New Roman"/>
          <w:color w:val="000000"/>
          <w:sz w:val="28"/>
          <w:szCs w:val="28"/>
        </w:rPr>
        <w:t>сумму 109,4 тысяч рублей.</w:t>
      </w:r>
    </w:p>
    <w:p w:rsidR="004B22DB" w:rsidRPr="00240FAE" w:rsidRDefault="004B22DB" w:rsidP="002A1BA6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FA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5147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A1BA6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C15" w:rsidRPr="00240FAE">
        <w:rPr>
          <w:rFonts w:ascii="Times New Roman" w:hAnsi="Times New Roman" w:cs="Times New Roman"/>
          <w:color w:val="000000"/>
          <w:sz w:val="28"/>
          <w:szCs w:val="28"/>
        </w:rPr>
        <w:t>Нарушени</w:t>
      </w:r>
      <w:r w:rsidR="00822DD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A6C15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в сфере управления и распоряжения   муниципальной собственностью на общую сумму </w:t>
      </w:r>
      <w:r w:rsidR="003537C2" w:rsidRPr="003537C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53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7C2" w:rsidRPr="003537C2">
        <w:rPr>
          <w:rFonts w:ascii="Times New Roman" w:hAnsi="Times New Roman" w:cs="Times New Roman"/>
          <w:color w:val="000000"/>
          <w:sz w:val="28"/>
          <w:szCs w:val="28"/>
        </w:rPr>
        <w:t>211,06</w:t>
      </w:r>
      <w:r w:rsidR="003D4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C15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тысяч рублей или </w:t>
      </w:r>
      <w:r w:rsidR="00995DDF">
        <w:rPr>
          <w:rFonts w:ascii="Times New Roman" w:hAnsi="Times New Roman" w:cs="Times New Roman"/>
          <w:color w:val="000000"/>
          <w:sz w:val="28"/>
          <w:szCs w:val="28"/>
        </w:rPr>
        <w:t>0,8</w:t>
      </w:r>
      <w:r w:rsidR="00DA6C15" w:rsidRPr="00240FAE">
        <w:rPr>
          <w:rFonts w:ascii="Times New Roman" w:hAnsi="Times New Roman" w:cs="Times New Roman"/>
          <w:color w:val="000000"/>
          <w:sz w:val="28"/>
          <w:szCs w:val="28"/>
        </w:rPr>
        <w:t>% от общего объема вы</w:t>
      </w:r>
      <w:r w:rsidR="00A654AD" w:rsidRPr="00240FA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A6C15" w:rsidRPr="00240FAE">
        <w:rPr>
          <w:rFonts w:ascii="Times New Roman" w:hAnsi="Times New Roman" w:cs="Times New Roman"/>
          <w:color w:val="000000"/>
          <w:sz w:val="28"/>
          <w:szCs w:val="28"/>
        </w:rPr>
        <w:t>вленных нарушений</w:t>
      </w:r>
      <w:r w:rsidR="00340D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6C15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5395" w:rsidRPr="009E1858" w:rsidRDefault="00D14D56" w:rsidP="009B785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58">
        <w:rPr>
          <w:rFonts w:ascii="Times New Roman" w:hAnsi="Times New Roman" w:cs="Times New Roman"/>
          <w:color w:val="000000"/>
          <w:sz w:val="28"/>
          <w:szCs w:val="28"/>
        </w:rPr>
        <w:t>Основные нарушени</w:t>
      </w:r>
      <w:r w:rsidR="00FC5395" w:rsidRPr="009E1858">
        <w:rPr>
          <w:rFonts w:ascii="Times New Roman" w:hAnsi="Times New Roman" w:cs="Times New Roman"/>
          <w:color w:val="000000"/>
          <w:sz w:val="28"/>
          <w:szCs w:val="28"/>
        </w:rPr>
        <w:t>я:</w:t>
      </w:r>
    </w:p>
    <w:p w:rsidR="00E93BC5" w:rsidRDefault="009B785C" w:rsidP="009B785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5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654AD" w:rsidRPr="009E1858">
        <w:rPr>
          <w:rFonts w:ascii="Times New Roman" w:hAnsi="Times New Roman" w:cs="Times New Roman"/>
          <w:color w:val="000000"/>
          <w:sz w:val="28"/>
          <w:szCs w:val="28"/>
        </w:rPr>
        <w:t>нарушение порядка закрепления и использования находящихся в муниципальной собственности административных зданий, сооружений</w:t>
      </w:r>
      <w:r w:rsidR="00E93BC5">
        <w:rPr>
          <w:rFonts w:ascii="Times New Roman" w:hAnsi="Times New Roman" w:cs="Times New Roman"/>
          <w:color w:val="000000"/>
          <w:sz w:val="28"/>
          <w:szCs w:val="28"/>
        </w:rPr>
        <w:t xml:space="preserve"> в части нарушения порядка списания имущества, находящегося в муниципальной собственности</w:t>
      </w:r>
      <w:r w:rsidR="00A654AD" w:rsidRPr="009E1858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</w:t>
      </w:r>
      <w:r w:rsidR="009E1858">
        <w:rPr>
          <w:rFonts w:ascii="Times New Roman" w:hAnsi="Times New Roman" w:cs="Times New Roman"/>
          <w:color w:val="000000"/>
          <w:sz w:val="28"/>
          <w:szCs w:val="28"/>
        </w:rPr>
        <w:t xml:space="preserve">1 564,6 </w:t>
      </w:r>
      <w:r w:rsidR="00A654AD" w:rsidRPr="009E1858">
        <w:rPr>
          <w:rFonts w:ascii="Times New Roman" w:hAnsi="Times New Roman" w:cs="Times New Roman"/>
          <w:color w:val="000000"/>
          <w:sz w:val="28"/>
          <w:szCs w:val="28"/>
        </w:rPr>
        <w:t>тысяч рублей</w:t>
      </w:r>
      <w:r w:rsidR="00A654AD" w:rsidRPr="009E1858">
        <w:t xml:space="preserve"> </w:t>
      </w:r>
      <w:r w:rsidR="00A654AD" w:rsidRPr="009E1858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3E25B6">
        <w:rPr>
          <w:rFonts w:ascii="Times New Roman" w:hAnsi="Times New Roman" w:cs="Times New Roman"/>
          <w:color w:val="000000"/>
          <w:sz w:val="28"/>
          <w:szCs w:val="28"/>
        </w:rPr>
        <w:t>48,7</w:t>
      </w:r>
      <w:r w:rsidR="00A654AD" w:rsidRPr="009E1858">
        <w:rPr>
          <w:rFonts w:ascii="Times New Roman" w:hAnsi="Times New Roman" w:cs="Times New Roman"/>
          <w:color w:val="000000"/>
          <w:sz w:val="28"/>
          <w:szCs w:val="28"/>
        </w:rPr>
        <w:t>% от объема выявленных нарушений</w:t>
      </w:r>
      <w:r w:rsidR="0044559A" w:rsidRPr="009E1858">
        <w:t xml:space="preserve"> </w:t>
      </w:r>
      <w:r w:rsidR="0044559A" w:rsidRPr="009E1858">
        <w:rPr>
          <w:rFonts w:ascii="Times New Roman" w:hAnsi="Times New Roman" w:cs="Times New Roman"/>
          <w:color w:val="000000"/>
          <w:sz w:val="28"/>
          <w:szCs w:val="28"/>
        </w:rPr>
        <w:t>данной категории</w:t>
      </w:r>
      <w:r w:rsidR="00E93B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0D08" w:rsidRDefault="00E93BC5" w:rsidP="0025396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40D08" w:rsidRPr="00340D08">
        <w:rPr>
          <w:rFonts w:ascii="Times New Roman" w:hAnsi="Times New Roman" w:cs="Times New Roman"/>
          <w:color w:val="000000"/>
          <w:sz w:val="28"/>
          <w:szCs w:val="28"/>
        </w:rPr>
        <w:t>неэффективное использование бюджетных средств на сумму 1 563,9 тысяч рублей или 48,7% от объема выявле</w:t>
      </w:r>
      <w:r w:rsidR="00340D08">
        <w:rPr>
          <w:rFonts w:ascii="Times New Roman" w:hAnsi="Times New Roman" w:cs="Times New Roman"/>
          <w:color w:val="000000"/>
          <w:sz w:val="28"/>
          <w:szCs w:val="28"/>
        </w:rPr>
        <w:t>нных нарушений данной категории;</w:t>
      </w:r>
    </w:p>
    <w:p w:rsidR="0025396E" w:rsidRDefault="00D87E36" w:rsidP="0025396E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прочие нарушения (</w:t>
      </w:r>
      <w:r w:rsidR="00E93BC5">
        <w:rPr>
          <w:rFonts w:ascii="Times New Roman" w:hAnsi="Times New Roman" w:cs="Times New Roman"/>
          <w:color w:val="000000"/>
          <w:sz w:val="28"/>
          <w:szCs w:val="28"/>
        </w:rPr>
        <w:t>непринятие мер ответственности за неисполнение договорных обязательств в отношении муниципального имущества, в том числе непринятия мер к взиманию убытков, неустойки за нарушение условий договоров аренды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93BC5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82,56 тысяч рублей</w:t>
      </w:r>
      <w:r w:rsidR="006629BA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25396E">
        <w:rPr>
          <w:rFonts w:ascii="Times New Roman" w:hAnsi="Times New Roman" w:cs="Times New Roman"/>
          <w:color w:val="000000"/>
          <w:sz w:val="28"/>
          <w:szCs w:val="28"/>
        </w:rPr>
        <w:t>2,6%</w:t>
      </w:r>
      <w:r w:rsidR="0025396E" w:rsidRPr="0025396E">
        <w:rPr>
          <w:rFonts w:ascii="Times New Roman" w:hAnsi="Times New Roman" w:cs="Times New Roman"/>
          <w:color w:val="000000"/>
          <w:sz w:val="28"/>
          <w:szCs w:val="28"/>
        </w:rPr>
        <w:t xml:space="preserve"> от объема выявленных нарушений данной категории</w:t>
      </w:r>
      <w:r w:rsidR="002539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7C89" w:rsidRDefault="00CF2618" w:rsidP="00357494">
      <w:pPr>
        <w:spacing w:after="0" w:line="240" w:lineRule="auto"/>
        <w:ind w:left="-108" w:right="-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2774" w:rsidRPr="00240FA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72476" w:rsidRPr="00240FA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5147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A6C15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8A6" w:rsidRPr="00240FA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06519" w:rsidRPr="00240FAE">
        <w:rPr>
          <w:rFonts w:ascii="Times New Roman" w:hAnsi="Times New Roman"/>
          <w:sz w:val="28"/>
          <w:szCs w:val="28"/>
        </w:rPr>
        <w:t>арушения при осуществлении муниципальных закупок и закупок отдельными видами юридических лиц</w:t>
      </w:r>
      <w:r w:rsidR="00BB239A" w:rsidRPr="00240FAE">
        <w:rPr>
          <w:rFonts w:ascii="Times New Roman" w:hAnsi="Times New Roman"/>
          <w:b/>
          <w:sz w:val="28"/>
          <w:szCs w:val="28"/>
        </w:rPr>
        <w:t xml:space="preserve"> </w:t>
      </w:r>
      <w:r w:rsidR="00721DB9" w:rsidRPr="00721DB9">
        <w:rPr>
          <w:rFonts w:ascii="Times New Roman" w:hAnsi="Times New Roman"/>
          <w:sz w:val="28"/>
          <w:szCs w:val="28"/>
        </w:rPr>
        <w:t>в части</w:t>
      </w:r>
      <w:r w:rsidR="00721DB9">
        <w:rPr>
          <w:rFonts w:ascii="Times New Roman" w:hAnsi="Times New Roman"/>
          <w:b/>
          <w:sz w:val="28"/>
          <w:szCs w:val="28"/>
        </w:rPr>
        <w:t xml:space="preserve"> </w:t>
      </w:r>
      <w:r w:rsidR="00721DB9">
        <w:rPr>
          <w:rFonts w:ascii="Times New Roman" w:hAnsi="Times New Roman" w:cs="Times New Roman"/>
          <w:color w:val="000000"/>
          <w:sz w:val="28"/>
          <w:szCs w:val="28"/>
        </w:rPr>
        <w:t xml:space="preserve">приемки и оплаты поставленных товаров, выполненных работ и оказанных услуг, несоответствующих условиям контрактов (договоров) </w:t>
      </w:r>
      <w:r w:rsidR="00E06CF7" w:rsidRPr="00240FA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E549A" w:rsidRPr="00240FAE">
        <w:rPr>
          <w:rFonts w:ascii="Times New Roman" w:hAnsi="Times New Roman" w:cs="Times New Roman"/>
          <w:color w:val="000000"/>
          <w:sz w:val="28"/>
          <w:szCs w:val="28"/>
        </w:rPr>
        <w:t>сумму</w:t>
      </w:r>
      <w:r w:rsidR="00606849" w:rsidRPr="00240FAE">
        <w:t xml:space="preserve"> </w:t>
      </w:r>
      <w:r w:rsidR="00357494">
        <w:rPr>
          <w:rFonts w:ascii="Times New Roman" w:hAnsi="Times New Roman" w:cs="Times New Roman"/>
          <w:color w:val="000000"/>
          <w:sz w:val="28"/>
          <w:szCs w:val="28"/>
        </w:rPr>
        <w:t xml:space="preserve">690,6 тысяч рублей </w:t>
      </w:r>
      <w:r w:rsidR="005F0911" w:rsidRPr="00240FA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240FAE" w:rsidRPr="00240F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143B3">
        <w:rPr>
          <w:rFonts w:ascii="Times New Roman" w:hAnsi="Times New Roman" w:cs="Times New Roman"/>
          <w:color w:val="000000"/>
          <w:sz w:val="28"/>
          <w:szCs w:val="28"/>
        </w:rPr>
        <w:t>0,2</w:t>
      </w:r>
      <w:r w:rsidR="00E06CF7" w:rsidRPr="00240FA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E06CF7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выявленных нарушений</w:t>
      </w:r>
      <w:r w:rsidR="001A66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6CF7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0D80" w:rsidRDefault="00A935C9" w:rsidP="00F60D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>5</w:t>
      </w:r>
      <w:r w:rsidR="00E5147E">
        <w:rPr>
          <w:rFonts w:ascii="Times New Roman" w:hAnsi="Times New Roman" w:cs="Times New Roman"/>
          <w:sz w:val="28"/>
          <w:szCs w:val="28"/>
        </w:rPr>
        <w:t>)</w:t>
      </w:r>
      <w:r w:rsidR="00F60D80"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="00991440" w:rsidRPr="006E352B">
        <w:rPr>
          <w:rFonts w:ascii="Times New Roman" w:hAnsi="Times New Roman" w:cs="Times New Roman"/>
          <w:sz w:val="28"/>
          <w:szCs w:val="28"/>
        </w:rPr>
        <w:t xml:space="preserve">Нарушения иных требований федеральных законов, законов Московской области, а также других правовых актов, </w:t>
      </w:r>
      <w:r w:rsidR="00327902" w:rsidRPr="006E352B">
        <w:rPr>
          <w:rFonts w:ascii="Times New Roman" w:hAnsi="Times New Roman" w:cs="Times New Roman"/>
          <w:sz w:val="28"/>
          <w:szCs w:val="28"/>
        </w:rPr>
        <w:t xml:space="preserve">условий соглашений, </w:t>
      </w:r>
      <w:r w:rsidR="00991440" w:rsidRPr="006E352B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="00327902" w:rsidRPr="006E352B">
        <w:rPr>
          <w:rFonts w:ascii="Times New Roman" w:hAnsi="Times New Roman" w:cs="Times New Roman"/>
          <w:sz w:val="28"/>
          <w:szCs w:val="28"/>
        </w:rPr>
        <w:t>контрактов</w:t>
      </w:r>
      <w:r w:rsidR="00F60D80" w:rsidRPr="006E352B">
        <w:rPr>
          <w:rFonts w:ascii="Times New Roman" w:hAnsi="Times New Roman" w:cs="Times New Roman"/>
          <w:sz w:val="28"/>
          <w:szCs w:val="28"/>
        </w:rPr>
        <w:t xml:space="preserve"> </w:t>
      </w:r>
      <w:r w:rsidR="00E3345D">
        <w:rPr>
          <w:rFonts w:ascii="Times New Roman" w:hAnsi="Times New Roman" w:cs="Times New Roman"/>
          <w:sz w:val="28"/>
          <w:szCs w:val="28"/>
        </w:rPr>
        <w:t xml:space="preserve">в части неэффективного </w:t>
      </w:r>
      <w:r w:rsidR="00670440">
        <w:rPr>
          <w:rFonts w:ascii="Times New Roman" w:hAnsi="Times New Roman" w:cs="Times New Roman"/>
          <w:sz w:val="28"/>
          <w:szCs w:val="28"/>
        </w:rPr>
        <w:t>использования</w:t>
      </w:r>
      <w:r w:rsidR="00E3345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996A42">
        <w:rPr>
          <w:rFonts w:ascii="Times New Roman" w:hAnsi="Times New Roman" w:cs="Times New Roman"/>
          <w:sz w:val="28"/>
          <w:szCs w:val="28"/>
        </w:rPr>
        <w:t>, предоставленных бюджетным и автономным учреждениям</w:t>
      </w:r>
      <w:r w:rsidR="00E3345D">
        <w:rPr>
          <w:rFonts w:ascii="Times New Roman" w:hAnsi="Times New Roman" w:cs="Times New Roman"/>
          <w:sz w:val="28"/>
          <w:szCs w:val="28"/>
        </w:rPr>
        <w:t xml:space="preserve"> </w:t>
      </w:r>
      <w:r w:rsidR="00F60D80" w:rsidRPr="006E352B">
        <w:rPr>
          <w:rFonts w:ascii="Times New Roman" w:hAnsi="Times New Roman" w:cs="Times New Roman"/>
          <w:sz w:val="28"/>
          <w:szCs w:val="28"/>
        </w:rPr>
        <w:t xml:space="preserve">на общую </w:t>
      </w:r>
      <w:r w:rsidR="008042E6" w:rsidRPr="006E352B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3798B" w:rsidRPr="0063798B">
        <w:rPr>
          <w:rFonts w:ascii="Times New Roman" w:hAnsi="Times New Roman" w:cs="Times New Roman"/>
          <w:sz w:val="28"/>
          <w:szCs w:val="28"/>
        </w:rPr>
        <w:t>56,9</w:t>
      </w:r>
      <w:r w:rsidR="00266F7E">
        <w:rPr>
          <w:rFonts w:ascii="Times New Roman" w:hAnsi="Times New Roman" w:cs="Times New Roman"/>
          <w:sz w:val="28"/>
          <w:szCs w:val="28"/>
        </w:rPr>
        <w:t xml:space="preserve"> </w:t>
      </w:r>
      <w:r w:rsidR="00F60D80" w:rsidRPr="006E352B">
        <w:rPr>
          <w:rFonts w:ascii="Times New Roman" w:hAnsi="Times New Roman" w:cs="Times New Roman"/>
          <w:sz w:val="28"/>
          <w:szCs w:val="28"/>
        </w:rPr>
        <w:t>тысяч рублей</w:t>
      </w:r>
      <w:r w:rsidR="00E3345D">
        <w:rPr>
          <w:rFonts w:ascii="Times New Roman" w:hAnsi="Times New Roman" w:cs="Times New Roman"/>
          <w:sz w:val="28"/>
          <w:szCs w:val="28"/>
        </w:rPr>
        <w:t>.</w:t>
      </w:r>
      <w:r w:rsidR="007825A5" w:rsidRPr="00331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B13" w:rsidRDefault="00FC6B13" w:rsidP="00F60D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Pr="00FC6B13">
        <w:rPr>
          <w:rFonts w:ascii="Times New Roman" w:hAnsi="Times New Roman" w:cs="Times New Roman"/>
          <w:sz w:val="28"/>
          <w:szCs w:val="28"/>
        </w:rPr>
        <w:t xml:space="preserve">Общий объем </w:t>
      </w:r>
      <w:r>
        <w:rPr>
          <w:rFonts w:ascii="Times New Roman" w:hAnsi="Times New Roman" w:cs="Times New Roman"/>
          <w:sz w:val="28"/>
          <w:szCs w:val="28"/>
        </w:rPr>
        <w:t>выявленных нарушений по</w:t>
      </w:r>
      <w:r w:rsidRPr="00FC6B13">
        <w:rPr>
          <w:rFonts w:ascii="Times New Roman" w:hAnsi="Times New Roman" w:cs="Times New Roman"/>
          <w:sz w:val="28"/>
          <w:szCs w:val="28"/>
        </w:rPr>
        <w:t xml:space="preserve"> результату </w:t>
      </w:r>
      <w:r w:rsidRPr="00E5147E">
        <w:rPr>
          <w:rFonts w:ascii="Times New Roman" w:hAnsi="Times New Roman" w:cs="Times New Roman"/>
          <w:sz w:val="28"/>
          <w:szCs w:val="28"/>
        </w:rPr>
        <w:t>экспертно-аналитических мероприятий</w:t>
      </w:r>
      <w:r w:rsidRPr="00E5147E">
        <w:t xml:space="preserve"> </w:t>
      </w:r>
      <w:r w:rsidRPr="00FC6B13">
        <w:rPr>
          <w:rFonts w:ascii="Times New Roman" w:hAnsi="Times New Roman" w:cs="Times New Roman"/>
          <w:sz w:val="28"/>
          <w:szCs w:val="28"/>
        </w:rPr>
        <w:t>составил</w:t>
      </w:r>
      <w:r w:rsidR="00335238" w:rsidRPr="00E5147E">
        <w:rPr>
          <w:rFonts w:ascii="Times New Roman" w:hAnsi="Times New Roman" w:cs="Times New Roman"/>
          <w:sz w:val="28"/>
          <w:szCs w:val="28"/>
        </w:rPr>
        <w:t xml:space="preserve"> </w:t>
      </w:r>
      <w:r w:rsidRPr="00E5147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47E">
        <w:rPr>
          <w:rFonts w:ascii="Times New Roman" w:hAnsi="Times New Roman" w:cs="Times New Roman"/>
          <w:sz w:val="28"/>
          <w:szCs w:val="28"/>
        </w:rPr>
        <w:t>954,8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из них:</w:t>
      </w:r>
    </w:p>
    <w:p w:rsidR="00E5060A" w:rsidRDefault="006356C3" w:rsidP="00F60D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356C3">
        <w:rPr>
          <w:rFonts w:ascii="Times New Roman" w:hAnsi="Times New Roman" w:cs="Times New Roman"/>
          <w:sz w:val="28"/>
          <w:szCs w:val="28"/>
        </w:rPr>
        <w:t xml:space="preserve">Нарушения при формировании и исполнении бюджетов на </w:t>
      </w:r>
      <w:r w:rsidR="008419FA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6356C3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 xml:space="preserve">10 680,7 </w:t>
      </w:r>
      <w:r w:rsidRPr="006356C3">
        <w:rPr>
          <w:rFonts w:ascii="Times New Roman" w:hAnsi="Times New Roman" w:cs="Times New Roman"/>
          <w:sz w:val="28"/>
          <w:szCs w:val="28"/>
        </w:rPr>
        <w:t xml:space="preserve">тысяч рублей или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6356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56C3">
        <w:rPr>
          <w:rFonts w:ascii="Times New Roman" w:hAnsi="Times New Roman" w:cs="Times New Roman"/>
          <w:sz w:val="28"/>
          <w:szCs w:val="28"/>
        </w:rPr>
        <w:t xml:space="preserve"> % от общего объема выявленных нарушений</w:t>
      </w:r>
      <w:r w:rsidR="00E5060A">
        <w:rPr>
          <w:rFonts w:ascii="Times New Roman" w:hAnsi="Times New Roman" w:cs="Times New Roman"/>
          <w:sz w:val="28"/>
          <w:szCs w:val="28"/>
        </w:rPr>
        <w:t xml:space="preserve">, </w:t>
      </w:r>
      <w:r w:rsidR="005A7C7D">
        <w:rPr>
          <w:rFonts w:ascii="Times New Roman" w:hAnsi="Times New Roman" w:cs="Times New Roman"/>
          <w:sz w:val="28"/>
          <w:szCs w:val="28"/>
        </w:rPr>
        <w:t xml:space="preserve">основными нарушениями из которых является нарушение методики </w:t>
      </w:r>
      <w:r w:rsidR="005A7C7D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прогнозирования поступлений в бюджет городского округа Серпухов, которое привело к занижению планируемых поступлений доходов в бюджет. </w:t>
      </w:r>
      <w:r w:rsidR="002B5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87E" w:rsidRDefault="00E5060A" w:rsidP="00F60D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5060A">
        <w:rPr>
          <w:rFonts w:ascii="Times New Roman" w:hAnsi="Times New Roman" w:cs="Times New Roman"/>
          <w:sz w:val="28"/>
          <w:szCs w:val="28"/>
        </w:rPr>
        <w:t xml:space="preserve">Нарушения при ведении бухгалтерского учета, составления и предоставления бухгалтерской (финансовой) отчетности </w:t>
      </w:r>
      <w:r w:rsidR="006344C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6344CD" w:rsidRPr="006344CD">
        <w:rPr>
          <w:rFonts w:ascii="Times New Roman" w:hAnsi="Times New Roman" w:cs="Times New Roman"/>
          <w:sz w:val="28"/>
          <w:szCs w:val="28"/>
        </w:rPr>
        <w:t>нарушени</w:t>
      </w:r>
      <w:r w:rsidR="006344CD">
        <w:rPr>
          <w:rFonts w:ascii="Times New Roman" w:hAnsi="Times New Roman" w:cs="Times New Roman"/>
          <w:sz w:val="28"/>
          <w:szCs w:val="28"/>
        </w:rPr>
        <w:t>я</w:t>
      </w:r>
      <w:r w:rsidR="006344CD" w:rsidRPr="006344CD">
        <w:rPr>
          <w:rFonts w:ascii="Times New Roman" w:hAnsi="Times New Roman" w:cs="Times New Roman"/>
          <w:sz w:val="28"/>
          <w:szCs w:val="28"/>
        </w:rPr>
        <w:t xml:space="preserve"> требований, предъявляемых к оформлению фактов хозяйственной жизни экономического субъекта первичными учетными документами</w:t>
      </w:r>
      <w:r w:rsidR="006344CD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6344CD" w:rsidRPr="006344CD">
        <w:rPr>
          <w:rFonts w:ascii="Times New Roman" w:hAnsi="Times New Roman" w:cs="Times New Roman"/>
          <w:sz w:val="28"/>
          <w:szCs w:val="28"/>
        </w:rPr>
        <w:t>содержани</w:t>
      </w:r>
      <w:r w:rsidR="006344CD">
        <w:rPr>
          <w:rFonts w:ascii="Times New Roman" w:hAnsi="Times New Roman" w:cs="Times New Roman"/>
          <w:sz w:val="28"/>
          <w:szCs w:val="28"/>
        </w:rPr>
        <w:t>е</w:t>
      </w:r>
      <w:r w:rsidR="006344CD" w:rsidRPr="006344CD">
        <w:rPr>
          <w:rFonts w:ascii="Times New Roman" w:hAnsi="Times New Roman" w:cs="Times New Roman"/>
          <w:sz w:val="28"/>
          <w:szCs w:val="28"/>
        </w:rPr>
        <w:t xml:space="preserve"> в них недостоверных данных </w:t>
      </w:r>
      <w:r w:rsidRPr="00E5060A">
        <w:rPr>
          <w:rFonts w:ascii="Times New Roman" w:hAnsi="Times New Roman" w:cs="Times New Roman"/>
          <w:sz w:val="28"/>
          <w:szCs w:val="28"/>
        </w:rPr>
        <w:t>на общую сумму</w:t>
      </w:r>
      <w:r w:rsidR="00634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7 770,1 </w:t>
      </w:r>
      <w:r w:rsidRPr="00E5060A">
        <w:rPr>
          <w:rFonts w:ascii="Times New Roman" w:hAnsi="Times New Roman" w:cs="Times New Roman"/>
          <w:sz w:val="28"/>
          <w:szCs w:val="28"/>
        </w:rPr>
        <w:t xml:space="preserve">тысяч рублей или </w:t>
      </w:r>
      <w:r w:rsidR="006E7DC6">
        <w:rPr>
          <w:rFonts w:ascii="Times New Roman" w:hAnsi="Times New Roman" w:cs="Times New Roman"/>
          <w:sz w:val="28"/>
          <w:szCs w:val="28"/>
        </w:rPr>
        <w:t>32,4</w:t>
      </w:r>
      <w:r w:rsidRPr="00E5060A">
        <w:rPr>
          <w:rFonts w:ascii="Times New Roman" w:hAnsi="Times New Roman" w:cs="Times New Roman"/>
          <w:sz w:val="28"/>
          <w:szCs w:val="28"/>
        </w:rPr>
        <w:t>% от общего объема выявленных нарушений</w:t>
      </w:r>
      <w:r w:rsidR="006344CD">
        <w:rPr>
          <w:rFonts w:ascii="Times New Roman" w:hAnsi="Times New Roman" w:cs="Times New Roman"/>
          <w:sz w:val="28"/>
          <w:szCs w:val="28"/>
        </w:rPr>
        <w:t>.</w:t>
      </w:r>
      <w:r w:rsidR="007D4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DAC" w:rsidRDefault="007D487E" w:rsidP="00AB5B7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D487E">
        <w:rPr>
          <w:rFonts w:ascii="Times New Roman" w:hAnsi="Times New Roman" w:cs="Times New Roman"/>
          <w:sz w:val="28"/>
          <w:szCs w:val="28"/>
        </w:rPr>
        <w:t>Нарушения при осуществлении муниципальных закупок и закупок отдельными видами юридических лиц</w:t>
      </w:r>
      <w:r w:rsidR="0024728A">
        <w:rPr>
          <w:rFonts w:ascii="Times New Roman" w:hAnsi="Times New Roman" w:cs="Times New Roman"/>
          <w:sz w:val="28"/>
          <w:szCs w:val="28"/>
        </w:rPr>
        <w:t xml:space="preserve">, что привело к неэффективному использовнаие бюджетных средств </w:t>
      </w:r>
      <w:r w:rsidRPr="007D487E">
        <w:rPr>
          <w:rFonts w:ascii="Times New Roman" w:hAnsi="Times New Roman" w:cs="Times New Roman"/>
          <w:sz w:val="28"/>
          <w:szCs w:val="28"/>
        </w:rPr>
        <w:t xml:space="preserve">на </w:t>
      </w:r>
      <w:r w:rsidR="0024728A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7D487E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 xml:space="preserve">5 504,0 </w:t>
      </w:r>
      <w:r w:rsidRPr="007D487E">
        <w:rPr>
          <w:rFonts w:ascii="Times New Roman" w:hAnsi="Times New Roman" w:cs="Times New Roman"/>
          <w:sz w:val="28"/>
          <w:szCs w:val="28"/>
        </w:rPr>
        <w:t xml:space="preserve">тысяч рублей или </w:t>
      </w:r>
      <w:r w:rsidR="00AB5B78">
        <w:rPr>
          <w:rFonts w:ascii="Times New Roman" w:hAnsi="Times New Roman" w:cs="Times New Roman"/>
          <w:sz w:val="28"/>
          <w:szCs w:val="28"/>
        </w:rPr>
        <w:t>23</w:t>
      </w:r>
      <w:r w:rsidR="00AB5B78" w:rsidRPr="007D487E">
        <w:rPr>
          <w:rFonts w:ascii="Times New Roman" w:hAnsi="Times New Roman" w:cs="Times New Roman"/>
          <w:sz w:val="28"/>
          <w:szCs w:val="28"/>
        </w:rPr>
        <w:t>%</w:t>
      </w:r>
      <w:r w:rsidR="00AB5B78">
        <w:rPr>
          <w:rFonts w:ascii="Times New Roman" w:hAnsi="Times New Roman" w:cs="Times New Roman"/>
          <w:sz w:val="28"/>
          <w:szCs w:val="28"/>
        </w:rPr>
        <w:t xml:space="preserve"> </w:t>
      </w:r>
      <w:r w:rsidRPr="007D487E">
        <w:rPr>
          <w:rFonts w:ascii="Times New Roman" w:hAnsi="Times New Roman" w:cs="Times New Roman"/>
          <w:sz w:val="28"/>
          <w:szCs w:val="28"/>
        </w:rPr>
        <w:t>от общего объема выявленных нарушений</w:t>
      </w:r>
      <w:r w:rsidR="005B2DF5">
        <w:rPr>
          <w:rFonts w:ascii="Times New Roman" w:hAnsi="Times New Roman" w:cs="Times New Roman"/>
          <w:sz w:val="28"/>
          <w:szCs w:val="28"/>
        </w:rPr>
        <w:t>.</w:t>
      </w:r>
      <w:r w:rsidR="00AD5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48A" w:rsidRPr="009B0946" w:rsidRDefault="00F60D80" w:rsidP="00BB23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46">
        <w:rPr>
          <w:rFonts w:ascii="Times New Roman" w:hAnsi="Times New Roman" w:cs="Times New Roman"/>
          <w:sz w:val="28"/>
          <w:szCs w:val="28"/>
        </w:rPr>
        <w:t xml:space="preserve">2.8. </w:t>
      </w:r>
      <w:r w:rsidR="00E7248A" w:rsidRPr="009B0946">
        <w:rPr>
          <w:rFonts w:ascii="Times New Roman" w:hAnsi="Times New Roman" w:cs="Times New Roman"/>
          <w:sz w:val="28"/>
          <w:szCs w:val="28"/>
        </w:rPr>
        <w:t xml:space="preserve">Общий объем устраненных нарушений </w:t>
      </w:r>
      <w:r w:rsidR="00297434" w:rsidRPr="009B0946">
        <w:rPr>
          <w:rFonts w:ascii="Times New Roman" w:hAnsi="Times New Roman" w:cs="Times New Roman"/>
          <w:sz w:val="28"/>
          <w:szCs w:val="28"/>
        </w:rPr>
        <w:t xml:space="preserve">по результату контрольных и экспертно-аналитических мероприятий </w:t>
      </w:r>
      <w:r w:rsidR="00E7248A" w:rsidRPr="009B094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97434" w:rsidRPr="009B0946">
        <w:rPr>
          <w:rFonts w:ascii="Times New Roman" w:hAnsi="Times New Roman" w:cs="Times New Roman"/>
          <w:sz w:val="28"/>
          <w:szCs w:val="28"/>
        </w:rPr>
        <w:t>14</w:t>
      </w:r>
      <w:r w:rsidR="00B659ED" w:rsidRPr="009B0946">
        <w:rPr>
          <w:rFonts w:ascii="Times New Roman" w:hAnsi="Times New Roman" w:cs="Times New Roman"/>
          <w:sz w:val="28"/>
          <w:szCs w:val="28"/>
        </w:rPr>
        <w:t>8</w:t>
      </w:r>
      <w:r w:rsidR="00297434" w:rsidRPr="009B0946">
        <w:rPr>
          <w:rFonts w:ascii="Times New Roman" w:hAnsi="Times New Roman" w:cs="Times New Roman"/>
          <w:sz w:val="28"/>
          <w:szCs w:val="28"/>
        </w:rPr>
        <w:t> </w:t>
      </w:r>
      <w:r w:rsidR="00B659ED" w:rsidRPr="009B0946">
        <w:rPr>
          <w:rFonts w:ascii="Times New Roman" w:hAnsi="Times New Roman" w:cs="Times New Roman"/>
          <w:sz w:val="28"/>
          <w:szCs w:val="28"/>
        </w:rPr>
        <w:t>1</w:t>
      </w:r>
      <w:r w:rsidR="008F48B1" w:rsidRPr="009B0946">
        <w:rPr>
          <w:rFonts w:ascii="Times New Roman" w:hAnsi="Times New Roman" w:cs="Times New Roman"/>
          <w:sz w:val="28"/>
          <w:szCs w:val="28"/>
        </w:rPr>
        <w:t>82</w:t>
      </w:r>
      <w:r w:rsidR="00297434" w:rsidRPr="009B0946">
        <w:rPr>
          <w:rFonts w:ascii="Times New Roman" w:hAnsi="Times New Roman" w:cs="Times New Roman"/>
          <w:sz w:val="28"/>
          <w:szCs w:val="28"/>
        </w:rPr>
        <w:t>,</w:t>
      </w:r>
      <w:r w:rsidR="008F48B1" w:rsidRPr="009B0946">
        <w:rPr>
          <w:rFonts w:ascii="Times New Roman" w:hAnsi="Times New Roman" w:cs="Times New Roman"/>
          <w:sz w:val="28"/>
          <w:szCs w:val="28"/>
        </w:rPr>
        <w:t>3</w:t>
      </w:r>
      <w:r w:rsidR="00297434" w:rsidRPr="009B0946">
        <w:rPr>
          <w:rFonts w:ascii="Times New Roman" w:hAnsi="Times New Roman" w:cs="Times New Roman"/>
          <w:sz w:val="28"/>
          <w:szCs w:val="28"/>
        </w:rPr>
        <w:t xml:space="preserve"> </w:t>
      </w:r>
      <w:r w:rsidR="00E7248A" w:rsidRPr="009B0946">
        <w:rPr>
          <w:rFonts w:ascii="Times New Roman" w:hAnsi="Times New Roman" w:cs="Times New Roman"/>
          <w:sz w:val="28"/>
          <w:szCs w:val="28"/>
        </w:rPr>
        <w:t>тысяч рублей, из них:</w:t>
      </w:r>
    </w:p>
    <w:p w:rsidR="00EB5D30" w:rsidRPr="009B0946" w:rsidRDefault="00E7248A" w:rsidP="00BB23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46">
        <w:rPr>
          <w:rFonts w:ascii="Times New Roman" w:hAnsi="Times New Roman" w:cs="Times New Roman"/>
          <w:sz w:val="28"/>
          <w:szCs w:val="28"/>
        </w:rPr>
        <w:t xml:space="preserve">- возмещено в бюджет </w:t>
      </w:r>
      <w:r w:rsidR="00BB239A" w:rsidRPr="009B0946">
        <w:rPr>
          <w:rFonts w:ascii="Times New Roman" w:hAnsi="Times New Roman" w:cs="Times New Roman"/>
          <w:sz w:val="28"/>
          <w:szCs w:val="28"/>
        </w:rPr>
        <w:t xml:space="preserve">городского округа Серпухов в размере </w:t>
      </w:r>
      <w:r w:rsidR="00AA4BC3" w:rsidRPr="009B0946">
        <w:rPr>
          <w:rFonts w:ascii="Times New Roman" w:hAnsi="Times New Roman" w:cs="Times New Roman"/>
          <w:sz w:val="28"/>
          <w:szCs w:val="28"/>
        </w:rPr>
        <w:t>1 420,</w:t>
      </w:r>
      <w:r w:rsidR="00C1279F" w:rsidRPr="009B0946">
        <w:rPr>
          <w:rFonts w:ascii="Times New Roman" w:hAnsi="Times New Roman" w:cs="Times New Roman"/>
          <w:sz w:val="28"/>
          <w:szCs w:val="28"/>
        </w:rPr>
        <w:t xml:space="preserve">7 </w:t>
      </w:r>
      <w:r w:rsidR="00C11C91" w:rsidRPr="009B0946">
        <w:rPr>
          <w:rFonts w:ascii="Times New Roman" w:hAnsi="Times New Roman" w:cs="Times New Roman"/>
          <w:sz w:val="28"/>
          <w:szCs w:val="28"/>
        </w:rPr>
        <w:t>тыс</w:t>
      </w:r>
      <w:r w:rsidRPr="009B0946">
        <w:rPr>
          <w:rFonts w:ascii="Times New Roman" w:hAnsi="Times New Roman" w:cs="Times New Roman"/>
          <w:sz w:val="28"/>
          <w:szCs w:val="28"/>
        </w:rPr>
        <w:t xml:space="preserve">яч </w:t>
      </w:r>
      <w:r w:rsidR="00C11C91" w:rsidRPr="009B0946">
        <w:rPr>
          <w:rFonts w:ascii="Times New Roman" w:hAnsi="Times New Roman" w:cs="Times New Roman"/>
          <w:sz w:val="28"/>
          <w:szCs w:val="28"/>
        </w:rPr>
        <w:t>рублей</w:t>
      </w:r>
      <w:r w:rsidR="00F8636E" w:rsidRPr="009B0946">
        <w:rPr>
          <w:rFonts w:ascii="Times New Roman" w:hAnsi="Times New Roman" w:cs="Times New Roman"/>
          <w:sz w:val="28"/>
          <w:szCs w:val="28"/>
        </w:rPr>
        <w:t xml:space="preserve">, </w:t>
      </w:r>
      <w:r w:rsidR="00B3554E" w:rsidRPr="009B094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B5D30" w:rsidRPr="009B0946">
        <w:rPr>
          <w:rFonts w:ascii="Times New Roman" w:hAnsi="Times New Roman" w:cs="Times New Roman"/>
          <w:sz w:val="28"/>
          <w:szCs w:val="28"/>
        </w:rPr>
        <w:t xml:space="preserve">объем устраненных нарушений по нецелевому использованию бюджетных средств составил </w:t>
      </w:r>
      <w:r w:rsidR="00D06903" w:rsidRPr="009B0946">
        <w:rPr>
          <w:rFonts w:ascii="Times New Roman" w:hAnsi="Times New Roman" w:cs="Times New Roman"/>
          <w:sz w:val="28"/>
          <w:szCs w:val="28"/>
        </w:rPr>
        <w:t>998</w:t>
      </w:r>
      <w:r w:rsidR="00265F81" w:rsidRPr="009B0946">
        <w:rPr>
          <w:rFonts w:ascii="Times New Roman" w:hAnsi="Times New Roman" w:cs="Times New Roman"/>
          <w:sz w:val="28"/>
          <w:szCs w:val="28"/>
        </w:rPr>
        <w:t>,</w:t>
      </w:r>
      <w:r w:rsidR="00D06903" w:rsidRPr="009B0946">
        <w:rPr>
          <w:rFonts w:ascii="Times New Roman" w:hAnsi="Times New Roman" w:cs="Times New Roman"/>
          <w:sz w:val="28"/>
          <w:szCs w:val="28"/>
        </w:rPr>
        <w:t>4</w:t>
      </w:r>
      <w:r w:rsidR="00265F81" w:rsidRPr="009B0946">
        <w:rPr>
          <w:rFonts w:ascii="Times New Roman" w:hAnsi="Times New Roman" w:cs="Times New Roman"/>
          <w:sz w:val="28"/>
          <w:szCs w:val="28"/>
        </w:rPr>
        <w:t xml:space="preserve"> </w:t>
      </w:r>
      <w:r w:rsidR="00EB5D30" w:rsidRPr="009B0946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E7248A" w:rsidRPr="009B0946" w:rsidRDefault="00EB5D30" w:rsidP="00BB23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46">
        <w:rPr>
          <w:rFonts w:ascii="Times New Roman" w:hAnsi="Times New Roman" w:cs="Times New Roman"/>
          <w:sz w:val="28"/>
          <w:szCs w:val="28"/>
        </w:rPr>
        <w:t xml:space="preserve">- </w:t>
      </w:r>
      <w:r w:rsidR="001D1739" w:rsidRPr="009B0946">
        <w:rPr>
          <w:rFonts w:ascii="Times New Roman" w:hAnsi="Times New Roman" w:cs="Times New Roman"/>
          <w:sz w:val="28"/>
          <w:szCs w:val="28"/>
        </w:rPr>
        <w:t>путем э</w:t>
      </w:r>
      <w:r w:rsidR="00CC4475" w:rsidRPr="009B0946">
        <w:rPr>
          <w:rFonts w:ascii="Times New Roman" w:hAnsi="Times New Roman" w:cs="Times New Roman"/>
          <w:sz w:val="28"/>
          <w:szCs w:val="28"/>
        </w:rPr>
        <w:t>коно</w:t>
      </w:r>
      <w:r w:rsidR="001D1739" w:rsidRPr="009B0946">
        <w:rPr>
          <w:rFonts w:ascii="Times New Roman" w:hAnsi="Times New Roman" w:cs="Times New Roman"/>
          <w:sz w:val="28"/>
          <w:szCs w:val="28"/>
        </w:rPr>
        <w:t xml:space="preserve">мии бюджетных </w:t>
      </w:r>
      <w:r w:rsidR="00CC4475" w:rsidRPr="009B0946">
        <w:rPr>
          <w:rFonts w:ascii="Times New Roman" w:hAnsi="Times New Roman" w:cs="Times New Roman"/>
          <w:sz w:val="28"/>
          <w:szCs w:val="28"/>
        </w:rPr>
        <w:t xml:space="preserve">средств объектов контроля </w:t>
      </w:r>
      <w:r w:rsidR="00E7248A" w:rsidRPr="009B094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941C7" w:rsidRPr="009B0946">
        <w:rPr>
          <w:rFonts w:ascii="Times New Roman" w:hAnsi="Times New Roman" w:cs="Times New Roman"/>
          <w:sz w:val="28"/>
          <w:szCs w:val="28"/>
        </w:rPr>
        <w:t>131,7</w:t>
      </w:r>
      <w:r w:rsidR="00111C51" w:rsidRPr="009B0946">
        <w:rPr>
          <w:rFonts w:ascii="Times New Roman" w:hAnsi="Times New Roman" w:cs="Times New Roman"/>
          <w:sz w:val="28"/>
          <w:szCs w:val="28"/>
        </w:rPr>
        <w:t xml:space="preserve"> </w:t>
      </w:r>
      <w:r w:rsidR="00E7248A" w:rsidRPr="009B0946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BC407D" w:rsidRDefault="007836B9" w:rsidP="00BC407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46">
        <w:rPr>
          <w:rFonts w:ascii="Times New Roman" w:hAnsi="Times New Roman" w:cs="Times New Roman"/>
          <w:sz w:val="28"/>
          <w:szCs w:val="28"/>
        </w:rPr>
        <w:t xml:space="preserve">- путем предотвращения их реализации на сумму </w:t>
      </w:r>
      <w:r w:rsidR="00D8195A" w:rsidRPr="009B0946">
        <w:rPr>
          <w:rFonts w:ascii="Times New Roman" w:hAnsi="Times New Roman" w:cs="Times New Roman"/>
          <w:sz w:val="28"/>
          <w:szCs w:val="28"/>
        </w:rPr>
        <w:t>145 584,1</w:t>
      </w:r>
      <w:r w:rsidR="00111C51" w:rsidRPr="009B0946">
        <w:rPr>
          <w:rFonts w:ascii="Times New Roman" w:hAnsi="Times New Roman" w:cs="Times New Roman"/>
          <w:sz w:val="28"/>
          <w:szCs w:val="28"/>
        </w:rPr>
        <w:t xml:space="preserve"> </w:t>
      </w:r>
      <w:r w:rsidR="00687BF4" w:rsidRPr="009B0946">
        <w:rPr>
          <w:rFonts w:ascii="Times New Roman" w:hAnsi="Times New Roman" w:cs="Times New Roman"/>
          <w:sz w:val="28"/>
          <w:szCs w:val="28"/>
        </w:rPr>
        <w:t>тысяч рублей</w:t>
      </w:r>
      <w:r w:rsidR="00BA164C" w:rsidRPr="009B0946">
        <w:rPr>
          <w:rFonts w:ascii="Times New Roman" w:hAnsi="Times New Roman" w:cs="Times New Roman"/>
          <w:sz w:val="28"/>
          <w:szCs w:val="28"/>
        </w:rPr>
        <w:t>, из них путем предотвращения неэффективного использования на сумму 1 586,10 тысяч рублей</w:t>
      </w:r>
      <w:r w:rsidR="00BC407D">
        <w:rPr>
          <w:rFonts w:ascii="Times New Roman" w:hAnsi="Times New Roman" w:cs="Times New Roman"/>
          <w:sz w:val="28"/>
          <w:szCs w:val="28"/>
        </w:rPr>
        <w:t>;</w:t>
      </w:r>
    </w:p>
    <w:p w:rsidR="00BC407D" w:rsidRPr="009B0946" w:rsidRDefault="00BC407D" w:rsidP="00BC407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46">
        <w:rPr>
          <w:rFonts w:ascii="Times New Roman" w:hAnsi="Times New Roman" w:cs="Times New Roman"/>
          <w:sz w:val="28"/>
          <w:szCs w:val="28"/>
        </w:rPr>
        <w:t>- путем выполнения работ на о</w:t>
      </w:r>
      <w:r>
        <w:rPr>
          <w:rFonts w:ascii="Times New Roman" w:hAnsi="Times New Roman" w:cs="Times New Roman"/>
          <w:sz w:val="28"/>
          <w:szCs w:val="28"/>
        </w:rPr>
        <w:t>бщую сумму 1 045,8 тысяч рублей.</w:t>
      </w:r>
    </w:p>
    <w:p w:rsidR="00EE4A5C" w:rsidRPr="00331725" w:rsidRDefault="002D16B8" w:rsidP="007C4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ab/>
      </w:r>
      <w:r w:rsidR="00EE4A5C" w:rsidRPr="00331725">
        <w:rPr>
          <w:rFonts w:ascii="Times New Roman" w:hAnsi="Times New Roman" w:cs="Times New Roman"/>
          <w:sz w:val="28"/>
          <w:szCs w:val="28"/>
        </w:rPr>
        <w:t>2.</w:t>
      </w:r>
      <w:r w:rsidR="00F60D80" w:rsidRPr="00331725">
        <w:rPr>
          <w:rFonts w:ascii="Times New Roman" w:hAnsi="Times New Roman" w:cs="Times New Roman"/>
          <w:sz w:val="28"/>
          <w:szCs w:val="28"/>
        </w:rPr>
        <w:t>9</w:t>
      </w:r>
      <w:r w:rsidR="00EE4A5C" w:rsidRPr="00331725">
        <w:rPr>
          <w:rFonts w:ascii="Times New Roman" w:hAnsi="Times New Roman" w:cs="Times New Roman"/>
          <w:sz w:val="28"/>
          <w:szCs w:val="28"/>
        </w:rPr>
        <w:t>. Для принятия мер по устранению выявленных нарушений при использовании бюджетных средств городского округа Серпухов, а также их неэффективного использования и возмещению причиненного ущерба</w:t>
      </w:r>
      <w:r w:rsidR="00A011F5" w:rsidRPr="00331725">
        <w:rPr>
          <w:rFonts w:ascii="Times New Roman" w:hAnsi="Times New Roman" w:cs="Times New Roman"/>
          <w:sz w:val="28"/>
          <w:szCs w:val="28"/>
        </w:rPr>
        <w:t>,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 КСП городского округа Серпухов должностным лицам проверяемых органов и организаций направлено: </w:t>
      </w:r>
    </w:p>
    <w:p w:rsidR="00EE4A5C" w:rsidRPr="00331725" w:rsidRDefault="00EE4A5C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 xml:space="preserve">- </w:t>
      </w:r>
      <w:r w:rsidR="0074086B">
        <w:rPr>
          <w:rFonts w:ascii="Times New Roman" w:hAnsi="Times New Roman" w:cs="Times New Roman"/>
          <w:sz w:val="28"/>
          <w:szCs w:val="28"/>
        </w:rPr>
        <w:t>8</w:t>
      </w:r>
      <w:r w:rsidR="00712D44"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>предписаний</w:t>
      </w:r>
      <w:r w:rsidR="007764D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31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A5C" w:rsidRPr="00331725" w:rsidRDefault="00EE4A5C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 xml:space="preserve">- </w:t>
      </w:r>
      <w:r w:rsidR="0074086B">
        <w:rPr>
          <w:rFonts w:ascii="Times New Roman" w:hAnsi="Times New Roman" w:cs="Times New Roman"/>
          <w:sz w:val="28"/>
          <w:szCs w:val="28"/>
        </w:rPr>
        <w:t>22</w:t>
      </w:r>
      <w:r w:rsidR="00242848"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Pr="00331725">
        <w:rPr>
          <w:rFonts w:ascii="Times New Roman" w:hAnsi="Times New Roman" w:cs="Times New Roman"/>
          <w:sz w:val="28"/>
          <w:szCs w:val="28"/>
        </w:rPr>
        <w:t>представлени</w:t>
      </w:r>
      <w:r w:rsidR="004850C9" w:rsidRPr="00331725">
        <w:rPr>
          <w:rFonts w:ascii="Times New Roman" w:hAnsi="Times New Roman" w:cs="Times New Roman"/>
          <w:sz w:val="28"/>
          <w:szCs w:val="28"/>
        </w:rPr>
        <w:t>я</w:t>
      </w:r>
      <w:r w:rsidR="00A96DBE">
        <w:rPr>
          <w:rFonts w:ascii="Times New Roman" w:hAnsi="Times New Roman" w:cs="Times New Roman"/>
          <w:sz w:val="28"/>
          <w:szCs w:val="28"/>
        </w:rPr>
        <w:t>, 4 из которых находятся на контроле</w:t>
      </w:r>
      <w:r w:rsidR="003C5CAE" w:rsidRPr="00331725">
        <w:rPr>
          <w:rFonts w:ascii="Times New Roman" w:hAnsi="Times New Roman" w:cs="Times New Roman"/>
          <w:sz w:val="28"/>
          <w:szCs w:val="28"/>
        </w:rPr>
        <w:t>.</w:t>
      </w:r>
      <w:r w:rsidRPr="003317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4A5C" w:rsidRPr="00331725" w:rsidRDefault="00EE4A5C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КСП городского округа Серпухов, составленные по итогам проведения контрольных и экспертно-аналитических мероприятий содержали предложения и рекомендации по совершенствованию деятельности органов местного самоуправления, устранению выявленных нарушений, анализ причин, повлекших нарушения и привлечению к ответственности должностных лиц. </w:t>
      </w:r>
    </w:p>
    <w:p w:rsidR="00C70336" w:rsidRDefault="00E71CF8" w:rsidP="00C703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725">
        <w:rPr>
          <w:rFonts w:ascii="Times New Roman" w:hAnsi="Times New Roman" w:cs="Times New Roman"/>
          <w:color w:val="000000"/>
          <w:sz w:val="28"/>
          <w:szCs w:val="28"/>
        </w:rPr>
        <w:t>В целях своевременного информирования органов местного самоуправления, сведения о результатах проведенных контрольных и экспертно-аналитических мероприятий в форме информационных писем представлялись в Совет депутатов городского округа Серпухов Московской области и Главе городского округа Серпухов Московской области, а также отчеты по результату проведенных контрольных и экспертно-аналитических мероприятий представлялись в Серпуховскую городскую прокуратуру в рамках соглашения об основах вз</w:t>
      </w:r>
      <w:r w:rsidR="00C70336">
        <w:rPr>
          <w:rFonts w:ascii="Times New Roman" w:hAnsi="Times New Roman" w:cs="Times New Roman"/>
          <w:color w:val="000000"/>
          <w:sz w:val="28"/>
          <w:szCs w:val="28"/>
        </w:rPr>
        <w:t xml:space="preserve">аимодействия от 14.01.2019 года, по результату рассмотрения которых </w:t>
      </w:r>
      <w:r w:rsidR="00C70336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70336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C70336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случаях были приняты меры прокурорского реагирования. </w:t>
      </w:r>
    </w:p>
    <w:p w:rsidR="00B61F25" w:rsidRDefault="00B766DD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7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Всего </w:t>
      </w:r>
      <w:r w:rsidR="00A5145C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проведения контрольных и экспертно-аналитических мероприятий направлено </w:t>
      </w:r>
      <w:r w:rsidR="001F3395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5C7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45C" w:rsidRPr="00331725">
        <w:rPr>
          <w:rFonts w:ascii="Times New Roman" w:hAnsi="Times New Roman" w:cs="Times New Roman"/>
          <w:color w:val="000000"/>
          <w:sz w:val="28"/>
          <w:szCs w:val="28"/>
        </w:rPr>
        <w:t>информационных пис</w:t>
      </w:r>
      <w:r w:rsidR="004850C9" w:rsidRPr="0033172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5145C" w:rsidRPr="0033172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D6E40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, из них </w:t>
      </w:r>
      <w:r w:rsidR="00D50A0F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BD6E40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366">
        <w:rPr>
          <w:rFonts w:ascii="Times New Roman" w:hAnsi="Times New Roman" w:cs="Times New Roman"/>
          <w:color w:val="000000"/>
          <w:sz w:val="28"/>
          <w:szCs w:val="28"/>
        </w:rPr>
        <w:t xml:space="preserve">писем направлено </w:t>
      </w:r>
      <w:r w:rsidR="00A5145C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городского округа Серпухов </w:t>
      </w:r>
      <w:r w:rsidR="0011212D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 </w:t>
      </w:r>
      <w:r w:rsidR="00A5145C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50A0F">
        <w:rPr>
          <w:rFonts w:ascii="Times New Roman" w:hAnsi="Times New Roman" w:cs="Times New Roman"/>
          <w:color w:val="000000"/>
          <w:sz w:val="28"/>
          <w:szCs w:val="28"/>
        </w:rPr>
        <w:t xml:space="preserve">34 </w:t>
      </w:r>
      <w:r w:rsidR="00F64366">
        <w:rPr>
          <w:rFonts w:ascii="Times New Roman" w:hAnsi="Times New Roman" w:cs="Times New Roman"/>
          <w:color w:val="000000"/>
          <w:sz w:val="28"/>
          <w:szCs w:val="28"/>
        </w:rPr>
        <w:t xml:space="preserve">письма направлено </w:t>
      </w:r>
      <w:r w:rsidR="00A5145C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Главе городского округа Серпухов </w:t>
      </w:r>
      <w:r w:rsidR="0011212D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 </w:t>
      </w:r>
      <w:r w:rsidR="00A5145C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с предложениями по эффективности использования бюджетных средств. Общее количество содержащихся в информационных письмах предложений составило </w:t>
      </w:r>
      <w:r w:rsidR="00D50A0F">
        <w:rPr>
          <w:rFonts w:ascii="Times New Roman" w:hAnsi="Times New Roman" w:cs="Times New Roman"/>
          <w:color w:val="000000"/>
          <w:sz w:val="28"/>
          <w:szCs w:val="28"/>
        </w:rPr>
        <w:t>114</w:t>
      </w:r>
      <w:r w:rsidR="00F64366">
        <w:rPr>
          <w:rFonts w:ascii="Times New Roman" w:hAnsi="Times New Roman" w:cs="Times New Roman"/>
          <w:color w:val="000000"/>
          <w:sz w:val="28"/>
          <w:szCs w:val="28"/>
        </w:rPr>
        <w:t>, из которых 112 предложений принято и исполнено</w:t>
      </w:r>
      <w:r w:rsidR="005E69AE" w:rsidRPr="003317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5DF6">
        <w:rPr>
          <w:rFonts w:ascii="Times New Roman" w:hAnsi="Times New Roman" w:cs="Times New Roman"/>
          <w:color w:val="000000"/>
          <w:sz w:val="28"/>
          <w:szCs w:val="28"/>
        </w:rPr>
        <w:t xml:space="preserve"> В 13 муниципальных правовых актах внесены изменения.  </w:t>
      </w:r>
      <w:r w:rsidR="00B61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119F" w:rsidRPr="00331725" w:rsidRDefault="0072119F" w:rsidP="00EE4A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проведения контрольных и экспертно-аналитических мероприятий 34 должностных лица привлечены к дисциплинарной ответственности в виде вынесения замечаний. </w:t>
      </w:r>
    </w:p>
    <w:p w:rsidR="006051AE" w:rsidRPr="00331725" w:rsidRDefault="00EE4A5C" w:rsidP="0060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424E8" w:rsidRPr="0033172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1725">
        <w:rPr>
          <w:rFonts w:ascii="Times New Roman" w:hAnsi="Times New Roman" w:cs="Times New Roman"/>
          <w:sz w:val="28"/>
          <w:szCs w:val="28"/>
        </w:rPr>
        <w:t xml:space="preserve"> В соответствии с Кодексом Российской Федерации об административных правонарушениях</w:t>
      </w:r>
      <w:r w:rsidR="00DC32D9" w:rsidRPr="00331725">
        <w:rPr>
          <w:rFonts w:ascii="Times New Roman" w:hAnsi="Times New Roman" w:cs="Times New Roman"/>
          <w:sz w:val="28"/>
          <w:szCs w:val="28"/>
        </w:rPr>
        <w:t xml:space="preserve"> (далее – Кодекс РФ об АП)</w:t>
      </w:r>
      <w:r w:rsidR="003E6DA7"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Pr="00331725">
        <w:rPr>
          <w:rFonts w:ascii="Times New Roman" w:hAnsi="Times New Roman" w:cs="Times New Roman"/>
          <w:sz w:val="28"/>
          <w:szCs w:val="28"/>
        </w:rPr>
        <w:t>в 20</w:t>
      </w:r>
      <w:r w:rsidR="000E00E1" w:rsidRPr="00331725">
        <w:rPr>
          <w:rFonts w:ascii="Times New Roman" w:hAnsi="Times New Roman" w:cs="Times New Roman"/>
          <w:sz w:val="28"/>
          <w:szCs w:val="28"/>
        </w:rPr>
        <w:t>2</w:t>
      </w:r>
      <w:r w:rsidR="008A7AE4">
        <w:rPr>
          <w:rFonts w:ascii="Times New Roman" w:hAnsi="Times New Roman" w:cs="Times New Roman"/>
          <w:sz w:val="28"/>
          <w:szCs w:val="28"/>
        </w:rPr>
        <w:t>2</w:t>
      </w:r>
      <w:r w:rsidRPr="00331725">
        <w:rPr>
          <w:rFonts w:ascii="Times New Roman" w:hAnsi="Times New Roman" w:cs="Times New Roman"/>
          <w:sz w:val="28"/>
          <w:szCs w:val="28"/>
        </w:rPr>
        <w:t xml:space="preserve"> году в отношении лиц, допустивших соответствующие нарушения, Председателем КСП городского округа Серпухов составлен</w:t>
      </w:r>
      <w:r w:rsidR="003E6DA7" w:rsidRPr="00331725">
        <w:rPr>
          <w:rFonts w:ascii="Times New Roman" w:hAnsi="Times New Roman" w:cs="Times New Roman"/>
          <w:sz w:val="28"/>
          <w:szCs w:val="28"/>
        </w:rPr>
        <w:t>о</w:t>
      </w:r>
      <w:r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="000970C5" w:rsidRPr="00331725">
        <w:rPr>
          <w:rFonts w:ascii="Times New Roman" w:hAnsi="Times New Roman" w:cs="Times New Roman"/>
          <w:sz w:val="28"/>
          <w:szCs w:val="28"/>
        </w:rPr>
        <w:t xml:space="preserve">и направлено для рассмотрения в суд </w:t>
      </w:r>
      <w:r w:rsidR="00312502">
        <w:rPr>
          <w:rFonts w:ascii="Times New Roman" w:hAnsi="Times New Roman" w:cs="Times New Roman"/>
          <w:sz w:val="28"/>
          <w:szCs w:val="28"/>
        </w:rPr>
        <w:t>3</w:t>
      </w:r>
      <w:r w:rsidR="00B5725D">
        <w:rPr>
          <w:rFonts w:ascii="Times New Roman" w:hAnsi="Times New Roman" w:cs="Times New Roman"/>
          <w:sz w:val="28"/>
          <w:szCs w:val="28"/>
        </w:rPr>
        <w:t>3</w:t>
      </w:r>
      <w:r w:rsidR="00312502">
        <w:rPr>
          <w:rFonts w:ascii="Times New Roman" w:hAnsi="Times New Roman" w:cs="Times New Roman"/>
          <w:sz w:val="28"/>
          <w:szCs w:val="28"/>
        </w:rPr>
        <w:t xml:space="preserve"> </w:t>
      </w:r>
      <w:r w:rsidRPr="00331725">
        <w:rPr>
          <w:rFonts w:ascii="Times New Roman" w:hAnsi="Times New Roman" w:cs="Times New Roman"/>
          <w:sz w:val="28"/>
          <w:szCs w:val="28"/>
        </w:rPr>
        <w:t>протокол</w:t>
      </w:r>
      <w:r w:rsidR="00B5725D">
        <w:rPr>
          <w:rFonts w:ascii="Times New Roman" w:hAnsi="Times New Roman" w:cs="Times New Roman"/>
          <w:sz w:val="28"/>
          <w:szCs w:val="28"/>
        </w:rPr>
        <w:t>а</w:t>
      </w:r>
      <w:r w:rsidRPr="0033172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0970C5" w:rsidRPr="00331725">
        <w:rPr>
          <w:rFonts w:ascii="Times New Roman" w:hAnsi="Times New Roman" w:cs="Times New Roman"/>
          <w:sz w:val="28"/>
          <w:szCs w:val="28"/>
        </w:rPr>
        <w:t>.</w:t>
      </w:r>
    </w:p>
    <w:p w:rsidR="006051AE" w:rsidRPr="00331725" w:rsidRDefault="00DB073E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>П</w:t>
      </w:r>
      <w:r w:rsidR="003D744C" w:rsidRPr="00331725">
        <w:rPr>
          <w:rFonts w:ascii="Times New Roman" w:hAnsi="Times New Roman" w:cs="Times New Roman"/>
          <w:sz w:val="28"/>
          <w:szCs w:val="28"/>
        </w:rPr>
        <w:t xml:space="preserve">ротоколы </w:t>
      </w:r>
      <w:r w:rsidRPr="00331725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составлены </w:t>
      </w:r>
      <w:r w:rsidR="003D744C" w:rsidRPr="00331725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62158B" w:rsidRPr="00331725" w:rsidRDefault="0062158B" w:rsidP="0002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>-</w:t>
      </w:r>
      <w:r w:rsidR="003B4C9D"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="003B4C9D">
        <w:rPr>
          <w:rFonts w:ascii="Times New Roman" w:hAnsi="Times New Roman" w:cs="Times New Roman"/>
          <w:sz w:val="28"/>
          <w:szCs w:val="28"/>
        </w:rPr>
        <w:t>2</w:t>
      </w:r>
      <w:r w:rsidR="00512DE4">
        <w:rPr>
          <w:rFonts w:ascii="Times New Roman" w:hAnsi="Times New Roman" w:cs="Times New Roman"/>
          <w:sz w:val="28"/>
          <w:szCs w:val="28"/>
        </w:rPr>
        <w:t>6</w:t>
      </w:r>
      <w:r w:rsidR="00AC712E" w:rsidRPr="00331725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04C51">
        <w:rPr>
          <w:rFonts w:ascii="Times New Roman" w:hAnsi="Times New Roman" w:cs="Times New Roman"/>
          <w:sz w:val="28"/>
          <w:szCs w:val="28"/>
        </w:rPr>
        <w:t>ов</w:t>
      </w:r>
      <w:r w:rsidR="00AC712E" w:rsidRPr="00331725">
        <w:rPr>
          <w:rFonts w:ascii="Times New Roman" w:hAnsi="Times New Roman" w:cs="Times New Roman"/>
          <w:sz w:val="28"/>
          <w:szCs w:val="28"/>
        </w:rPr>
        <w:t xml:space="preserve"> по статье 15.14 Кодекса РФ об АП на должн</w:t>
      </w:r>
      <w:r w:rsidR="00D879F2" w:rsidRPr="00331725">
        <w:rPr>
          <w:rFonts w:ascii="Times New Roman" w:hAnsi="Times New Roman" w:cs="Times New Roman"/>
          <w:sz w:val="28"/>
          <w:szCs w:val="28"/>
        </w:rPr>
        <w:t>остных лиц бюджетных учреждений;</w:t>
      </w:r>
    </w:p>
    <w:p w:rsidR="00D879F2" w:rsidRDefault="00D879F2" w:rsidP="0002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 xml:space="preserve">- </w:t>
      </w:r>
      <w:r w:rsidRPr="008F3A9A">
        <w:rPr>
          <w:rFonts w:ascii="Times New Roman" w:hAnsi="Times New Roman" w:cs="Times New Roman"/>
          <w:sz w:val="28"/>
          <w:szCs w:val="28"/>
        </w:rPr>
        <w:t xml:space="preserve">1 протокол по </w:t>
      </w:r>
      <w:r w:rsidR="00AE46D7">
        <w:rPr>
          <w:rFonts w:ascii="Times New Roman" w:hAnsi="Times New Roman" w:cs="Times New Roman"/>
          <w:sz w:val="28"/>
          <w:szCs w:val="28"/>
        </w:rPr>
        <w:t xml:space="preserve">части 4 </w:t>
      </w:r>
      <w:r w:rsidRPr="008F3A9A">
        <w:rPr>
          <w:rFonts w:ascii="Times New Roman" w:hAnsi="Times New Roman" w:cs="Times New Roman"/>
          <w:sz w:val="28"/>
          <w:szCs w:val="28"/>
        </w:rPr>
        <w:t>стать</w:t>
      </w:r>
      <w:r w:rsidR="00AE46D7">
        <w:rPr>
          <w:rFonts w:ascii="Times New Roman" w:hAnsi="Times New Roman" w:cs="Times New Roman"/>
          <w:sz w:val="28"/>
          <w:szCs w:val="28"/>
        </w:rPr>
        <w:t>и</w:t>
      </w:r>
      <w:r w:rsidRPr="008F3A9A">
        <w:rPr>
          <w:rFonts w:ascii="Times New Roman" w:hAnsi="Times New Roman" w:cs="Times New Roman"/>
          <w:sz w:val="28"/>
          <w:szCs w:val="28"/>
        </w:rPr>
        <w:t xml:space="preserve"> 15.15.6 Кодекса РФ об АП на должностное лицо органа местного самоуправления;</w:t>
      </w:r>
    </w:p>
    <w:p w:rsidR="00BC32A8" w:rsidRPr="00331725" w:rsidRDefault="00BC32A8" w:rsidP="00BC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331725">
        <w:rPr>
          <w:rFonts w:ascii="Times New Roman" w:hAnsi="Times New Roman" w:cs="Times New Roman"/>
          <w:sz w:val="28"/>
          <w:szCs w:val="28"/>
        </w:rPr>
        <w:t xml:space="preserve">протокола по статье 15.15.15 Кодекса РФ об АП на должностные лица органа местного самоуправления; </w:t>
      </w:r>
    </w:p>
    <w:p w:rsidR="00BC32A8" w:rsidRPr="008F3A9A" w:rsidRDefault="00BC32A8" w:rsidP="00021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31725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1725">
        <w:rPr>
          <w:rFonts w:ascii="Times New Roman" w:hAnsi="Times New Roman" w:cs="Times New Roman"/>
          <w:sz w:val="28"/>
          <w:szCs w:val="28"/>
        </w:rPr>
        <w:t xml:space="preserve"> на по части 20 статьи 19.5 Кодекса РФ об 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725">
        <w:rPr>
          <w:rFonts w:ascii="Times New Roman" w:hAnsi="Times New Roman" w:cs="Times New Roman"/>
          <w:sz w:val="28"/>
          <w:szCs w:val="28"/>
        </w:rPr>
        <w:t>на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31725">
        <w:rPr>
          <w:rFonts w:ascii="Times New Roman" w:hAnsi="Times New Roman" w:cs="Times New Roman"/>
          <w:sz w:val="28"/>
          <w:szCs w:val="28"/>
        </w:rPr>
        <w:t xml:space="preserve"> лиц бюджетн</w:t>
      </w:r>
      <w:r>
        <w:rPr>
          <w:rFonts w:ascii="Times New Roman" w:hAnsi="Times New Roman" w:cs="Times New Roman"/>
          <w:sz w:val="28"/>
          <w:szCs w:val="28"/>
        </w:rPr>
        <w:t>ых учреждений.</w:t>
      </w:r>
    </w:p>
    <w:p w:rsidR="00DB58A3" w:rsidRDefault="00705522" w:rsidP="0081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>П</w:t>
      </w:r>
      <w:r w:rsidR="00EE0338" w:rsidRPr="00331725">
        <w:rPr>
          <w:rFonts w:ascii="Times New Roman" w:hAnsi="Times New Roman" w:cs="Times New Roman"/>
          <w:sz w:val="28"/>
          <w:szCs w:val="28"/>
        </w:rPr>
        <w:t xml:space="preserve">о результату рассмотрения </w:t>
      </w:r>
      <w:r w:rsidRPr="00331725">
        <w:rPr>
          <w:rFonts w:ascii="Times New Roman" w:hAnsi="Times New Roman" w:cs="Times New Roman"/>
          <w:sz w:val="28"/>
          <w:szCs w:val="28"/>
        </w:rPr>
        <w:t>протоколов</w:t>
      </w:r>
      <w:r w:rsidR="00A32088">
        <w:rPr>
          <w:rFonts w:ascii="Times New Roman" w:hAnsi="Times New Roman" w:cs="Times New Roman"/>
          <w:sz w:val="28"/>
          <w:szCs w:val="28"/>
        </w:rPr>
        <w:t xml:space="preserve"> </w:t>
      </w:r>
      <w:r w:rsidR="0081531B" w:rsidRPr="00331725">
        <w:rPr>
          <w:rFonts w:ascii="Times New Roman" w:hAnsi="Times New Roman" w:cs="Times New Roman"/>
          <w:sz w:val="28"/>
          <w:szCs w:val="28"/>
        </w:rPr>
        <w:t>принят</w:t>
      </w:r>
      <w:r w:rsidR="00A32088">
        <w:rPr>
          <w:rFonts w:ascii="Times New Roman" w:hAnsi="Times New Roman" w:cs="Times New Roman"/>
          <w:sz w:val="28"/>
          <w:szCs w:val="28"/>
        </w:rPr>
        <w:t>ы</w:t>
      </w:r>
      <w:r w:rsidR="0081531B"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="00A32088">
        <w:rPr>
          <w:rFonts w:ascii="Times New Roman" w:hAnsi="Times New Roman" w:cs="Times New Roman"/>
          <w:sz w:val="28"/>
          <w:szCs w:val="28"/>
        </w:rPr>
        <w:t xml:space="preserve">судебные акты </w:t>
      </w:r>
      <w:r w:rsidR="0081531B" w:rsidRPr="00331725">
        <w:rPr>
          <w:rFonts w:ascii="Times New Roman" w:hAnsi="Times New Roman" w:cs="Times New Roman"/>
          <w:sz w:val="28"/>
          <w:szCs w:val="28"/>
        </w:rPr>
        <w:t xml:space="preserve">о привлечении </w:t>
      </w:r>
      <w:r w:rsidR="00A32088">
        <w:rPr>
          <w:rFonts w:ascii="Times New Roman" w:hAnsi="Times New Roman" w:cs="Times New Roman"/>
          <w:sz w:val="28"/>
          <w:szCs w:val="28"/>
        </w:rPr>
        <w:t xml:space="preserve">виновных лиц </w:t>
      </w:r>
      <w:r w:rsidR="0081531B" w:rsidRPr="00331725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ответственности. Общая сумма наложенных штрафов </w:t>
      </w:r>
      <w:r w:rsidR="00E97472" w:rsidRPr="00331725">
        <w:rPr>
          <w:rFonts w:ascii="Times New Roman" w:hAnsi="Times New Roman" w:cs="Times New Roman"/>
          <w:sz w:val="28"/>
          <w:szCs w:val="28"/>
        </w:rPr>
        <w:t>составила</w:t>
      </w:r>
      <w:r w:rsidR="00513D05"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="0032450C">
        <w:rPr>
          <w:rFonts w:ascii="Times New Roman" w:hAnsi="Times New Roman" w:cs="Times New Roman"/>
          <w:sz w:val="28"/>
          <w:szCs w:val="28"/>
        </w:rPr>
        <w:t>244,32</w:t>
      </w:r>
      <w:r w:rsidR="009073EF">
        <w:rPr>
          <w:rFonts w:ascii="Times New Roman" w:hAnsi="Times New Roman" w:cs="Times New Roman"/>
          <w:sz w:val="28"/>
          <w:szCs w:val="28"/>
        </w:rPr>
        <w:t xml:space="preserve"> </w:t>
      </w:r>
      <w:r w:rsidR="00513D05" w:rsidRPr="00331725">
        <w:rPr>
          <w:rFonts w:ascii="Times New Roman" w:hAnsi="Times New Roman" w:cs="Times New Roman"/>
          <w:sz w:val="28"/>
          <w:szCs w:val="28"/>
        </w:rPr>
        <w:t>тысяч</w:t>
      </w:r>
      <w:r w:rsidR="00A47B75"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="005668B6" w:rsidRPr="00331725">
        <w:rPr>
          <w:rFonts w:ascii="Times New Roman" w:hAnsi="Times New Roman" w:cs="Times New Roman"/>
          <w:sz w:val="28"/>
          <w:szCs w:val="28"/>
        </w:rPr>
        <w:t>рублей</w:t>
      </w:r>
      <w:r w:rsidR="00E97472" w:rsidRPr="00331725">
        <w:rPr>
          <w:rFonts w:ascii="Times New Roman" w:hAnsi="Times New Roman" w:cs="Times New Roman"/>
          <w:sz w:val="28"/>
          <w:szCs w:val="28"/>
        </w:rPr>
        <w:t xml:space="preserve">, поступило в </w:t>
      </w:r>
      <w:r w:rsidR="00165B7F" w:rsidRPr="00331725">
        <w:rPr>
          <w:rFonts w:ascii="Times New Roman" w:hAnsi="Times New Roman" w:cs="Times New Roman"/>
          <w:sz w:val="28"/>
          <w:szCs w:val="28"/>
        </w:rPr>
        <w:t xml:space="preserve">бюджет городского округа Серпухов в </w:t>
      </w:r>
      <w:r w:rsidR="00E97472" w:rsidRPr="00331725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366F6E">
        <w:rPr>
          <w:rFonts w:ascii="Times New Roman" w:hAnsi="Times New Roman" w:cs="Times New Roman"/>
          <w:sz w:val="28"/>
          <w:szCs w:val="28"/>
        </w:rPr>
        <w:t>224,32</w:t>
      </w:r>
      <w:r w:rsidR="009073EF">
        <w:rPr>
          <w:rFonts w:ascii="Times New Roman" w:hAnsi="Times New Roman" w:cs="Times New Roman"/>
          <w:sz w:val="28"/>
          <w:szCs w:val="28"/>
        </w:rPr>
        <w:t xml:space="preserve"> </w:t>
      </w:r>
      <w:r w:rsidR="00EC25EA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E24B69" w:rsidRPr="00331725">
        <w:rPr>
          <w:rFonts w:ascii="Times New Roman" w:hAnsi="Times New Roman" w:cs="Times New Roman"/>
          <w:sz w:val="28"/>
          <w:szCs w:val="28"/>
        </w:rPr>
        <w:t>рублей</w:t>
      </w:r>
      <w:r w:rsidR="00512DE4">
        <w:rPr>
          <w:rFonts w:ascii="Times New Roman" w:hAnsi="Times New Roman" w:cs="Times New Roman"/>
          <w:sz w:val="28"/>
          <w:szCs w:val="28"/>
        </w:rPr>
        <w:t>.</w:t>
      </w:r>
    </w:p>
    <w:p w:rsidR="00F92DAD" w:rsidRPr="00331725" w:rsidRDefault="00F92DAD" w:rsidP="00815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C6861">
        <w:rPr>
          <w:rFonts w:ascii="Times New Roman" w:hAnsi="Times New Roman" w:cs="Times New Roman"/>
          <w:sz w:val="28"/>
          <w:szCs w:val="28"/>
        </w:rPr>
        <w:t>1</w:t>
      </w:r>
      <w:r w:rsidR="00A7777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0C686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по делу прекращено по причине отсутствия состава административного правонарушения.</w:t>
      </w:r>
    </w:p>
    <w:p w:rsidR="002731C4" w:rsidRDefault="00F80CF3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>Всего к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привлечено </w:t>
      </w:r>
      <w:r w:rsidR="00EE278C">
        <w:rPr>
          <w:rFonts w:ascii="Times New Roman" w:hAnsi="Times New Roman" w:cs="Times New Roman"/>
          <w:sz w:val="28"/>
          <w:szCs w:val="28"/>
        </w:rPr>
        <w:t>11</w:t>
      </w:r>
      <w:r w:rsidR="00EE4A5C" w:rsidRPr="00331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должностных лиц, из них: </w:t>
      </w:r>
      <w:r w:rsidR="00EE278C">
        <w:rPr>
          <w:rFonts w:ascii="Times New Roman" w:hAnsi="Times New Roman" w:cs="Times New Roman"/>
          <w:sz w:val="28"/>
          <w:szCs w:val="28"/>
        </w:rPr>
        <w:t>3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341096" w:rsidRPr="00331725">
        <w:rPr>
          <w:rFonts w:ascii="Times New Roman" w:hAnsi="Times New Roman" w:cs="Times New Roman"/>
          <w:sz w:val="28"/>
          <w:szCs w:val="28"/>
        </w:rPr>
        <w:t>ых лица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 органа местного </w:t>
      </w:r>
      <w:r w:rsidR="00441F23" w:rsidRPr="00331725">
        <w:rPr>
          <w:rFonts w:ascii="Times New Roman" w:hAnsi="Times New Roman" w:cs="Times New Roman"/>
          <w:sz w:val="28"/>
          <w:szCs w:val="28"/>
        </w:rPr>
        <w:t>самоуправления,</w:t>
      </w:r>
      <w:r w:rsidR="00441F23">
        <w:rPr>
          <w:rFonts w:ascii="Times New Roman" w:hAnsi="Times New Roman" w:cs="Times New Roman"/>
          <w:sz w:val="28"/>
          <w:szCs w:val="28"/>
        </w:rPr>
        <w:t xml:space="preserve"> </w:t>
      </w:r>
      <w:r w:rsidR="00EE278C">
        <w:rPr>
          <w:rFonts w:ascii="Times New Roman" w:hAnsi="Times New Roman" w:cs="Times New Roman"/>
          <w:sz w:val="28"/>
          <w:szCs w:val="28"/>
        </w:rPr>
        <w:t xml:space="preserve">8 </w:t>
      </w:r>
      <w:r w:rsidR="00C648E9" w:rsidRPr="00331725">
        <w:rPr>
          <w:rFonts w:ascii="Times New Roman" w:hAnsi="Times New Roman" w:cs="Times New Roman"/>
          <w:sz w:val="28"/>
          <w:szCs w:val="28"/>
        </w:rPr>
        <w:t>должностных лиц бюджетн</w:t>
      </w:r>
      <w:r w:rsidR="00EE278C">
        <w:rPr>
          <w:rFonts w:ascii="Times New Roman" w:hAnsi="Times New Roman" w:cs="Times New Roman"/>
          <w:sz w:val="28"/>
          <w:szCs w:val="28"/>
        </w:rPr>
        <w:t>ых</w:t>
      </w:r>
      <w:r w:rsidR="00C648E9" w:rsidRPr="0033172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E278C">
        <w:rPr>
          <w:rFonts w:ascii="Times New Roman" w:hAnsi="Times New Roman" w:cs="Times New Roman"/>
          <w:sz w:val="28"/>
          <w:szCs w:val="28"/>
        </w:rPr>
        <w:t>й</w:t>
      </w:r>
      <w:r w:rsidR="00C648E9" w:rsidRPr="00331725">
        <w:rPr>
          <w:rFonts w:ascii="Times New Roman" w:hAnsi="Times New Roman" w:cs="Times New Roman"/>
          <w:sz w:val="28"/>
          <w:szCs w:val="28"/>
        </w:rPr>
        <w:t xml:space="preserve"> городского округа Серпухов</w:t>
      </w:r>
      <w:r w:rsidR="00462FAC">
        <w:rPr>
          <w:rFonts w:ascii="Times New Roman" w:hAnsi="Times New Roman" w:cs="Times New Roman"/>
          <w:sz w:val="28"/>
          <w:szCs w:val="28"/>
        </w:rPr>
        <w:t>.</w:t>
      </w:r>
    </w:p>
    <w:p w:rsidR="00332D4F" w:rsidRDefault="00332D4F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63982">
        <w:rPr>
          <w:rFonts w:ascii="Times New Roman" w:hAnsi="Times New Roman" w:cs="Times New Roman"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="00940B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B79">
        <w:rPr>
          <w:rFonts w:ascii="Times New Roman" w:hAnsi="Times New Roman" w:cs="Times New Roman"/>
          <w:sz w:val="28"/>
          <w:szCs w:val="28"/>
        </w:rPr>
        <w:t xml:space="preserve">об </w:t>
      </w:r>
      <w:r w:rsidR="00D7443D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 w:rsidR="00940B79">
        <w:rPr>
          <w:rFonts w:ascii="Times New Roman" w:hAnsi="Times New Roman" w:cs="Times New Roman"/>
          <w:sz w:val="28"/>
          <w:szCs w:val="28"/>
        </w:rPr>
        <w:t xml:space="preserve"> направлялись в </w:t>
      </w:r>
      <w:r w:rsidR="005C3AEC" w:rsidRPr="005C3AEC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</w:t>
      </w:r>
      <w:r w:rsidR="005C3AEC">
        <w:rPr>
          <w:rFonts w:ascii="Times New Roman" w:hAnsi="Times New Roman" w:cs="Times New Roman"/>
          <w:sz w:val="28"/>
          <w:szCs w:val="28"/>
        </w:rPr>
        <w:t xml:space="preserve">Московской области, уполномоченные по </w:t>
      </w:r>
      <w:r w:rsidR="005C3AEC" w:rsidRPr="005C3AEC">
        <w:rPr>
          <w:rFonts w:ascii="Times New Roman" w:hAnsi="Times New Roman" w:cs="Times New Roman"/>
          <w:sz w:val="28"/>
          <w:szCs w:val="28"/>
        </w:rPr>
        <w:t>осуществлению государственного контроля (надзора</w:t>
      </w:r>
      <w:r w:rsidR="005C3AEC">
        <w:rPr>
          <w:rFonts w:ascii="Times New Roman" w:hAnsi="Times New Roman" w:cs="Times New Roman"/>
          <w:sz w:val="28"/>
          <w:szCs w:val="28"/>
        </w:rPr>
        <w:t>) в сфере закупок и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>, по результату рассмотрения которых составлено 2 протокола об административном правонарушении</w:t>
      </w:r>
      <w:r w:rsidR="00E12CC3">
        <w:rPr>
          <w:rFonts w:ascii="Times New Roman" w:hAnsi="Times New Roman" w:cs="Times New Roman"/>
          <w:sz w:val="28"/>
          <w:szCs w:val="28"/>
        </w:rPr>
        <w:t xml:space="preserve"> </w:t>
      </w:r>
      <w:r w:rsidR="000402AF">
        <w:rPr>
          <w:rFonts w:ascii="Times New Roman" w:hAnsi="Times New Roman" w:cs="Times New Roman"/>
          <w:sz w:val="28"/>
          <w:szCs w:val="28"/>
        </w:rPr>
        <w:t>и наложены</w:t>
      </w:r>
      <w:r w:rsidR="00371125">
        <w:rPr>
          <w:rFonts w:ascii="Times New Roman" w:hAnsi="Times New Roman" w:cs="Times New Roman"/>
          <w:sz w:val="28"/>
          <w:szCs w:val="28"/>
        </w:rPr>
        <w:t xml:space="preserve"> административные штрафы</w:t>
      </w:r>
      <w:r w:rsidR="00E12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C85" w:rsidRDefault="00D27C85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C85" w:rsidRDefault="00D27C85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8DF" w:rsidRPr="003838DF" w:rsidRDefault="00EE4A5C" w:rsidP="00383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51134" w:rsidRPr="00331725">
        <w:rPr>
          <w:rFonts w:ascii="Times New Roman" w:hAnsi="Times New Roman" w:cs="Times New Roman"/>
          <w:sz w:val="28"/>
          <w:szCs w:val="28"/>
        </w:rPr>
        <w:t>1</w:t>
      </w:r>
      <w:r w:rsidR="00C424E8" w:rsidRPr="00331725">
        <w:rPr>
          <w:rFonts w:ascii="Times New Roman" w:hAnsi="Times New Roman" w:cs="Times New Roman"/>
          <w:sz w:val="28"/>
          <w:szCs w:val="28"/>
        </w:rPr>
        <w:t>1</w:t>
      </w:r>
      <w:r w:rsidRPr="00331725">
        <w:rPr>
          <w:rFonts w:ascii="Times New Roman" w:hAnsi="Times New Roman" w:cs="Times New Roman"/>
          <w:sz w:val="28"/>
          <w:szCs w:val="28"/>
        </w:rPr>
        <w:t>. Реализуя возложенные законодательством полномочия по взаимодействию с правоохранительными органами в 20</w:t>
      </w:r>
      <w:r w:rsidR="000E00E1" w:rsidRPr="00331725">
        <w:rPr>
          <w:rFonts w:ascii="Times New Roman" w:hAnsi="Times New Roman" w:cs="Times New Roman"/>
          <w:sz w:val="28"/>
          <w:szCs w:val="28"/>
        </w:rPr>
        <w:t>2</w:t>
      </w:r>
      <w:r w:rsidR="00BF0720">
        <w:rPr>
          <w:rFonts w:ascii="Times New Roman" w:hAnsi="Times New Roman" w:cs="Times New Roman"/>
          <w:sz w:val="28"/>
          <w:szCs w:val="28"/>
        </w:rPr>
        <w:t>2</w:t>
      </w:r>
      <w:r w:rsidRPr="00331725">
        <w:rPr>
          <w:rFonts w:ascii="Times New Roman" w:hAnsi="Times New Roman" w:cs="Times New Roman"/>
          <w:sz w:val="28"/>
          <w:szCs w:val="28"/>
        </w:rPr>
        <w:t xml:space="preserve"> году КСП городского округа Серпухов приняло участие в </w:t>
      </w:r>
      <w:r w:rsidR="000101C8" w:rsidRPr="00331725">
        <w:rPr>
          <w:rFonts w:ascii="Times New Roman" w:hAnsi="Times New Roman" w:cs="Times New Roman"/>
          <w:sz w:val="28"/>
          <w:szCs w:val="28"/>
        </w:rPr>
        <w:t>3</w:t>
      </w:r>
      <w:r w:rsidR="00C612BC"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Pr="00331725">
        <w:rPr>
          <w:rFonts w:ascii="Times New Roman" w:hAnsi="Times New Roman" w:cs="Times New Roman"/>
          <w:sz w:val="28"/>
          <w:szCs w:val="28"/>
        </w:rPr>
        <w:t>проверк</w:t>
      </w:r>
      <w:r w:rsidR="00E15267" w:rsidRPr="00331725">
        <w:rPr>
          <w:rFonts w:ascii="Times New Roman" w:hAnsi="Times New Roman" w:cs="Times New Roman"/>
          <w:sz w:val="28"/>
          <w:szCs w:val="28"/>
        </w:rPr>
        <w:t>ах</w:t>
      </w:r>
      <w:r w:rsidR="00D60784" w:rsidRPr="00331725">
        <w:rPr>
          <w:rFonts w:ascii="Times New Roman" w:hAnsi="Times New Roman" w:cs="Times New Roman"/>
          <w:sz w:val="28"/>
          <w:szCs w:val="28"/>
        </w:rPr>
        <w:t>,</w:t>
      </w:r>
      <w:r w:rsidR="00515EC2"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="00D60784" w:rsidRPr="00331725">
        <w:rPr>
          <w:rFonts w:ascii="Times New Roman" w:hAnsi="Times New Roman" w:cs="Times New Roman"/>
          <w:sz w:val="28"/>
          <w:szCs w:val="28"/>
        </w:rPr>
        <w:t>проводим</w:t>
      </w:r>
      <w:r w:rsidR="00C612BC" w:rsidRPr="00331725">
        <w:rPr>
          <w:rFonts w:ascii="Times New Roman" w:hAnsi="Times New Roman" w:cs="Times New Roman"/>
          <w:sz w:val="28"/>
          <w:szCs w:val="28"/>
        </w:rPr>
        <w:t>ых</w:t>
      </w:r>
      <w:r w:rsidR="00D60784" w:rsidRPr="00331725">
        <w:rPr>
          <w:rFonts w:ascii="Times New Roman" w:hAnsi="Times New Roman" w:cs="Times New Roman"/>
          <w:sz w:val="28"/>
          <w:szCs w:val="28"/>
        </w:rPr>
        <w:t xml:space="preserve"> Серпуховской городской прокуратурой </w:t>
      </w:r>
      <w:r w:rsidR="00515EC2" w:rsidRPr="00331725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0101C8" w:rsidRPr="00331725">
        <w:rPr>
          <w:rFonts w:ascii="Times New Roman" w:hAnsi="Times New Roman" w:cs="Times New Roman"/>
          <w:sz w:val="28"/>
          <w:szCs w:val="28"/>
        </w:rPr>
        <w:t>соблюдения требований бюджетного законодательства</w:t>
      </w:r>
      <w:r w:rsidR="001B7B2A">
        <w:rPr>
          <w:rFonts w:ascii="Times New Roman" w:hAnsi="Times New Roman" w:cs="Times New Roman"/>
          <w:sz w:val="28"/>
          <w:szCs w:val="28"/>
        </w:rPr>
        <w:t xml:space="preserve"> при благоустройстве территорий городского округа Серпухов,</w:t>
      </w:r>
      <w:r w:rsidR="003838DF">
        <w:rPr>
          <w:rFonts w:ascii="Times New Roman" w:hAnsi="Times New Roman" w:cs="Times New Roman"/>
          <w:sz w:val="28"/>
          <w:szCs w:val="28"/>
        </w:rPr>
        <w:t xml:space="preserve"> а также при </w:t>
      </w:r>
      <w:r w:rsidR="003838DF" w:rsidRPr="003838DF">
        <w:rPr>
          <w:rFonts w:ascii="Times New Roman" w:hAnsi="Times New Roman" w:cs="Times New Roman"/>
          <w:sz w:val="28"/>
          <w:szCs w:val="28"/>
        </w:rPr>
        <w:t>оказани</w:t>
      </w:r>
      <w:r w:rsidR="003838DF">
        <w:rPr>
          <w:rFonts w:ascii="Times New Roman" w:hAnsi="Times New Roman" w:cs="Times New Roman"/>
          <w:sz w:val="28"/>
          <w:szCs w:val="28"/>
        </w:rPr>
        <w:t>и</w:t>
      </w:r>
      <w:r w:rsidR="003838DF" w:rsidRPr="003838DF">
        <w:rPr>
          <w:rFonts w:ascii="Times New Roman" w:hAnsi="Times New Roman" w:cs="Times New Roman"/>
          <w:sz w:val="28"/>
          <w:szCs w:val="28"/>
        </w:rPr>
        <w:t xml:space="preserve"> услуг по содержанию и эксплуатации оборудования утилизации</w:t>
      </w:r>
      <w:r w:rsidR="003838DF">
        <w:rPr>
          <w:rFonts w:ascii="Times New Roman" w:hAnsi="Times New Roman" w:cs="Times New Roman"/>
          <w:sz w:val="28"/>
          <w:szCs w:val="28"/>
        </w:rPr>
        <w:t xml:space="preserve"> </w:t>
      </w:r>
      <w:r w:rsidR="003838DF" w:rsidRPr="003838DF">
        <w:rPr>
          <w:rFonts w:ascii="Times New Roman" w:hAnsi="Times New Roman" w:cs="Times New Roman"/>
          <w:sz w:val="28"/>
          <w:szCs w:val="28"/>
        </w:rPr>
        <w:t>и/или обезвреживанию свалочного газа и фильтратов на полигоне ТБО «Лесная».</w:t>
      </w:r>
    </w:p>
    <w:p w:rsidR="00CE1374" w:rsidRPr="00331725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>2.1</w:t>
      </w:r>
      <w:r w:rsidR="00124F19" w:rsidRPr="00331725">
        <w:rPr>
          <w:rFonts w:ascii="Times New Roman" w:hAnsi="Times New Roman" w:cs="Times New Roman"/>
          <w:sz w:val="28"/>
          <w:szCs w:val="28"/>
        </w:rPr>
        <w:t>2</w:t>
      </w:r>
      <w:r w:rsidRPr="00331725">
        <w:rPr>
          <w:rFonts w:ascii="Times New Roman" w:hAnsi="Times New Roman" w:cs="Times New Roman"/>
          <w:sz w:val="28"/>
          <w:szCs w:val="28"/>
        </w:rPr>
        <w:t xml:space="preserve">. КСП городского округа Серпухов в отчетном году продолжила работу в составе </w:t>
      </w:r>
      <w:r w:rsidRPr="00331725">
        <w:rPr>
          <w:rFonts w:ascii="Times New Roman" w:hAnsi="Times New Roman" w:cs="Times New Roman"/>
          <w:color w:val="000000"/>
          <w:sz w:val="28"/>
          <w:szCs w:val="28"/>
        </w:rPr>
        <w:t>Совета контрольно-счетных органов при Контрольно-счетной палате Московской области по повышению профессионализма работы контрольно-счетных органов и Союза муниципальных контрольно-счетных органов.</w:t>
      </w:r>
      <w:r w:rsidRPr="00331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A5C" w:rsidRPr="00331725" w:rsidRDefault="000E00E1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>В 202</w:t>
      </w:r>
      <w:r w:rsidR="00204D4B">
        <w:rPr>
          <w:rFonts w:ascii="Times New Roman" w:hAnsi="Times New Roman" w:cs="Times New Roman"/>
          <w:sz w:val="28"/>
          <w:szCs w:val="28"/>
        </w:rPr>
        <w:t>2</w:t>
      </w:r>
      <w:r w:rsidR="00CE1374" w:rsidRPr="0033172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Председатель КСП городского округа Серпухов </w:t>
      </w:r>
      <w:r w:rsidR="00622630" w:rsidRPr="00331725">
        <w:rPr>
          <w:rFonts w:ascii="Times New Roman" w:hAnsi="Times New Roman" w:cs="Times New Roman"/>
          <w:sz w:val="28"/>
          <w:szCs w:val="28"/>
        </w:rPr>
        <w:t>прин</w:t>
      </w:r>
      <w:r w:rsidR="00CE1374" w:rsidRPr="00331725">
        <w:rPr>
          <w:rFonts w:ascii="Times New Roman" w:hAnsi="Times New Roman" w:cs="Times New Roman"/>
          <w:sz w:val="28"/>
          <w:szCs w:val="28"/>
        </w:rPr>
        <w:t>имал</w:t>
      </w:r>
      <w:r w:rsidR="00622630" w:rsidRPr="00331725">
        <w:rPr>
          <w:rFonts w:ascii="Times New Roman" w:hAnsi="Times New Roman" w:cs="Times New Roman"/>
          <w:sz w:val="28"/>
          <w:szCs w:val="28"/>
        </w:rPr>
        <w:t xml:space="preserve"> участие в работе </w:t>
      </w:r>
      <w:r w:rsidR="00EE4A5C" w:rsidRPr="00331725">
        <w:rPr>
          <w:rFonts w:ascii="Times New Roman" w:hAnsi="Times New Roman" w:cs="Times New Roman"/>
          <w:color w:val="000000"/>
          <w:sz w:val="28"/>
          <w:szCs w:val="28"/>
        </w:rPr>
        <w:t>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</w:t>
      </w:r>
      <w:r w:rsidR="00CE1374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Совета контрольно-счетных органов при Контрольно-счетной палате Московской области; </w:t>
      </w:r>
      <w:r w:rsidR="00166012" w:rsidRPr="00331725">
        <w:rPr>
          <w:rFonts w:ascii="Times New Roman" w:hAnsi="Times New Roman" w:cs="Times New Roman"/>
          <w:sz w:val="28"/>
          <w:szCs w:val="28"/>
        </w:rPr>
        <w:t xml:space="preserve">Союза муниципальных контрольно-счетных органов по Центральному федеральному округу, </w:t>
      </w:r>
      <w:r w:rsidR="00CE1374" w:rsidRPr="00331725">
        <w:rPr>
          <w:rFonts w:ascii="Times New Roman" w:hAnsi="Times New Roman" w:cs="Times New Roman"/>
          <w:sz w:val="28"/>
          <w:szCs w:val="28"/>
        </w:rPr>
        <w:t xml:space="preserve">а 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также в совещаниях по обсуждению актуальных вопросов, проводимых с применением видеоконференцсвязи. </w:t>
      </w:r>
      <w:r w:rsidR="00166012" w:rsidRPr="00331725">
        <w:rPr>
          <w:rFonts w:ascii="Times New Roman" w:hAnsi="Times New Roman" w:cs="Times New Roman"/>
          <w:sz w:val="28"/>
          <w:szCs w:val="28"/>
        </w:rPr>
        <w:t>Также а</w:t>
      </w:r>
      <w:r w:rsidR="00166012" w:rsidRPr="00331725">
        <w:rPr>
          <w:rFonts w:ascii="Times New Roman" w:hAnsi="Times New Roman" w:cs="Times New Roman"/>
          <w:color w:val="000000"/>
          <w:sz w:val="28"/>
          <w:szCs w:val="28"/>
        </w:rPr>
        <w:t>удитор КСП</w:t>
      </w:r>
      <w:r w:rsidR="008A036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Серпухов</w:t>
      </w:r>
      <w:r w:rsidR="00166012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принимал</w:t>
      </w:r>
      <w:r w:rsidR="000D34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66012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работе Комиссии по вопросам методологии Совета контрольно-счетных </w:t>
      </w:r>
      <w:r w:rsidR="00441F23" w:rsidRPr="00331725">
        <w:rPr>
          <w:rFonts w:ascii="Times New Roman" w:hAnsi="Times New Roman" w:cs="Times New Roman"/>
          <w:color w:val="000000"/>
          <w:sz w:val="28"/>
          <w:szCs w:val="28"/>
        </w:rPr>
        <w:t>органов при</w:t>
      </w:r>
      <w:r w:rsidR="00166012" w:rsidRPr="0033172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палате Московской области.</w:t>
      </w:r>
    </w:p>
    <w:p w:rsidR="00A85A45" w:rsidRPr="00331725" w:rsidRDefault="00EE4A5C" w:rsidP="008F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t>2.1</w:t>
      </w:r>
      <w:r w:rsidR="00124F19" w:rsidRPr="00331725">
        <w:rPr>
          <w:rFonts w:ascii="Times New Roman" w:hAnsi="Times New Roman" w:cs="Times New Roman"/>
          <w:sz w:val="28"/>
          <w:szCs w:val="28"/>
        </w:rPr>
        <w:t>3</w:t>
      </w:r>
      <w:r w:rsidRPr="00331725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Федерального закона от 07.02.2011 </w:t>
      </w:r>
      <w:r w:rsidR="00596455" w:rsidRPr="00331725">
        <w:rPr>
          <w:rFonts w:ascii="Times New Roman" w:hAnsi="Times New Roman" w:cs="Times New Roman"/>
          <w:sz w:val="28"/>
          <w:szCs w:val="28"/>
        </w:rPr>
        <w:t xml:space="preserve">   </w:t>
      </w:r>
      <w:r w:rsidRPr="00331725">
        <w:rPr>
          <w:rFonts w:ascii="Times New Roman" w:hAnsi="Times New Roman" w:cs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 об осуществлении внешнего финансового контроля, в отчетном году деятельность КСП городского округа Серпухов осуществлялась на основании </w:t>
      </w:r>
      <w:r w:rsidR="009255F7" w:rsidRPr="00331725">
        <w:rPr>
          <w:rFonts w:ascii="Times New Roman" w:hAnsi="Times New Roman" w:cs="Times New Roman"/>
          <w:sz w:val="28"/>
          <w:szCs w:val="28"/>
        </w:rPr>
        <w:t>23</w:t>
      </w:r>
      <w:r w:rsidRPr="00331725">
        <w:rPr>
          <w:rFonts w:ascii="Times New Roman" w:hAnsi="Times New Roman" w:cs="Times New Roman"/>
          <w:sz w:val="28"/>
          <w:szCs w:val="28"/>
        </w:rPr>
        <w:t xml:space="preserve"> стандартов</w:t>
      </w:r>
      <w:r w:rsidR="00596455" w:rsidRPr="00331725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контроля, </w:t>
      </w:r>
      <w:r w:rsidRPr="00331725">
        <w:rPr>
          <w:rFonts w:ascii="Times New Roman" w:hAnsi="Times New Roman" w:cs="Times New Roman"/>
          <w:sz w:val="28"/>
          <w:szCs w:val="28"/>
        </w:rPr>
        <w:t>утвержден</w:t>
      </w:r>
      <w:r w:rsidR="00596455" w:rsidRPr="00331725">
        <w:rPr>
          <w:rFonts w:ascii="Times New Roman" w:hAnsi="Times New Roman" w:cs="Times New Roman"/>
          <w:sz w:val="28"/>
          <w:szCs w:val="28"/>
        </w:rPr>
        <w:t xml:space="preserve">ных </w:t>
      </w:r>
      <w:r w:rsidRPr="0033172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650BD" w:rsidRPr="00331725">
        <w:rPr>
          <w:rFonts w:ascii="Times New Roman" w:hAnsi="Times New Roman" w:cs="Times New Roman"/>
          <w:sz w:val="28"/>
          <w:szCs w:val="28"/>
        </w:rPr>
        <w:t xml:space="preserve">КСП городского округа Серпухов </w:t>
      </w:r>
      <w:r w:rsidR="009E4546" w:rsidRPr="00331725">
        <w:rPr>
          <w:rFonts w:ascii="Times New Roman" w:hAnsi="Times New Roman" w:cs="Times New Roman"/>
          <w:sz w:val="28"/>
          <w:szCs w:val="28"/>
        </w:rPr>
        <w:t>от 30.10.2019 № 143.</w:t>
      </w:r>
      <w:r w:rsidRPr="00331725">
        <w:rPr>
          <w:rFonts w:ascii="Times New Roman" w:hAnsi="Times New Roman" w:cs="Times New Roman"/>
          <w:sz w:val="28"/>
          <w:szCs w:val="28"/>
        </w:rPr>
        <w:t xml:space="preserve"> Стандарты внешнего муниципального финансового контроля в полном объеме размещены на официальном сайте Контрольно-счетной палаты городского округа Серпухов Московской области и на Портале Счетной палаты Российской Федерации и контрольно-счетных органов Российской Федерации</w:t>
      </w:r>
      <w:r w:rsidR="00A85A45" w:rsidRPr="00331725">
        <w:rPr>
          <w:rFonts w:ascii="Times New Roman" w:hAnsi="Times New Roman" w:cs="Times New Roman"/>
          <w:sz w:val="28"/>
          <w:szCs w:val="28"/>
        </w:rPr>
        <w:t>.</w:t>
      </w:r>
      <w:r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="00A85A45" w:rsidRPr="00331725">
        <w:rPr>
          <w:rFonts w:ascii="Times New Roman" w:hAnsi="Times New Roman" w:cs="Times New Roman"/>
          <w:sz w:val="28"/>
          <w:szCs w:val="28"/>
        </w:rPr>
        <w:t xml:space="preserve">Также размещены на указанных ресурсах Методические </w:t>
      </w:r>
      <w:r w:rsidR="008F4758" w:rsidRPr="00331725">
        <w:rPr>
          <w:rFonts w:ascii="Times New Roman" w:hAnsi="Times New Roman" w:cs="Times New Roman"/>
          <w:sz w:val="28"/>
          <w:szCs w:val="28"/>
        </w:rPr>
        <w:t xml:space="preserve">рекомендации по составлению протоколов об административных правонарушениях и по организации реализации полномочий Контрольно-счетной палаты городского округа Серпухов Московской области по контролю за достоверностью, полнотой и соответствием нормативным требованиям составления, представления бюджетной отчетности главных администраторов бюджетных средств, квартального и годового отчетов об исполнении бюджета, утвержденные приказом </w:t>
      </w:r>
      <w:r w:rsidR="006650BD" w:rsidRPr="00331725">
        <w:rPr>
          <w:rFonts w:ascii="Times New Roman" w:hAnsi="Times New Roman" w:cs="Times New Roman"/>
          <w:sz w:val="28"/>
          <w:szCs w:val="28"/>
        </w:rPr>
        <w:t xml:space="preserve">КСП городского округа Серпухов </w:t>
      </w:r>
      <w:r w:rsidR="008F4758" w:rsidRPr="00331725">
        <w:rPr>
          <w:rFonts w:ascii="Times New Roman" w:hAnsi="Times New Roman" w:cs="Times New Roman"/>
          <w:sz w:val="28"/>
          <w:szCs w:val="28"/>
        </w:rPr>
        <w:t xml:space="preserve">от </w:t>
      </w:r>
      <w:r w:rsidR="00C361FA" w:rsidRPr="00331725">
        <w:rPr>
          <w:rFonts w:ascii="Times New Roman" w:hAnsi="Times New Roman" w:cs="Times New Roman"/>
          <w:sz w:val="28"/>
          <w:szCs w:val="28"/>
        </w:rPr>
        <w:t>01.10.2019 № 128.</w:t>
      </w:r>
      <w:r w:rsidR="008F4758" w:rsidRPr="00331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A5C" w:rsidRPr="00CC5B79" w:rsidRDefault="00E00ED6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2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E4A5C" w:rsidRPr="00331725">
        <w:rPr>
          <w:rFonts w:ascii="Times New Roman" w:hAnsi="Times New Roman" w:cs="Times New Roman"/>
          <w:sz w:val="28"/>
          <w:szCs w:val="28"/>
        </w:rPr>
        <w:t>202</w:t>
      </w:r>
      <w:r w:rsidR="000C1BA2">
        <w:rPr>
          <w:rFonts w:ascii="Times New Roman" w:hAnsi="Times New Roman" w:cs="Times New Roman"/>
          <w:sz w:val="28"/>
          <w:szCs w:val="28"/>
        </w:rPr>
        <w:t>2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 год</w:t>
      </w:r>
      <w:r w:rsidRPr="00331725">
        <w:rPr>
          <w:rFonts w:ascii="Times New Roman" w:hAnsi="Times New Roman" w:cs="Times New Roman"/>
          <w:sz w:val="28"/>
          <w:szCs w:val="28"/>
        </w:rPr>
        <w:t>у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 </w:t>
      </w:r>
      <w:r w:rsidRPr="00331725">
        <w:rPr>
          <w:rFonts w:ascii="Times New Roman" w:hAnsi="Times New Roman" w:cs="Times New Roman"/>
          <w:sz w:val="28"/>
          <w:szCs w:val="28"/>
        </w:rPr>
        <w:t xml:space="preserve">деятельность КСП городского округа Серпухов осуществлялась в соответствии с </w:t>
      </w:r>
      <w:r w:rsidR="00EE4A5C" w:rsidRPr="00331725">
        <w:rPr>
          <w:rFonts w:ascii="Times New Roman" w:hAnsi="Times New Roman" w:cs="Times New Roman"/>
          <w:sz w:val="28"/>
          <w:szCs w:val="28"/>
        </w:rPr>
        <w:t>Методически</w:t>
      </w:r>
      <w:r w:rsidRPr="00331725">
        <w:rPr>
          <w:rFonts w:ascii="Times New Roman" w:hAnsi="Times New Roman" w:cs="Times New Roman"/>
          <w:sz w:val="28"/>
          <w:szCs w:val="28"/>
        </w:rPr>
        <w:t>ми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Pr="00331725">
        <w:rPr>
          <w:rFonts w:ascii="Times New Roman" w:hAnsi="Times New Roman" w:cs="Times New Roman"/>
          <w:sz w:val="28"/>
          <w:szCs w:val="28"/>
        </w:rPr>
        <w:t>ями</w:t>
      </w:r>
      <w:r w:rsidR="00EE4A5C" w:rsidRPr="00331725">
        <w:rPr>
          <w:rFonts w:ascii="Times New Roman" w:hAnsi="Times New Roman" w:cs="Times New Roman"/>
          <w:sz w:val="28"/>
          <w:szCs w:val="28"/>
        </w:rPr>
        <w:t xml:space="preserve"> «Классификатор нарушений, выявляемых в ходе внешнего государственного (муниципального) аудита (контроля), одобренный Советом контрольно-счетных органов при</w:t>
      </w:r>
      <w:r w:rsidR="00EE4A5C" w:rsidRPr="00E00ED6">
        <w:rPr>
          <w:rFonts w:ascii="Times New Roman" w:hAnsi="Times New Roman" w:cs="Times New Roman"/>
          <w:sz w:val="28"/>
          <w:szCs w:val="28"/>
        </w:rPr>
        <w:t xml:space="preserve"> Счетной палате Российской Федерации 17.12.2014, протокол № 2 СКСР с учетом региональных особенностей», утвержденный распоряжением Контрольно-счетной палаты Московской области от 01.11.2019 № 40Р-99.</w:t>
      </w:r>
    </w:p>
    <w:p w:rsidR="00EE4A5C" w:rsidRPr="00CC5B79" w:rsidRDefault="00EE4A5C" w:rsidP="00EE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875" w:rsidRPr="00667BB5" w:rsidRDefault="00010A3F" w:rsidP="00667BB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B5">
        <w:rPr>
          <w:rFonts w:ascii="Times New Roman" w:hAnsi="Times New Roman" w:cs="Times New Roman"/>
          <w:bCs/>
          <w:sz w:val="28"/>
          <w:szCs w:val="28"/>
        </w:rPr>
        <w:t>3. ИТОГИ КОНТРОЛЯ И АУДИТА ПО НАПРАВЛЕНИЯМ</w:t>
      </w:r>
    </w:p>
    <w:p w:rsidR="00010A3F" w:rsidRPr="00667BB5" w:rsidRDefault="00010A3F" w:rsidP="00667B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0F43" w:rsidRPr="00667BB5" w:rsidRDefault="00690A41" w:rsidP="00667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Всего</w:t>
      </w:r>
      <w:r w:rsidR="0045239B" w:rsidRPr="00667BB5">
        <w:rPr>
          <w:rFonts w:ascii="Times New Roman" w:hAnsi="Times New Roman" w:cs="Times New Roman"/>
          <w:sz w:val="28"/>
          <w:szCs w:val="28"/>
        </w:rPr>
        <w:t xml:space="preserve"> за период 20</w:t>
      </w:r>
      <w:r w:rsidR="000E00E1">
        <w:rPr>
          <w:rFonts w:ascii="Times New Roman" w:hAnsi="Times New Roman" w:cs="Times New Roman"/>
          <w:sz w:val="28"/>
          <w:szCs w:val="28"/>
        </w:rPr>
        <w:t>2</w:t>
      </w:r>
      <w:r w:rsidR="0034175B">
        <w:rPr>
          <w:rFonts w:ascii="Times New Roman" w:hAnsi="Times New Roman" w:cs="Times New Roman"/>
          <w:sz w:val="28"/>
          <w:szCs w:val="28"/>
        </w:rPr>
        <w:t>2</w:t>
      </w:r>
      <w:r w:rsidR="0045239B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FA6B19" w:rsidRPr="00667BB5">
        <w:rPr>
          <w:rFonts w:ascii="Times New Roman" w:hAnsi="Times New Roman" w:cs="Times New Roman"/>
          <w:sz w:val="28"/>
          <w:szCs w:val="28"/>
        </w:rPr>
        <w:t>года КСП</w:t>
      </w:r>
      <w:r w:rsidR="00010A3F" w:rsidRPr="00667BB5">
        <w:rPr>
          <w:rFonts w:ascii="Times New Roman" w:hAnsi="Times New Roman" w:cs="Times New Roman"/>
          <w:sz w:val="28"/>
          <w:szCs w:val="28"/>
        </w:rPr>
        <w:t xml:space="preserve"> городского округа Серпухов </w:t>
      </w:r>
      <w:r w:rsidRPr="00667BB5">
        <w:rPr>
          <w:rFonts w:ascii="Times New Roman" w:hAnsi="Times New Roman" w:cs="Times New Roman"/>
          <w:sz w:val="28"/>
          <w:szCs w:val="28"/>
        </w:rPr>
        <w:t>проведен</w:t>
      </w:r>
      <w:r w:rsidR="00F94226" w:rsidRPr="00667BB5">
        <w:rPr>
          <w:rFonts w:ascii="Times New Roman" w:hAnsi="Times New Roman" w:cs="Times New Roman"/>
          <w:sz w:val="28"/>
          <w:szCs w:val="28"/>
        </w:rPr>
        <w:t xml:space="preserve">о </w:t>
      </w:r>
      <w:r w:rsidR="00D8329D">
        <w:rPr>
          <w:rFonts w:ascii="Times New Roman" w:hAnsi="Times New Roman" w:cs="Times New Roman"/>
          <w:sz w:val="28"/>
          <w:szCs w:val="28"/>
        </w:rPr>
        <w:t>19</w:t>
      </w:r>
      <w:r w:rsidR="00FA6B19" w:rsidRPr="00B46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B19" w:rsidRPr="00FA6B19">
        <w:rPr>
          <w:rFonts w:ascii="Times New Roman" w:hAnsi="Times New Roman" w:cs="Times New Roman"/>
          <w:sz w:val="28"/>
          <w:szCs w:val="28"/>
        </w:rPr>
        <w:t>контрольных</w:t>
      </w:r>
      <w:r w:rsidR="00F94226" w:rsidRPr="00FA6B19">
        <w:rPr>
          <w:rFonts w:ascii="Times New Roman" w:hAnsi="Times New Roman" w:cs="Times New Roman"/>
          <w:sz w:val="28"/>
          <w:szCs w:val="28"/>
        </w:rPr>
        <w:t xml:space="preserve"> </w:t>
      </w:r>
      <w:r w:rsidR="00F94226" w:rsidRPr="00667BB5">
        <w:rPr>
          <w:rFonts w:ascii="Times New Roman" w:hAnsi="Times New Roman" w:cs="Times New Roman"/>
          <w:sz w:val="28"/>
          <w:szCs w:val="28"/>
        </w:rPr>
        <w:t>мероприяти</w:t>
      </w:r>
      <w:r w:rsidR="0087398D">
        <w:rPr>
          <w:rFonts w:ascii="Times New Roman" w:hAnsi="Times New Roman" w:cs="Times New Roman"/>
          <w:sz w:val="28"/>
          <w:szCs w:val="28"/>
        </w:rPr>
        <w:t>й</w:t>
      </w:r>
      <w:r w:rsidR="00FA6B19">
        <w:rPr>
          <w:rFonts w:ascii="Times New Roman" w:hAnsi="Times New Roman" w:cs="Times New Roman"/>
          <w:sz w:val="28"/>
          <w:szCs w:val="28"/>
        </w:rPr>
        <w:t>:</w:t>
      </w:r>
    </w:p>
    <w:p w:rsidR="00556189" w:rsidRPr="00FA6B19" w:rsidRDefault="00B70397" w:rsidP="00556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3</w:t>
      </w:r>
      <w:r w:rsidR="00E30F43" w:rsidRPr="00667BB5">
        <w:rPr>
          <w:rFonts w:ascii="Times New Roman" w:hAnsi="Times New Roman" w:cs="Times New Roman"/>
          <w:sz w:val="28"/>
          <w:szCs w:val="28"/>
        </w:rPr>
        <w:t xml:space="preserve">.1. </w:t>
      </w:r>
      <w:r w:rsidR="00CA481A" w:rsidRPr="00CA481A">
        <w:rPr>
          <w:rFonts w:ascii="Times New Roman" w:hAnsi="Times New Roman" w:cs="Times New Roman"/>
          <w:sz w:val="28"/>
          <w:szCs w:val="28"/>
        </w:rPr>
        <w:t>Проверка законности и эффективности использования средств бюджета городского округа Серпухов, направленных в 2021 году на финансовое обеспечение муниципального задания Муниципального бюджетного общеобразовательного учреждения «Лицей «Серпухов», в том числе с использованием аудита (элементов аудита) в сфере закупок, а также использования муниципального имущества (выборочным методом)</w:t>
      </w:r>
    </w:p>
    <w:p w:rsidR="00FA6B19" w:rsidRDefault="00B25B0A" w:rsidP="00FA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ab/>
      </w:r>
      <w:r w:rsidR="005A7F70" w:rsidRPr="00667BB5">
        <w:rPr>
          <w:rFonts w:ascii="Times New Roman" w:hAnsi="Times New Roman" w:cs="Times New Roman"/>
          <w:sz w:val="28"/>
          <w:szCs w:val="28"/>
        </w:rPr>
        <w:t>Объект</w:t>
      </w:r>
      <w:r w:rsidR="00E13750">
        <w:rPr>
          <w:rFonts w:ascii="Times New Roman" w:hAnsi="Times New Roman" w:cs="Times New Roman"/>
          <w:sz w:val="28"/>
          <w:szCs w:val="28"/>
        </w:rPr>
        <w:t>ами</w:t>
      </w:r>
      <w:r w:rsidR="005A7F70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6B0C5B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466E66">
        <w:rPr>
          <w:rFonts w:ascii="Times New Roman" w:hAnsi="Times New Roman" w:cs="Times New Roman"/>
          <w:sz w:val="28"/>
          <w:szCs w:val="28"/>
        </w:rPr>
        <w:t>мероприятия</w:t>
      </w:r>
      <w:r w:rsidR="005A7F70" w:rsidRPr="00667BB5">
        <w:rPr>
          <w:rFonts w:ascii="Times New Roman" w:hAnsi="Times New Roman" w:cs="Times New Roman"/>
          <w:sz w:val="28"/>
          <w:szCs w:val="28"/>
        </w:rPr>
        <w:t xml:space="preserve"> являл</w:t>
      </w:r>
      <w:r w:rsidR="00FA6B19">
        <w:rPr>
          <w:rFonts w:ascii="Times New Roman" w:hAnsi="Times New Roman" w:cs="Times New Roman"/>
          <w:sz w:val="28"/>
          <w:szCs w:val="28"/>
        </w:rPr>
        <w:t>ись:</w:t>
      </w:r>
    </w:p>
    <w:p w:rsidR="00FA6B19" w:rsidRPr="00CA481A" w:rsidRDefault="00FA6B19" w:rsidP="00FA6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81A">
        <w:rPr>
          <w:rFonts w:ascii="Times New Roman" w:hAnsi="Times New Roman" w:cs="Times New Roman"/>
          <w:sz w:val="28"/>
          <w:szCs w:val="28"/>
        </w:rPr>
        <w:t>-</w:t>
      </w:r>
      <w:r w:rsidR="00CA481A" w:rsidRPr="00CA481A">
        <w:rPr>
          <w:rFonts w:ascii="Times New Roman" w:hAnsi="Times New Roman" w:cs="Times New Roman"/>
          <w:sz w:val="28"/>
          <w:szCs w:val="28"/>
        </w:rPr>
        <w:t xml:space="preserve"> Комитет по образованию Администрации городского округа Серпухов (далее – Комитет по образованию)</w:t>
      </w:r>
      <w:r w:rsidRPr="00CA481A">
        <w:rPr>
          <w:rFonts w:ascii="Times New Roman" w:hAnsi="Times New Roman" w:cs="Times New Roman"/>
          <w:sz w:val="28"/>
          <w:szCs w:val="28"/>
        </w:rPr>
        <w:t>;</w:t>
      </w:r>
    </w:p>
    <w:p w:rsidR="005A7F70" w:rsidRPr="00667BB5" w:rsidRDefault="00FA6B19" w:rsidP="00FA6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D4616" w:rsidRPr="001D4616">
        <w:rPr>
          <w:rFonts w:ascii="Times New Roman" w:hAnsi="Times New Roman" w:cs="Times New Roman"/>
          <w:iCs/>
          <w:sz w:val="28"/>
          <w:szCs w:val="28"/>
        </w:rPr>
        <w:t>МБОУ «Лицей «Серпухов»</w:t>
      </w:r>
      <w:r w:rsidR="001D4616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422EF2" w:rsidRPr="00422EF2" w:rsidRDefault="00466E66" w:rsidP="00422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5C9E" w:rsidRPr="00667BB5">
        <w:rPr>
          <w:rFonts w:ascii="Times New Roman" w:hAnsi="Times New Roman" w:cs="Times New Roman"/>
          <w:sz w:val="28"/>
          <w:szCs w:val="28"/>
        </w:rPr>
        <w:t>о результатам контрольного мероприятия выявлено</w:t>
      </w:r>
      <w:r w:rsidR="00820B98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030F26">
        <w:rPr>
          <w:rFonts w:ascii="Times New Roman" w:hAnsi="Times New Roman" w:cs="Times New Roman"/>
          <w:sz w:val="28"/>
          <w:szCs w:val="28"/>
        </w:rPr>
        <w:t>7</w:t>
      </w:r>
      <w:r w:rsidR="0082088F">
        <w:rPr>
          <w:rFonts w:ascii="Times New Roman" w:hAnsi="Times New Roman" w:cs="Times New Roman"/>
          <w:sz w:val="28"/>
          <w:szCs w:val="28"/>
        </w:rPr>
        <w:t>2</w:t>
      </w:r>
      <w:r w:rsidR="00805C9E" w:rsidRPr="00B53A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C9E" w:rsidRPr="00667BB5">
        <w:rPr>
          <w:rFonts w:ascii="Times New Roman" w:hAnsi="Times New Roman" w:cs="Times New Roman"/>
          <w:sz w:val="28"/>
          <w:szCs w:val="28"/>
        </w:rPr>
        <w:t>нарушени</w:t>
      </w:r>
      <w:r w:rsidR="0024475E">
        <w:rPr>
          <w:rFonts w:ascii="Times New Roman" w:hAnsi="Times New Roman" w:cs="Times New Roman"/>
          <w:sz w:val="28"/>
          <w:szCs w:val="28"/>
        </w:rPr>
        <w:t>я</w:t>
      </w:r>
      <w:r w:rsidR="000018F2">
        <w:rPr>
          <w:rFonts w:ascii="Times New Roman" w:hAnsi="Times New Roman" w:cs="Times New Roman"/>
          <w:sz w:val="28"/>
          <w:szCs w:val="28"/>
        </w:rPr>
        <w:t xml:space="preserve">, </w:t>
      </w:r>
      <w:r w:rsidR="00422EF2" w:rsidRPr="00422EF2">
        <w:rPr>
          <w:rFonts w:ascii="Times New Roman" w:hAnsi="Times New Roman" w:cs="Times New Roman"/>
          <w:sz w:val="28"/>
          <w:szCs w:val="28"/>
        </w:rPr>
        <w:t>из них на объекте</w:t>
      </w:r>
      <w:r w:rsidR="00422EF2">
        <w:rPr>
          <w:rFonts w:ascii="Times New Roman" w:hAnsi="Times New Roman" w:cs="Times New Roman"/>
          <w:sz w:val="28"/>
          <w:szCs w:val="28"/>
        </w:rPr>
        <w:t xml:space="preserve"> </w:t>
      </w:r>
      <w:r w:rsidR="00030F26"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r w:rsidR="00E053E1">
        <w:rPr>
          <w:rFonts w:ascii="Times New Roman" w:hAnsi="Times New Roman" w:cs="Times New Roman"/>
          <w:sz w:val="28"/>
          <w:szCs w:val="28"/>
        </w:rPr>
        <w:t>1</w:t>
      </w:r>
      <w:r w:rsidR="00030F26">
        <w:rPr>
          <w:rFonts w:ascii="Times New Roman" w:hAnsi="Times New Roman" w:cs="Times New Roman"/>
          <w:sz w:val="28"/>
          <w:szCs w:val="28"/>
        </w:rPr>
        <w:t>0</w:t>
      </w:r>
      <w:r w:rsidR="00E053E1">
        <w:rPr>
          <w:rFonts w:ascii="Times New Roman" w:hAnsi="Times New Roman" w:cs="Times New Roman"/>
          <w:sz w:val="28"/>
          <w:szCs w:val="28"/>
        </w:rPr>
        <w:t xml:space="preserve"> </w:t>
      </w:r>
      <w:r w:rsidR="00422EF2" w:rsidRPr="00422EF2">
        <w:rPr>
          <w:rFonts w:ascii="Times New Roman" w:hAnsi="Times New Roman" w:cs="Times New Roman"/>
          <w:sz w:val="28"/>
          <w:szCs w:val="28"/>
        </w:rPr>
        <w:t xml:space="preserve">нарушений, </w:t>
      </w:r>
      <w:r w:rsidR="00E053E1" w:rsidRPr="00E053E1">
        <w:rPr>
          <w:rFonts w:ascii="Times New Roman" w:hAnsi="Times New Roman" w:cs="Times New Roman"/>
          <w:sz w:val="28"/>
          <w:szCs w:val="28"/>
        </w:rPr>
        <w:t>на объекте</w:t>
      </w:r>
      <w:r w:rsidR="00E053E1">
        <w:rPr>
          <w:rFonts w:ascii="Times New Roman" w:hAnsi="Times New Roman" w:cs="Times New Roman"/>
          <w:sz w:val="28"/>
          <w:szCs w:val="28"/>
        </w:rPr>
        <w:t xml:space="preserve"> </w:t>
      </w:r>
      <w:r w:rsidR="00B95F6C" w:rsidRPr="00E053E1">
        <w:rPr>
          <w:rFonts w:ascii="Times New Roman" w:hAnsi="Times New Roman" w:cs="Times New Roman"/>
          <w:sz w:val="28"/>
          <w:szCs w:val="28"/>
        </w:rPr>
        <w:t>МБ</w:t>
      </w:r>
      <w:r w:rsidR="00B95F6C">
        <w:rPr>
          <w:rFonts w:ascii="Times New Roman" w:hAnsi="Times New Roman" w:cs="Times New Roman"/>
          <w:sz w:val="28"/>
          <w:szCs w:val="28"/>
        </w:rPr>
        <w:t xml:space="preserve">ОУ </w:t>
      </w:r>
      <w:r w:rsidR="00B95F6C" w:rsidRPr="00E053E1">
        <w:rPr>
          <w:rFonts w:ascii="Times New Roman" w:hAnsi="Times New Roman" w:cs="Times New Roman"/>
          <w:sz w:val="28"/>
          <w:szCs w:val="28"/>
        </w:rPr>
        <w:t>«</w:t>
      </w:r>
      <w:r w:rsidR="00030F26">
        <w:rPr>
          <w:rFonts w:ascii="Times New Roman" w:hAnsi="Times New Roman" w:cs="Times New Roman"/>
          <w:sz w:val="28"/>
          <w:szCs w:val="28"/>
        </w:rPr>
        <w:t xml:space="preserve">Лицей «Серпухов» </w:t>
      </w:r>
      <w:r w:rsidR="00E053E1">
        <w:rPr>
          <w:rFonts w:ascii="Times New Roman" w:hAnsi="Times New Roman" w:cs="Times New Roman"/>
          <w:sz w:val="28"/>
          <w:szCs w:val="28"/>
        </w:rPr>
        <w:t>–</w:t>
      </w:r>
      <w:r w:rsidR="00E053E1" w:rsidRPr="00E053E1">
        <w:rPr>
          <w:rFonts w:ascii="Times New Roman" w:hAnsi="Times New Roman" w:cs="Times New Roman"/>
          <w:sz w:val="28"/>
          <w:szCs w:val="28"/>
        </w:rPr>
        <w:t xml:space="preserve"> </w:t>
      </w:r>
      <w:r w:rsidR="00030F26">
        <w:rPr>
          <w:rFonts w:ascii="Times New Roman" w:hAnsi="Times New Roman" w:cs="Times New Roman"/>
          <w:sz w:val="28"/>
          <w:szCs w:val="28"/>
        </w:rPr>
        <w:t>6</w:t>
      </w:r>
      <w:r w:rsidR="00643BE2">
        <w:rPr>
          <w:rFonts w:ascii="Times New Roman" w:hAnsi="Times New Roman" w:cs="Times New Roman"/>
          <w:sz w:val="28"/>
          <w:szCs w:val="28"/>
        </w:rPr>
        <w:t>2</w:t>
      </w:r>
      <w:r w:rsidR="00E053E1">
        <w:rPr>
          <w:rFonts w:ascii="Times New Roman" w:hAnsi="Times New Roman" w:cs="Times New Roman"/>
          <w:sz w:val="28"/>
          <w:szCs w:val="28"/>
        </w:rPr>
        <w:t xml:space="preserve"> нарушения.</w:t>
      </w:r>
    </w:p>
    <w:p w:rsidR="000018F2" w:rsidRDefault="00E053E1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667A">
        <w:rPr>
          <w:rFonts w:ascii="Times New Roman" w:hAnsi="Times New Roman" w:cs="Times New Roman"/>
          <w:sz w:val="28"/>
          <w:szCs w:val="28"/>
        </w:rPr>
        <w:t xml:space="preserve">сновными </w:t>
      </w:r>
      <w:r w:rsidR="000018F2">
        <w:rPr>
          <w:rFonts w:ascii="Times New Roman" w:hAnsi="Times New Roman" w:cs="Times New Roman"/>
          <w:sz w:val="28"/>
          <w:szCs w:val="28"/>
        </w:rPr>
        <w:t>из них</w:t>
      </w:r>
      <w:r w:rsidR="004066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018F2">
        <w:rPr>
          <w:rFonts w:ascii="Times New Roman" w:hAnsi="Times New Roman" w:cs="Times New Roman"/>
          <w:sz w:val="28"/>
          <w:szCs w:val="28"/>
        </w:rPr>
        <w:t>:</w:t>
      </w:r>
    </w:p>
    <w:p w:rsidR="003011A7" w:rsidRDefault="002618CF" w:rsidP="00261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Нарушения порядка формирования и финансового обеспечения муниципального задания</w:t>
      </w:r>
      <w:r w:rsidR="003011A7">
        <w:rPr>
          <w:rFonts w:ascii="Times New Roman" w:hAnsi="Times New Roman" w:cs="Times New Roman"/>
          <w:sz w:val="28"/>
          <w:szCs w:val="28"/>
        </w:rPr>
        <w:t>.</w:t>
      </w:r>
    </w:p>
    <w:p w:rsidR="003011A7" w:rsidRDefault="003011A7" w:rsidP="00261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9B7">
        <w:rPr>
          <w:rFonts w:ascii="Times New Roman" w:hAnsi="Times New Roman" w:cs="Times New Roman"/>
          <w:sz w:val="28"/>
          <w:szCs w:val="28"/>
        </w:rPr>
        <w:t>р</w:t>
      </w:r>
      <w:r w:rsidR="0040667A" w:rsidRPr="0040667A">
        <w:rPr>
          <w:rFonts w:ascii="Times New Roman" w:hAnsi="Times New Roman" w:cs="Times New Roman"/>
          <w:sz w:val="28"/>
          <w:szCs w:val="28"/>
        </w:rPr>
        <w:t xml:space="preserve">асчет нормативных затрат на </w:t>
      </w:r>
      <w:r w:rsidR="002618CF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2618CF" w:rsidRPr="0040667A">
        <w:rPr>
          <w:rFonts w:ascii="Times New Roman" w:hAnsi="Times New Roman" w:cs="Times New Roman"/>
          <w:sz w:val="28"/>
          <w:szCs w:val="28"/>
        </w:rPr>
        <w:t>муниципальных</w:t>
      </w:r>
      <w:r w:rsidR="0040667A" w:rsidRPr="0040667A">
        <w:rPr>
          <w:rFonts w:ascii="Times New Roman" w:hAnsi="Times New Roman" w:cs="Times New Roman"/>
          <w:sz w:val="28"/>
          <w:szCs w:val="28"/>
        </w:rPr>
        <w:t xml:space="preserve"> услуг осуществлен </w:t>
      </w:r>
      <w:r>
        <w:rPr>
          <w:rFonts w:ascii="Times New Roman" w:hAnsi="Times New Roman" w:cs="Times New Roman"/>
          <w:sz w:val="28"/>
          <w:szCs w:val="28"/>
        </w:rPr>
        <w:t xml:space="preserve">Комитетом по образованию </w:t>
      </w:r>
      <w:r w:rsidR="0040667A" w:rsidRPr="0040667A">
        <w:rPr>
          <w:rFonts w:ascii="Times New Roman" w:hAnsi="Times New Roman" w:cs="Times New Roman"/>
          <w:sz w:val="28"/>
          <w:szCs w:val="28"/>
        </w:rPr>
        <w:t>в отсутствие утвержденных базовых нормативов затрат за единицу услуги</w:t>
      </w:r>
      <w:r>
        <w:rPr>
          <w:rFonts w:ascii="Times New Roman" w:hAnsi="Times New Roman" w:cs="Times New Roman"/>
          <w:sz w:val="28"/>
          <w:szCs w:val="28"/>
        </w:rPr>
        <w:t xml:space="preserve"> по каждой муниципальной услуге</w:t>
      </w:r>
      <w:r w:rsidR="0040667A" w:rsidRPr="004066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9B7" w:rsidRDefault="003011A7" w:rsidP="00261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муниципальные услуги оказывались учреждением в </w:t>
      </w:r>
      <w:r w:rsidR="002A09B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2A09B7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09B7">
        <w:rPr>
          <w:rFonts w:ascii="Times New Roman" w:hAnsi="Times New Roman" w:cs="Times New Roman"/>
          <w:sz w:val="28"/>
          <w:szCs w:val="28"/>
        </w:rPr>
        <w:t xml:space="preserve"> оказания муниципальных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1A7" w:rsidRDefault="003011A7" w:rsidP="002A09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</w:t>
      </w:r>
      <w:r w:rsidR="00D523F7">
        <w:rPr>
          <w:rFonts w:ascii="Times New Roman" w:hAnsi="Times New Roman" w:cs="Times New Roman"/>
          <w:sz w:val="28"/>
          <w:szCs w:val="28"/>
        </w:rPr>
        <w:t xml:space="preserve">учредителем, </w:t>
      </w: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графика </w:t>
      </w:r>
      <w:r w:rsidR="002A09B7" w:rsidRPr="002A09B7">
        <w:rPr>
          <w:rFonts w:ascii="Times New Roman" w:hAnsi="Times New Roman" w:cs="Times New Roman"/>
          <w:sz w:val="28"/>
          <w:szCs w:val="28"/>
        </w:rPr>
        <w:t>перечислен</w:t>
      </w:r>
      <w:r w:rsidR="002A09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A09B7" w:rsidRPr="002A09B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A09B7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1A7" w:rsidRDefault="003011A7" w:rsidP="0030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объема финансового обеспечения выполнения муниципального задания в проверяемый период </w:t>
      </w:r>
      <w:r w:rsidR="0087113A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>
        <w:rPr>
          <w:rFonts w:ascii="Times New Roman" w:hAnsi="Times New Roman" w:cs="Times New Roman"/>
          <w:sz w:val="28"/>
          <w:szCs w:val="28"/>
        </w:rPr>
        <w:t>в отсутствие на то законных оснований.</w:t>
      </w:r>
    </w:p>
    <w:p w:rsidR="009874E2" w:rsidRDefault="003011A7" w:rsidP="0030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Н</w:t>
      </w:r>
      <w:r w:rsidRPr="001D6E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надлежащий контроль </w:t>
      </w:r>
      <w:r w:rsidRPr="001D6EF2">
        <w:rPr>
          <w:rFonts w:ascii="Times New Roman" w:hAnsi="Times New Roman" w:cs="Times New Roman"/>
          <w:sz w:val="28"/>
          <w:szCs w:val="28"/>
        </w:rPr>
        <w:t>учредител</w:t>
      </w:r>
      <w:r>
        <w:rPr>
          <w:rFonts w:ascii="Times New Roman" w:hAnsi="Times New Roman" w:cs="Times New Roman"/>
          <w:sz w:val="28"/>
          <w:szCs w:val="28"/>
        </w:rPr>
        <w:t>я, главного распорядителя бюджетных средств за выполнением</w:t>
      </w:r>
      <w:r w:rsidRPr="001D6EF2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1A7" w:rsidRDefault="003011A7" w:rsidP="0030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Нарушение </w:t>
      </w:r>
      <w:r w:rsidR="00C80898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общих требований и порядка формирования </w:t>
      </w:r>
      <w:r w:rsidRPr="003011A7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в части отсутствия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>либо недостоверного обоснования (</w:t>
      </w:r>
      <w:r w:rsidRPr="003011A7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11A7">
        <w:rPr>
          <w:rFonts w:ascii="Times New Roman" w:hAnsi="Times New Roman" w:cs="Times New Roman"/>
          <w:sz w:val="28"/>
          <w:szCs w:val="28"/>
        </w:rPr>
        <w:t xml:space="preserve">) плановых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учреждения </w:t>
      </w:r>
      <w:r w:rsidRPr="003011A7">
        <w:rPr>
          <w:rFonts w:ascii="Times New Roman" w:hAnsi="Times New Roman" w:cs="Times New Roman"/>
          <w:sz w:val="28"/>
          <w:szCs w:val="28"/>
        </w:rPr>
        <w:t xml:space="preserve">по поступлениям </w:t>
      </w:r>
      <w:r>
        <w:rPr>
          <w:rFonts w:ascii="Times New Roman" w:hAnsi="Times New Roman" w:cs="Times New Roman"/>
          <w:sz w:val="28"/>
          <w:szCs w:val="28"/>
        </w:rPr>
        <w:t xml:space="preserve">и расходам. </w:t>
      </w:r>
    </w:p>
    <w:p w:rsidR="003011A7" w:rsidRDefault="00B123A4" w:rsidP="0030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7F4E72" w:rsidRPr="007F4E72">
        <w:rPr>
          <w:rFonts w:ascii="Times New Roman" w:hAnsi="Times New Roman" w:cs="Times New Roman"/>
          <w:sz w:val="28"/>
          <w:szCs w:val="28"/>
        </w:rPr>
        <w:t>Нарушение порядка обеспечения открытости и доступности сведений, содержащихся в документах, а, равно как и самих документов муниципальных учреждений, предусмотренных статьей 32 Федерального закона от 12.01.1996г. № 7-ФЗ «О некоммерческих организациях», на официальном сайте для размещения информации о муниципальных учреждениях в сети Интернет www.bus.gov.ru.</w:t>
      </w:r>
    </w:p>
    <w:p w:rsidR="00235DCD" w:rsidRDefault="00235DCD" w:rsidP="00A72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="00A72145" w:rsidRPr="00A72145">
        <w:rPr>
          <w:rFonts w:ascii="Times New Roman" w:hAnsi="Times New Roman" w:cs="Times New Roman"/>
          <w:sz w:val="28"/>
          <w:szCs w:val="28"/>
        </w:rPr>
        <w:t>Нарушение порядка</w:t>
      </w:r>
      <w:r w:rsidR="00A72145">
        <w:rPr>
          <w:rFonts w:ascii="Times New Roman" w:hAnsi="Times New Roman" w:cs="Times New Roman"/>
          <w:sz w:val="28"/>
          <w:szCs w:val="28"/>
        </w:rPr>
        <w:t xml:space="preserve"> и условий </w:t>
      </w:r>
      <w:r w:rsidR="00A72145" w:rsidRPr="00A72145">
        <w:rPr>
          <w:rFonts w:ascii="Times New Roman" w:hAnsi="Times New Roman" w:cs="Times New Roman"/>
          <w:sz w:val="28"/>
          <w:szCs w:val="28"/>
        </w:rPr>
        <w:t>оплаты труда работников муниципальных бюджетных учреждений</w:t>
      </w:r>
      <w:r w:rsidR="00A72145">
        <w:rPr>
          <w:rFonts w:ascii="Times New Roman" w:hAnsi="Times New Roman" w:cs="Times New Roman"/>
          <w:sz w:val="28"/>
          <w:szCs w:val="28"/>
        </w:rPr>
        <w:t>, равно как о</w:t>
      </w:r>
      <w:r w:rsidR="00A72145" w:rsidRPr="00A72145">
        <w:rPr>
          <w:rFonts w:ascii="Times New Roman" w:hAnsi="Times New Roman" w:cs="Times New Roman"/>
          <w:sz w:val="28"/>
          <w:szCs w:val="28"/>
        </w:rPr>
        <w:t xml:space="preserve">плата труда </w:t>
      </w:r>
      <w:r w:rsidR="00A72145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A72145" w:rsidRPr="00A72145">
        <w:rPr>
          <w:rFonts w:ascii="Times New Roman" w:hAnsi="Times New Roman" w:cs="Times New Roman"/>
          <w:sz w:val="28"/>
          <w:szCs w:val="28"/>
        </w:rPr>
        <w:t>работников в размерах, не соответствующих установленным законодательством Российской Федерации, локальными правыми актами</w:t>
      </w:r>
      <w:r w:rsidR="009A3923">
        <w:rPr>
          <w:rFonts w:ascii="Times New Roman" w:hAnsi="Times New Roman" w:cs="Times New Roman"/>
          <w:sz w:val="28"/>
          <w:szCs w:val="28"/>
        </w:rPr>
        <w:t xml:space="preserve">, повлекшее причинение ущерба бюджету городского округа Серпухов в размере </w:t>
      </w:r>
      <w:r w:rsidR="009A3923" w:rsidRPr="009A3923">
        <w:rPr>
          <w:rFonts w:ascii="Times New Roman" w:hAnsi="Times New Roman" w:cs="Times New Roman"/>
          <w:sz w:val="28"/>
          <w:szCs w:val="28"/>
        </w:rPr>
        <w:t>необоснованного начисления заработной платы</w:t>
      </w:r>
      <w:r w:rsidR="009A3923">
        <w:rPr>
          <w:rFonts w:ascii="Times New Roman" w:hAnsi="Times New Roman" w:cs="Times New Roman"/>
          <w:sz w:val="28"/>
          <w:szCs w:val="28"/>
        </w:rPr>
        <w:t xml:space="preserve"> за </w:t>
      </w:r>
      <w:r w:rsidR="009A3923" w:rsidRPr="009A3923">
        <w:rPr>
          <w:rFonts w:ascii="Times New Roman" w:hAnsi="Times New Roman" w:cs="Times New Roman"/>
          <w:sz w:val="28"/>
          <w:szCs w:val="28"/>
        </w:rPr>
        <w:t>период 2021 года, а также выплат стимулирующего характера в размере 144 877,74 рублей</w:t>
      </w:r>
      <w:r w:rsidR="009A3923">
        <w:rPr>
          <w:rFonts w:ascii="Times New Roman" w:hAnsi="Times New Roman" w:cs="Times New Roman"/>
          <w:sz w:val="28"/>
          <w:szCs w:val="28"/>
        </w:rPr>
        <w:t>.</w:t>
      </w:r>
    </w:p>
    <w:p w:rsidR="00235DCD" w:rsidRDefault="0063522D" w:rsidP="00301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Pr="0063522D">
        <w:rPr>
          <w:rFonts w:ascii="Times New Roman" w:hAnsi="Times New Roman" w:cs="Times New Roman"/>
          <w:sz w:val="28"/>
          <w:szCs w:val="28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63522D">
        <w:rPr>
          <w:rFonts w:ascii="Times New Roman" w:hAnsi="Times New Roman" w:cs="Times New Roman"/>
          <w:sz w:val="28"/>
          <w:szCs w:val="28"/>
        </w:rPr>
        <w:t>также нарушение требований к бюджетному (бухгалтерскому) учету, повлекшее представление бюджетной или бухгалтерской (финансовой) отчетности, содержащей незначительное искажение показателей бюджетной или бухгалтерской (финансовой) отчетности.</w:t>
      </w:r>
    </w:p>
    <w:p w:rsidR="000B3B3A" w:rsidRDefault="0063522D" w:rsidP="000B3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="000B3B3A">
        <w:rPr>
          <w:rFonts w:ascii="Times New Roman" w:hAnsi="Times New Roman" w:cs="Times New Roman"/>
          <w:sz w:val="28"/>
          <w:szCs w:val="28"/>
        </w:rPr>
        <w:t>Н</w:t>
      </w:r>
      <w:r w:rsidR="000B3B3A" w:rsidRPr="000B3B3A">
        <w:rPr>
          <w:rFonts w:ascii="Times New Roman" w:hAnsi="Times New Roman" w:cs="Times New Roman"/>
          <w:sz w:val="28"/>
          <w:szCs w:val="28"/>
        </w:rPr>
        <w:t>арушения законодательства в сфере управления и распоряжения   муниципальной собственностью</w:t>
      </w:r>
      <w:r w:rsidR="000B3B3A">
        <w:rPr>
          <w:rFonts w:ascii="Times New Roman" w:hAnsi="Times New Roman" w:cs="Times New Roman"/>
          <w:sz w:val="28"/>
          <w:szCs w:val="28"/>
        </w:rPr>
        <w:t>.</w:t>
      </w:r>
    </w:p>
    <w:p w:rsidR="00BC4023" w:rsidRDefault="000B3B3A" w:rsidP="000B3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имущества на</w:t>
      </w:r>
      <w:r w:rsidR="00BC4023">
        <w:rPr>
          <w:rFonts w:ascii="Times New Roman" w:hAnsi="Times New Roman" w:cs="Times New Roman"/>
          <w:sz w:val="28"/>
          <w:szCs w:val="28"/>
        </w:rPr>
        <w:t xml:space="preserve"> праве оперативного управления;</w:t>
      </w:r>
    </w:p>
    <w:p w:rsidR="00BC4023" w:rsidRDefault="00BC4023" w:rsidP="00556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4C9C">
        <w:rPr>
          <w:rFonts w:ascii="Times New Roman" w:hAnsi="Times New Roman" w:cs="Times New Roman"/>
          <w:sz w:val="28"/>
          <w:szCs w:val="28"/>
        </w:rPr>
        <w:t xml:space="preserve">частичное </w:t>
      </w:r>
      <w:r w:rsidR="008F0B27" w:rsidRPr="008F0B27">
        <w:rPr>
          <w:rFonts w:ascii="Times New Roman" w:hAnsi="Times New Roman" w:cs="Times New Roman"/>
          <w:sz w:val="28"/>
          <w:szCs w:val="28"/>
        </w:rPr>
        <w:t>отсутств</w:t>
      </w:r>
      <w:r w:rsidR="00364C9C">
        <w:rPr>
          <w:rFonts w:ascii="Times New Roman" w:hAnsi="Times New Roman" w:cs="Times New Roman"/>
          <w:sz w:val="28"/>
          <w:szCs w:val="28"/>
        </w:rPr>
        <w:t>ие актов</w:t>
      </w:r>
      <w:r w:rsidR="008F0B27" w:rsidRPr="008F0B27">
        <w:rPr>
          <w:rFonts w:ascii="Times New Roman" w:hAnsi="Times New Roman" w:cs="Times New Roman"/>
          <w:sz w:val="28"/>
          <w:szCs w:val="28"/>
        </w:rPr>
        <w:t xml:space="preserve"> приема-передачи движимого имущества</w:t>
      </w:r>
      <w:r w:rsidR="008F0B27">
        <w:rPr>
          <w:rFonts w:ascii="Times New Roman" w:hAnsi="Times New Roman" w:cs="Times New Roman"/>
          <w:sz w:val="28"/>
          <w:szCs w:val="28"/>
        </w:rPr>
        <w:t>.</w:t>
      </w:r>
    </w:p>
    <w:p w:rsidR="00854DC8" w:rsidRPr="00854DC8" w:rsidRDefault="00854DC8" w:rsidP="00556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3.1.8. </w:t>
      </w:r>
      <w:r w:rsidRPr="00854DC8">
        <w:rPr>
          <w:rFonts w:ascii="Times New Roman" w:hAnsi="Times New Roman" w:cs="Times New Roman"/>
          <w:sz w:val="28"/>
          <w:szCs w:val="28"/>
        </w:rPr>
        <w:t>Неисполнение (ненадлежащее исполнение) договорных обязательств в отношении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предоставленного хозяйствующему субъекту. </w:t>
      </w:r>
    </w:p>
    <w:p w:rsidR="00116493" w:rsidRDefault="00116493" w:rsidP="00556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91D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116493">
        <w:rPr>
          <w:rFonts w:ascii="Times New Roman" w:hAnsi="Times New Roman" w:cs="Times New Roman"/>
          <w:sz w:val="28"/>
          <w:szCs w:val="28"/>
        </w:rPr>
        <w:t>арушени</w:t>
      </w:r>
      <w:r w:rsidR="005E0741">
        <w:rPr>
          <w:rFonts w:ascii="Times New Roman" w:hAnsi="Times New Roman" w:cs="Times New Roman"/>
          <w:sz w:val="28"/>
          <w:szCs w:val="28"/>
        </w:rPr>
        <w:t>я</w:t>
      </w:r>
      <w:r w:rsidRPr="00116493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муниципальных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493" w:rsidRDefault="00116493" w:rsidP="00556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16493">
        <w:rPr>
          <w:rFonts w:ascii="Times New Roman" w:hAnsi="Times New Roman" w:cs="Times New Roman"/>
          <w:sz w:val="28"/>
          <w:szCs w:val="28"/>
        </w:rPr>
        <w:t>непредставлени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6493">
        <w:rPr>
          <w:rFonts w:ascii="Times New Roman" w:hAnsi="Times New Roman" w:cs="Times New Roman"/>
          <w:sz w:val="28"/>
          <w:szCs w:val="28"/>
        </w:rPr>
        <w:t>, несвоевременно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649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6493">
        <w:rPr>
          <w:rFonts w:ascii="Times New Roman" w:hAnsi="Times New Roman" w:cs="Times New Roman"/>
          <w:sz w:val="28"/>
          <w:szCs w:val="28"/>
        </w:rPr>
        <w:t xml:space="preserve"> информации (сведений) и (или) документов, подлежащих включению в реестр контрактов, заключенных заказчиками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4B2" w:rsidRDefault="00C474B2" w:rsidP="00282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B95F6C">
        <w:rPr>
          <w:rFonts w:ascii="Times New Roman" w:hAnsi="Times New Roman" w:cs="Times New Roman"/>
          <w:sz w:val="28"/>
          <w:szCs w:val="28"/>
        </w:rPr>
        <w:t>2</w:t>
      </w:r>
      <w:r w:rsidR="002D334A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B95F6C">
        <w:rPr>
          <w:rFonts w:ascii="Times New Roman" w:hAnsi="Times New Roman" w:cs="Times New Roman"/>
          <w:sz w:val="28"/>
          <w:szCs w:val="28"/>
        </w:rPr>
        <w:t xml:space="preserve">я и 2 представления, в том числе </w:t>
      </w:r>
      <w:r w:rsidR="005108A5">
        <w:rPr>
          <w:rFonts w:ascii="Times New Roman" w:hAnsi="Times New Roman" w:cs="Times New Roman"/>
          <w:sz w:val="28"/>
          <w:szCs w:val="28"/>
        </w:rPr>
        <w:t>о</w:t>
      </w:r>
      <w:r w:rsidR="0015571A" w:rsidRPr="0015571A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5108A5">
        <w:rPr>
          <w:rFonts w:ascii="Times New Roman" w:hAnsi="Times New Roman" w:cs="Times New Roman"/>
          <w:sz w:val="28"/>
          <w:szCs w:val="28"/>
        </w:rPr>
        <w:t>и</w:t>
      </w:r>
      <w:r w:rsidR="0015571A" w:rsidRPr="0015571A">
        <w:rPr>
          <w:rFonts w:ascii="Times New Roman" w:hAnsi="Times New Roman" w:cs="Times New Roman"/>
          <w:sz w:val="28"/>
          <w:szCs w:val="28"/>
        </w:rPr>
        <w:t xml:space="preserve"> ущерба, причиненного бюджету городского округа Серпухов</w:t>
      </w:r>
      <w:r w:rsidR="005108A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108A5" w:rsidRPr="005108A5">
        <w:rPr>
          <w:rFonts w:ascii="Times New Roman" w:hAnsi="Times New Roman" w:cs="Times New Roman"/>
          <w:sz w:val="28"/>
          <w:szCs w:val="28"/>
        </w:rPr>
        <w:t>144 877,74 рублей</w:t>
      </w:r>
      <w:r w:rsidR="005108A5">
        <w:rPr>
          <w:rFonts w:ascii="Times New Roman" w:hAnsi="Times New Roman" w:cs="Times New Roman"/>
          <w:sz w:val="28"/>
          <w:szCs w:val="28"/>
        </w:rPr>
        <w:t>.</w:t>
      </w:r>
      <w:r w:rsidR="00C955CF">
        <w:rPr>
          <w:rFonts w:ascii="Times New Roman" w:hAnsi="Times New Roman" w:cs="Times New Roman"/>
          <w:sz w:val="28"/>
          <w:szCs w:val="28"/>
        </w:rPr>
        <w:t xml:space="preserve"> </w:t>
      </w:r>
      <w:r w:rsidR="006B7402">
        <w:rPr>
          <w:rFonts w:ascii="Times New Roman" w:hAnsi="Times New Roman" w:cs="Times New Roman"/>
          <w:sz w:val="28"/>
          <w:szCs w:val="28"/>
        </w:rPr>
        <w:t>Также составлен</w:t>
      </w:r>
      <w:r w:rsidR="001461EF">
        <w:rPr>
          <w:rFonts w:ascii="Times New Roman" w:hAnsi="Times New Roman" w:cs="Times New Roman"/>
          <w:sz w:val="28"/>
          <w:szCs w:val="28"/>
        </w:rPr>
        <w:t xml:space="preserve"> 1</w:t>
      </w:r>
      <w:r w:rsidR="00DC42E8">
        <w:rPr>
          <w:rFonts w:ascii="Times New Roman" w:hAnsi="Times New Roman" w:cs="Times New Roman"/>
          <w:sz w:val="28"/>
          <w:szCs w:val="28"/>
        </w:rPr>
        <w:t xml:space="preserve"> </w:t>
      </w:r>
      <w:r w:rsidR="001B4B3C" w:rsidRPr="001B4B3C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</w:t>
      </w:r>
      <w:r w:rsidR="00DC42E8">
        <w:rPr>
          <w:rFonts w:ascii="Times New Roman" w:hAnsi="Times New Roman" w:cs="Times New Roman"/>
          <w:sz w:val="28"/>
          <w:szCs w:val="28"/>
        </w:rPr>
        <w:t xml:space="preserve"> </w:t>
      </w:r>
      <w:r w:rsidR="001B4B3C" w:rsidRPr="001B4B3C">
        <w:rPr>
          <w:rFonts w:ascii="Times New Roman" w:hAnsi="Times New Roman" w:cs="Times New Roman"/>
          <w:sz w:val="28"/>
          <w:szCs w:val="28"/>
        </w:rPr>
        <w:t>по стать</w:t>
      </w:r>
      <w:r w:rsidR="006E551D">
        <w:rPr>
          <w:rFonts w:ascii="Times New Roman" w:hAnsi="Times New Roman" w:cs="Times New Roman"/>
          <w:sz w:val="28"/>
          <w:szCs w:val="28"/>
        </w:rPr>
        <w:t>е</w:t>
      </w:r>
      <w:r w:rsidR="001B4B3C" w:rsidRPr="001B4B3C">
        <w:rPr>
          <w:rFonts w:ascii="Times New Roman" w:hAnsi="Times New Roman" w:cs="Times New Roman"/>
          <w:sz w:val="28"/>
          <w:szCs w:val="28"/>
        </w:rPr>
        <w:t xml:space="preserve"> </w:t>
      </w:r>
      <w:r w:rsidR="006E551D">
        <w:rPr>
          <w:rFonts w:ascii="Times New Roman" w:hAnsi="Times New Roman" w:cs="Times New Roman"/>
          <w:sz w:val="28"/>
          <w:szCs w:val="28"/>
        </w:rPr>
        <w:t>15</w:t>
      </w:r>
      <w:r w:rsidR="001B4B3C" w:rsidRPr="001B4B3C">
        <w:rPr>
          <w:rFonts w:ascii="Times New Roman" w:hAnsi="Times New Roman" w:cs="Times New Roman"/>
          <w:sz w:val="28"/>
          <w:szCs w:val="28"/>
        </w:rPr>
        <w:t>.</w:t>
      </w:r>
      <w:r w:rsidR="006E551D">
        <w:rPr>
          <w:rFonts w:ascii="Times New Roman" w:hAnsi="Times New Roman" w:cs="Times New Roman"/>
          <w:sz w:val="28"/>
          <w:szCs w:val="28"/>
        </w:rPr>
        <w:t>15.1</w:t>
      </w:r>
      <w:r w:rsidR="001B4B3C">
        <w:rPr>
          <w:rFonts w:ascii="Times New Roman" w:hAnsi="Times New Roman" w:cs="Times New Roman"/>
          <w:sz w:val="28"/>
          <w:szCs w:val="28"/>
        </w:rPr>
        <w:t>5</w:t>
      </w:r>
      <w:r w:rsidR="001B4B3C" w:rsidRPr="001B4B3C">
        <w:rPr>
          <w:rFonts w:ascii="Times New Roman" w:hAnsi="Times New Roman" w:cs="Times New Roman"/>
          <w:sz w:val="28"/>
          <w:szCs w:val="28"/>
        </w:rPr>
        <w:t xml:space="preserve"> Кодекса Р</w:t>
      </w:r>
      <w:r w:rsidR="00DC42E8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1B4B3C" w:rsidRPr="001B4B3C">
        <w:rPr>
          <w:rFonts w:ascii="Times New Roman" w:hAnsi="Times New Roman" w:cs="Times New Roman"/>
          <w:sz w:val="28"/>
          <w:szCs w:val="28"/>
        </w:rPr>
        <w:t xml:space="preserve">об </w:t>
      </w:r>
      <w:r w:rsidR="00DC42E8">
        <w:rPr>
          <w:rFonts w:ascii="Times New Roman" w:hAnsi="Times New Roman" w:cs="Times New Roman"/>
          <w:sz w:val="28"/>
          <w:szCs w:val="28"/>
        </w:rPr>
        <w:t>административных правонарушениях (далее – Кодекс РФ об АП)</w:t>
      </w:r>
      <w:r w:rsidR="001B4B3C" w:rsidRPr="001B4B3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E351FA">
        <w:rPr>
          <w:rFonts w:ascii="Times New Roman" w:hAnsi="Times New Roman" w:cs="Times New Roman"/>
          <w:sz w:val="28"/>
          <w:szCs w:val="28"/>
        </w:rPr>
        <w:t>лица, занимавшего в проверяемый период должность председателя Комитета по образованию</w:t>
      </w:r>
      <w:r w:rsidR="001461EF">
        <w:rPr>
          <w:rFonts w:ascii="Times New Roman" w:hAnsi="Times New Roman" w:cs="Times New Roman"/>
          <w:sz w:val="28"/>
          <w:szCs w:val="28"/>
        </w:rPr>
        <w:t>.</w:t>
      </w:r>
    </w:p>
    <w:p w:rsidR="00AC0CED" w:rsidRPr="00FA6B19" w:rsidRDefault="00AC0CED" w:rsidP="00667BB5">
      <w:pPr>
        <w:pStyle w:val="a5"/>
        <w:spacing w:before="0" w:beforeAutospacing="0" w:after="0" w:afterAutospacing="0"/>
        <w:ind w:firstLine="709"/>
        <w:jc w:val="both"/>
        <w:rPr>
          <w:rFonts w:cs="Times New Roman"/>
          <w:sz w:val="28"/>
          <w:szCs w:val="28"/>
        </w:rPr>
      </w:pPr>
      <w:r w:rsidRPr="00667BB5">
        <w:rPr>
          <w:rFonts w:cs="Times New Roman"/>
          <w:sz w:val="28"/>
          <w:szCs w:val="28"/>
        </w:rPr>
        <w:t>3.2</w:t>
      </w:r>
      <w:r w:rsidR="00FA6B19">
        <w:rPr>
          <w:rFonts w:cs="Times New Roman"/>
          <w:sz w:val="28"/>
          <w:szCs w:val="28"/>
        </w:rPr>
        <w:t xml:space="preserve">. </w:t>
      </w:r>
      <w:r w:rsidR="00BF42A4" w:rsidRPr="00BF42A4">
        <w:rPr>
          <w:rFonts w:cs="Times New Roman"/>
          <w:sz w:val="28"/>
          <w:szCs w:val="28"/>
        </w:rPr>
        <w:t xml:space="preserve">Проверка законности и эффективности использования средств бюджета городского округа Серпухов, направленных в 2021 году на финансовое обеспечение муниципального задания Муниципального бюджетного общеобразовательного учреждения «Средняя общеобразовательная школа № 1» и на иные цели, в том числе с использованием аудита (элементов аудита) в сфере </w:t>
      </w:r>
      <w:r w:rsidR="00BF42A4" w:rsidRPr="00BF42A4">
        <w:rPr>
          <w:rFonts w:cs="Times New Roman"/>
          <w:sz w:val="28"/>
          <w:szCs w:val="28"/>
        </w:rPr>
        <w:lastRenderedPageBreak/>
        <w:t>закупок, а также использования муниципального имущества (выборочным методом)</w:t>
      </w:r>
      <w:r w:rsidR="00BF42A4">
        <w:rPr>
          <w:rFonts w:cs="Times New Roman"/>
          <w:sz w:val="28"/>
          <w:szCs w:val="28"/>
        </w:rPr>
        <w:t>.</w:t>
      </w:r>
      <w:r w:rsidR="00BF42A4" w:rsidRPr="00BF42A4">
        <w:rPr>
          <w:rFonts w:cs="Times New Roman"/>
          <w:sz w:val="28"/>
          <w:szCs w:val="28"/>
        </w:rPr>
        <w:t xml:space="preserve"> </w:t>
      </w:r>
    </w:p>
    <w:p w:rsidR="00B942FC" w:rsidRDefault="00802E9E" w:rsidP="00866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Объект</w:t>
      </w:r>
      <w:r w:rsidR="006B63DA">
        <w:rPr>
          <w:rFonts w:ascii="Times New Roman" w:hAnsi="Times New Roman" w:cs="Times New Roman"/>
          <w:sz w:val="28"/>
          <w:szCs w:val="28"/>
        </w:rPr>
        <w:t>ами</w:t>
      </w:r>
      <w:r w:rsidRPr="00667BB5">
        <w:rPr>
          <w:rFonts w:ascii="Times New Roman" w:hAnsi="Times New Roman" w:cs="Times New Roman"/>
          <w:sz w:val="28"/>
          <w:szCs w:val="28"/>
        </w:rPr>
        <w:t xml:space="preserve"> проверки являлось</w:t>
      </w:r>
      <w:r w:rsidR="00A5674A" w:rsidRPr="00667BB5">
        <w:rPr>
          <w:rFonts w:ascii="Times New Roman" w:hAnsi="Times New Roman" w:cs="Times New Roman"/>
          <w:sz w:val="28"/>
          <w:szCs w:val="28"/>
        </w:rPr>
        <w:t>:</w:t>
      </w:r>
      <w:r w:rsidR="00866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6CC" w:rsidRDefault="007666CC" w:rsidP="00A6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D07">
        <w:rPr>
          <w:rFonts w:ascii="Times New Roman" w:hAnsi="Times New Roman" w:cs="Times New Roman"/>
          <w:sz w:val="28"/>
          <w:szCs w:val="28"/>
        </w:rPr>
        <w:t>Комитет по образованию;</w:t>
      </w:r>
    </w:p>
    <w:p w:rsidR="00AD4D07" w:rsidRDefault="00AD4D07" w:rsidP="00A6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«Средняя общеобразовательная школа № 1».</w:t>
      </w:r>
    </w:p>
    <w:p w:rsidR="00DE3964" w:rsidRDefault="00866826" w:rsidP="00A61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5128" w:rsidRPr="00667BB5">
        <w:rPr>
          <w:rFonts w:ascii="Times New Roman" w:hAnsi="Times New Roman" w:cs="Times New Roman"/>
          <w:sz w:val="28"/>
          <w:szCs w:val="28"/>
        </w:rPr>
        <w:t xml:space="preserve">о результатам контрольного мероприятия выявлено </w:t>
      </w:r>
      <w:r w:rsidR="00A41521" w:rsidRPr="00A41521">
        <w:rPr>
          <w:rFonts w:ascii="Times New Roman" w:hAnsi="Times New Roman" w:cs="Times New Roman"/>
          <w:sz w:val="28"/>
          <w:szCs w:val="28"/>
        </w:rPr>
        <w:t>4</w:t>
      </w:r>
      <w:r w:rsidR="00B76704">
        <w:rPr>
          <w:rFonts w:ascii="Times New Roman" w:hAnsi="Times New Roman" w:cs="Times New Roman"/>
          <w:sz w:val="28"/>
          <w:szCs w:val="28"/>
        </w:rPr>
        <w:t>2</w:t>
      </w:r>
      <w:r w:rsidR="00873E9B">
        <w:rPr>
          <w:rFonts w:ascii="Times New Roman" w:hAnsi="Times New Roman" w:cs="Times New Roman"/>
          <w:sz w:val="28"/>
          <w:szCs w:val="28"/>
        </w:rPr>
        <w:t xml:space="preserve"> </w:t>
      </w:r>
      <w:r w:rsidR="00705128" w:rsidRPr="00667BB5">
        <w:rPr>
          <w:rFonts w:ascii="Times New Roman" w:hAnsi="Times New Roman" w:cs="Times New Roman"/>
          <w:sz w:val="28"/>
          <w:szCs w:val="28"/>
        </w:rPr>
        <w:t>нарушени</w:t>
      </w:r>
      <w:r w:rsidR="00B76704">
        <w:rPr>
          <w:rFonts w:ascii="Times New Roman" w:hAnsi="Times New Roman" w:cs="Times New Roman"/>
          <w:sz w:val="28"/>
          <w:szCs w:val="28"/>
        </w:rPr>
        <w:t>я</w:t>
      </w:r>
      <w:r w:rsidR="00AE7BD9">
        <w:rPr>
          <w:rFonts w:ascii="Times New Roman" w:hAnsi="Times New Roman" w:cs="Times New Roman"/>
          <w:sz w:val="28"/>
          <w:szCs w:val="28"/>
        </w:rPr>
        <w:t>, из них на объекте</w:t>
      </w:r>
      <w:r w:rsidR="00A41521">
        <w:rPr>
          <w:rFonts w:ascii="Times New Roman" w:hAnsi="Times New Roman" w:cs="Times New Roman"/>
          <w:sz w:val="28"/>
          <w:szCs w:val="28"/>
        </w:rPr>
        <w:t xml:space="preserve"> Комитет по образованию 12 </w:t>
      </w:r>
      <w:r w:rsidR="00E17BCD" w:rsidRPr="00E00ED6">
        <w:rPr>
          <w:rFonts w:ascii="Times New Roman" w:hAnsi="Times New Roman" w:cs="Times New Roman"/>
          <w:sz w:val="28"/>
          <w:szCs w:val="28"/>
        </w:rPr>
        <w:t>нарушени</w:t>
      </w:r>
      <w:r w:rsidR="00A6116B">
        <w:rPr>
          <w:rFonts w:ascii="Times New Roman" w:hAnsi="Times New Roman" w:cs="Times New Roman"/>
          <w:sz w:val="28"/>
          <w:szCs w:val="28"/>
        </w:rPr>
        <w:t>е</w:t>
      </w:r>
      <w:r w:rsidR="00A41521">
        <w:rPr>
          <w:rFonts w:ascii="Times New Roman" w:hAnsi="Times New Roman" w:cs="Times New Roman"/>
          <w:sz w:val="28"/>
          <w:szCs w:val="28"/>
        </w:rPr>
        <w:t xml:space="preserve"> и в </w:t>
      </w:r>
      <w:r w:rsidR="00E00ED6" w:rsidRPr="00E00ED6">
        <w:rPr>
          <w:rFonts w:ascii="Times New Roman" w:hAnsi="Times New Roman" w:cs="Times New Roman"/>
          <w:sz w:val="28"/>
          <w:szCs w:val="28"/>
        </w:rPr>
        <w:t>МБ</w:t>
      </w:r>
      <w:r w:rsidR="00A41521">
        <w:rPr>
          <w:rFonts w:ascii="Times New Roman" w:hAnsi="Times New Roman" w:cs="Times New Roman"/>
          <w:sz w:val="28"/>
          <w:szCs w:val="28"/>
        </w:rPr>
        <w:t>ОУ «Средняя общеобразовательная школа № 1» 3</w:t>
      </w:r>
      <w:r w:rsidR="00B76704">
        <w:rPr>
          <w:rFonts w:ascii="Times New Roman" w:hAnsi="Times New Roman" w:cs="Times New Roman"/>
          <w:sz w:val="28"/>
          <w:szCs w:val="28"/>
        </w:rPr>
        <w:t>2</w:t>
      </w:r>
      <w:r w:rsidR="00E17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BCD" w:rsidRPr="00E00ED6">
        <w:rPr>
          <w:rFonts w:ascii="Times New Roman" w:hAnsi="Times New Roman" w:cs="Times New Roman"/>
          <w:sz w:val="28"/>
          <w:szCs w:val="28"/>
        </w:rPr>
        <w:t>нарушени</w:t>
      </w:r>
      <w:r w:rsidR="00B76704">
        <w:rPr>
          <w:rFonts w:ascii="Times New Roman" w:hAnsi="Times New Roman" w:cs="Times New Roman"/>
          <w:sz w:val="28"/>
          <w:szCs w:val="28"/>
        </w:rPr>
        <w:t>я</w:t>
      </w:r>
      <w:r w:rsidR="00A6116B">
        <w:rPr>
          <w:rFonts w:ascii="Times New Roman" w:hAnsi="Times New Roman" w:cs="Times New Roman"/>
          <w:sz w:val="28"/>
          <w:szCs w:val="28"/>
        </w:rPr>
        <w:t>.</w:t>
      </w:r>
    </w:p>
    <w:p w:rsidR="00A6116B" w:rsidRPr="00A6116B" w:rsidRDefault="00C531A9" w:rsidP="00A61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16B" w:rsidRPr="00A6116B">
        <w:rPr>
          <w:rFonts w:ascii="Times New Roman" w:hAnsi="Times New Roman" w:cs="Times New Roman"/>
          <w:sz w:val="28"/>
          <w:szCs w:val="28"/>
        </w:rPr>
        <w:t>Основными из них являются:</w:t>
      </w:r>
    </w:p>
    <w:p w:rsidR="00C531A9" w:rsidRDefault="00A6116B" w:rsidP="00A61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16B">
        <w:rPr>
          <w:rFonts w:ascii="Times New Roman" w:hAnsi="Times New Roman" w:cs="Times New Roman"/>
          <w:sz w:val="28"/>
          <w:szCs w:val="28"/>
        </w:rPr>
        <w:t>3.</w:t>
      </w:r>
      <w:r w:rsidR="00887E03">
        <w:rPr>
          <w:rFonts w:ascii="Times New Roman" w:hAnsi="Times New Roman" w:cs="Times New Roman"/>
          <w:sz w:val="28"/>
          <w:szCs w:val="28"/>
        </w:rPr>
        <w:t>2</w:t>
      </w:r>
      <w:r w:rsidRPr="00A6116B">
        <w:rPr>
          <w:rFonts w:ascii="Times New Roman" w:hAnsi="Times New Roman" w:cs="Times New Roman"/>
          <w:sz w:val="28"/>
          <w:szCs w:val="28"/>
        </w:rPr>
        <w:t>.1. Нарушения порядка формирования и финансового обеспечения муниципального задания.</w:t>
      </w:r>
    </w:p>
    <w:p w:rsidR="00446B65" w:rsidRPr="00446B65" w:rsidRDefault="00446B65" w:rsidP="00446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B65">
        <w:rPr>
          <w:rFonts w:ascii="Times New Roman" w:hAnsi="Times New Roman" w:cs="Times New Roman"/>
          <w:sz w:val="28"/>
          <w:szCs w:val="28"/>
        </w:rPr>
        <w:t xml:space="preserve">- расчет нормативных затрат на финансовое обеспечение выполнения муниципальных услуг осуществлен Комитетом по образованию в отсутствие утвержденных базовых нормативов затрат за единицу услуги по каждой муниципальной услуге. </w:t>
      </w:r>
    </w:p>
    <w:p w:rsidR="00446B65" w:rsidRPr="00446B65" w:rsidRDefault="00446B65" w:rsidP="00446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B65">
        <w:rPr>
          <w:rFonts w:ascii="Times New Roman" w:hAnsi="Times New Roman" w:cs="Times New Roman"/>
          <w:sz w:val="28"/>
          <w:szCs w:val="28"/>
        </w:rPr>
        <w:t>- муниципальные услуги оказывались учреждением в отсутствие порядка оказания муниципальных услуг;</w:t>
      </w:r>
    </w:p>
    <w:p w:rsidR="00446B65" w:rsidRPr="00446B65" w:rsidRDefault="00446B65" w:rsidP="00446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B65">
        <w:rPr>
          <w:rFonts w:ascii="Times New Roman" w:hAnsi="Times New Roman" w:cs="Times New Roman"/>
          <w:sz w:val="28"/>
          <w:szCs w:val="28"/>
        </w:rPr>
        <w:t xml:space="preserve">- нарушение </w:t>
      </w:r>
      <w:r w:rsidR="009A4D70">
        <w:rPr>
          <w:rFonts w:ascii="Times New Roman" w:hAnsi="Times New Roman" w:cs="Times New Roman"/>
          <w:sz w:val="28"/>
          <w:szCs w:val="28"/>
        </w:rPr>
        <w:t xml:space="preserve">учредителем, </w:t>
      </w:r>
      <w:r w:rsidRPr="00446B65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графика перечисления субсидии на финансовое обеспечение выполнения муниципального задания;</w:t>
      </w:r>
    </w:p>
    <w:p w:rsidR="00446B65" w:rsidRPr="00446B65" w:rsidRDefault="00446B65" w:rsidP="00446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B65">
        <w:rPr>
          <w:rFonts w:ascii="Times New Roman" w:hAnsi="Times New Roman" w:cs="Times New Roman"/>
          <w:sz w:val="28"/>
          <w:szCs w:val="28"/>
        </w:rPr>
        <w:t>- изменение объема финансового обеспечения выполнения муниципального задания в проверяемый период в отсутствие на то законных оснований.</w:t>
      </w:r>
    </w:p>
    <w:p w:rsidR="00584C46" w:rsidRDefault="001F4283" w:rsidP="00446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46B65" w:rsidRPr="00446B65">
        <w:rPr>
          <w:rFonts w:ascii="Times New Roman" w:hAnsi="Times New Roman" w:cs="Times New Roman"/>
          <w:sz w:val="28"/>
          <w:szCs w:val="28"/>
        </w:rPr>
        <w:t>.2. Ненадлежащий контроль учредителя, главного распорядителя бюджетных средств за выполнением муниципального задания.</w:t>
      </w:r>
    </w:p>
    <w:p w:rsidR="00375223" w:rsidRDefault="00446B65" w:rsidP="003752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42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041B20">
        <w:rPr>
          <w:rFonts w:ascii="Times New Roman" w:hAnsi="Times New Roman" w:cs="Times New Roman"/>
          <w:sz w:val="28"/>
          <w:szCs w:val="28"/>
        </w:rPr>
        <w:t xml:space="preserve"> </w:t>
      </w:r>
      <w:r w:rsidR="00375223" w:rsidRPr="00375223">
        <w:rPr>
          <w:rFonts w:ascii="Times New Roman" w:hAnsi="Times New Roman" w:cs="Times New Roman"/>
          <w:sz w:val="28"/>
          <w:szCs w:val="28"/>
        </w:rPr>
        <w:t xml:space="preserve">Нарушение общих требований и порядка формирования плана финансово-хозяйственной деятельности в части </w:t>
      </w:r>
      <w:r w:rsidR="00375223"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="00375223" w:rsidRPr="00375223">
        <w:rPr>
          <w:rFonts w:ascii="Times New Roman" w:hAnsi="Times New Roman" w:cs="Times New Roman"/>
          <w:iCs/>
          <w:sz w:val="28"/>
          <w:szCs w:val="28"/>
        </w:rPr>
        <w:t>отдельны</w:t>
      </w:r>
      <w:r w:rsidR="00375223">
        <w:rPr>
          <w:rFonts w:ascii="Times New Roman" w:hAnsi="Times New Roman" w:cs="Times New Roman"/>
          <w:iCs/>
          <w:sz w:val="28"/>
          <w:szCs w:val="28"/>
        </w:rPr>
        <w:t>х</w:t>
      </w:r>
      <w:r w:rsidR="00375223" w:rsidRPr="00375223">
        <w:rPr>
          <w:rFonts w:ascii="Times New Roman" w:hAnsi="Times New Roman" w:cs="Times New Roman"/>
          <w:iCs/>
          <w:sz w:val="28"/>
          <w:szCs w:val="28"/>
        </w:rPr>
        <w:t xml:space="preserve"> показател</w:t>
      </w:r>
      <w:r w:rsidR="00375223">
        <w:rPr>
          <w:rFonts w:ascii="Times New Roman" w:hAnsi="Times New Roman" w:cs="Times New Roman"/>
          <w:iCs/>
          <w:sz w:val="28"/>
          <w:szCs w:val="28"/>
        </w:rPr>
        <w:t>ей</w:t>
      </w:r>
      <w:r w:rsidR="00375223" w:rsidRPr="0037522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5223">
        <w:rPr>
          <w:rFonts w:ascii="Times New Roman" w:hAnsi="Times New Roman" w:cs="Times New Roman"/>
          <w:iCs/>
          <w:sz w:val="28"/>
          <w:szCs w:val="28"/>
        </w:rPr>
        <w:t>п</w:t>
      </w:r>
      <w:r w:rsidR="00375223" w:rsidRPr="00375223">
        <w:rPr>
          <w:rFonts w:ascii="Times New Roman" w:hAnsi="Times New Roman" w:cs="Times New Roman"/>
          <w:iCs/>
          <w:sz w:val="28"/>
          <w:szCs w:val="28"/>
        </w:rPr>
        <w:t xml:space="preserve">лана финансово-хозяйственной деятельности </w:t>
      </w:r>
      <w:r w:rsidR="00C0071A">
        <w:rPr>
          <w:rFonts w:ascii="Times New Roman" w:hAnsi="Times New Roman" w:cs="Times New Roman"/>
          <w:iCs/>
          <w:sz w:val="28"/>
          <w:szCs w:val="28"/>
        </w:rPr>
        <w:t xml:space="preserve">учреждения </w:t>
      </w:r>
      <w:r w:rsidR="00C0071A" w:rsidRPr="00375223">
        <w:rPr>
          <w:rFonts w:ascii="Times New Roman" w:hAnsi="Times New Roman" w:cs="Times New Roman"/>
          <w:iCs/>
          <w:sz w:val="28"/>
          <w:szCs w:val="28"/>
        </w:rPr>
        <w:t>представленным</w:t>
      </w:r>
      <w:r w:rsidR="00375223" w:rsidRPr="00375223">
        <w:rPr>
          <w:rFonts w:ascii="Times New Roman" w:hAnsi="Times New Roman" w:cs="Times New Roman"/>
          <w:iCs/>
          <w:sz w:val="28"/>
          <w:szCs w:val="28"/>
        </w:rPr>
        <w:t xml:space="preserve"> обоснованиям (расчетам).</w:t>
      </w:r>
    </w:p>
    <w:p w:rsidR="00375223" w:rsidRPr="00375223" w:rsidRDefault="00375223" w:rsidP="003752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23">
        <w:rPr>
          <w:rFonts w:ascii="Times New Roman" w:hAnsi="Times New Roman" w:cs="Times New Roman"/>
          <w:sz w:val="28"/>
          <w:szCs w:val="28"/>
        </w:rPr>
        <w:t>3.</w:t>
      </w:r>
      <w:r w:rsidR="001F4283">
        <w:rPr>
          <w:rFonts w:ascii="Times New Roman" w:hAnsi="Times New Roman" w:cs="Times New Roman"/>
          <w:sz w:val="28"/>
          <w:szCs w:val="28"/>
        </w:rPr>
        <w:t>2</w:t>
      </w:r>
      <w:r w:rsidRPr="00375223">
        <w:rPr>
          <w:rFonts w:ascii="Times New Roman" w:hAnsi="Times New Roman" w:cs="Times New Roman"/>
          <w:sz w:val="28"/>
          <w:szCs w:val="28"/>
        </w:rPr>
        <w:t>.4. Нарушение порядка обеспечения открытости и доступности сведений, содержащихся в документах, а, равно как и самих документов муниципальных учреждений, предусмотренных статьей 32 Федерального закона от 12.01.1996г. № 7-ФЗ «О некоммерческих организациях», на официальном сайте для размещения информации о муниципальных учреждениях в сети Интернет www.bus.gov.ru.</w:t>
      </w:r>
    </w:p>
    <w:p w:rsidR="00F46E9F" w:rsidRDefault="00375223" w:rsidP="003752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223">
        <w:rPr>
          <w:rFonts w:ascii="Times New Roman" w:hAnsi="Times New Roman" w:cs="Times New Roman"/>
          <w:sz w:val="28"/>
          <w:szCs w:val="28"/>
        </w:rPr>
        <w:t>3.</w:t>
      </w:r>
      <w:r w:rsidR="001F4283">
        <w:rPr>
          <w:rFonts w:ascii="Times New Roman" w:hAnsi="Times New Roman" w:cs="Times New Roman"/>
          <w:sz w:val="28"/>
          <w:szCs w:val="28"/>
        </w:rPr>
        <w:t>2</w:t>
      </w:r>
      <w:r w:rsidRPr="00375223">
        <w:rPr>
          <w:rFonts w:ascii="Times New Roman" w:hAnsi="Times New Roman" w:cs="Times New Roman"/>
          <w:sz w:val="28"/>
          <w:szCs w:val="28"/>
        </w:rPr>
        <w:t xml:space="preserve">.5. Нарушение порядка и условий оплаты труда работников муниципальных бюджетных учреждений, повлекшее причинение ущерба бюджету городского округа Серпухов в размере необоснованного начисления выплат стимулирующего характера в </w:t>
      </w:r>
      <w:r w:rsidR="009D637A">
        <w:rPr>
          <w:rFonts w:ascii="Times New Roman" w:hAnsi="Times New Roman" w:cs="Times New Roman"/>
          <w:sz w:val="28"/>
          <w:szCs w:val="28"/>
        </w:rPr>
        <w:t xml:space="preserve">проверяемом периоде 2021 года в </w:t>
      </w:r>
      <w:r w:rsidRPr="00375223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B93119" w:rsidRPr="00B93119">
        <w:rPr>
          <w:rFonts w:ascii="Times New Roman" w:hAnsi="Times New Roman" w:cs="Times New Roman"/>
          <w:sz w:val="28"/>
          <w:szCs w:val="28"/>
        </w:rPr>
        <w:t>658 000,00 рублей</w:t>
      </w:r>
      <w:r w:rsidRPr="00375223">
        <w:rPr>
          <w:rFonts w:ascii="Times New Roman" w:hAnsi="Times New Roman" w:cs="Times New Roman"/>
          <w:sz w:val="28"/>
          <w:szCs w:val="28"/>
        </w:rPr>
        <w:t>.</w:t>
      </w:r>
    </w:p>
    <w:p w:rsidR="00041B20" w:rsidRDefault="0013235F" w:rsidP="001F39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42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37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52F8" w:rsidRPr="007E52F8">
        <w:rPr>
          <w:rFonts w:ascii="Times New Roman" w:hAnsi="Times New Roman" w:cs="Times New Roman"/>
          <w:sz w:val="28"/>
          <w:szCs w:val="28"/>
        </w:rPr>
        <w:t xml:space="preserve">Нарушение требований, предъявляемых к оформлению фактов хозяйственной жизни экономического субъекта первичными учетными документами, а также нарушение требований к бюджетному (бухгалтерскому) учету, повлекшее представление бюджетной или бухгалтерской (финансовой) </w:t>
      </w:r>
      <w:r w:rsidR="007E52F8" w:rsidRPr="007E52F8">
        <w:rPr>
          <w:rFonts w:ascii="Times New Roman" w:hAnsi="Times New Roman" w:cs="Times New Roman"/>
          <w:sz w:val="28"/>
          <w:szCs w:val="28"/>
        </w:rPr>
        <w:lastRenderedPageBreak/>
        <w:t>отчетности, содержащей незначительное искажение показателей бюджетной или бухгалтерской (финансовой) отчетности.</w:t>
      </w:r>
    </w:p>
    <w:p w:rsidR="003B1DCF" w:rsidRPr="00801A1E" w:rsidRDefault="00353776" w:rsidP="003B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t>3.</w:t>
      </w:r>
      <w:r w:rsidR="001F4283">
        <w:rPr>
          <w:rFonts w:ascii="Times New Roman" w:hAnsi="Times New Roman" w:cs="Times New Roman"/>
          <w:sz w:val="28"/>
          <w:szCs w:val="28"/>
        </w:rPr>
        <w:t>2</w:t>
      </w:r>
      <w:r w:rsidRPr="00801A1E">
        <w:rPr>
          <w:rFonts w:ascii="Times New Roman" w:hAnsi="Times New Roman" w:cs="Times New Roman"/>
          <w:sz w:val="28"/>
          <w:szCs w:val="28"/>
        </w:rPr>
        <w:t>.</w:t>
      </w:r>
      <w:r w:rsidR="008F7FF3">
        <w:rPr>
          <w:rFonts w:ascii="Times New Roman" w:hAnsi="Times New Roman" w:cs="Times New Roman"/>
          <w:sz w:val="28"/>
          <w:szCs w:val="28"/>
        </w:rPr>
        <w:t>7</w:t>
      </w:r>
      <w:r w:rsidRPr="00801A1E">
        <w:rPr>
          <w:rFonts w:ascii="Times New Roman" w:hAnsi="Times New Roman" w:cs="Times New Roman"/>
          <w:sz w:val="28"/>
          <w:szCs w:val="28"/>
        </w:rPr>
        <w:t xml:space="preserve">. </w:t>
      </w:r>
      <w:r w:rsidR="003B1DCF" w:rsidRPr="00801A1E">
        <w:rPr>
          <w:rFonts w:ascii="Times New Roman" w:hAnsi="Times New Roman" w:cs="Times New Roman"/>
          <w:sz w:val="28"/>
          <w:szCs w:val="28"/>
        </w:rPr>
        <w:t>Нарушения законодательства в сфере управления и распоряжения   муниципальной собственностью.</w:t>
      </w:r>
    </w:p>
    <w:p w:rsidR="003B1DCF" w:rsidRDefault="003B1DCF" w:rsidP="003B1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1E">
        <w:rPr>
          <w:rFonts w:ascii="Times New Roman" w:hAnsi="Times New Roman" w:cs="Times New Roman"/>
          <w:sz w:val="28"/>
          <w:szCs w:val="28"/>
        </w:rPr>
        <w:t xml:space="preserve">- </w:t>
      </w:r>
      <w:r w:rsidR="00353776" w:rsidRPr="00801A1E">
        <w:rPr>
          <w:rFonts w:ascii="Times New Roman" w:hAnsi="Times New Roman" w:cs="Times New Roman"/>
          <w:sz w:val="28"/>
          <w:szCs w:val="28"/>
        </w:rPr>
        <w:t xml:space="preserve">несвоевременная регистрация </w:t>
      </w:r>
      <w:r w:rsidR="00F7506C" w:rsidRPr="00801A1E">
        <w:rPr>
          <w:rFonts w:ascii="Times New Roman" w:hAnsi="Times New Roman" w:cs="Times New Roman"/>
          <w:sz w:val="28"/>
          <w:szCs w:val="28"/>
        </w:rPr>
        <w:t xml:space="preserve">права на </w:t>
      </w:r>
      <w:r w:rsidR="00747765">
        <w:rPr>
          <w:rFonts w:ascii="Times New Roman" w:hAnsi="Times New Roman" w:cs="Times New Roman"/>
          <w:sz w:val="28"/>
          <w:szCs w:val="28"/>
        </w:rPr>
        <w:t xml:space="preserve">нежилое здание и </w:t>
      </w:r>
      <w:r w:rsidR="00F7506C" w:rsidRPr="00801A1E">
        <w:rPr>
          <w:rFonts w:ascii="Times New Roman" w:hAnsi="Times New Roman" w:cs="Times New Roman"/>
          <w:sz w:val="28"/>
          <w:szCs w:val="28"/>
        </w:rPr>
        <w:t>земельный участок.</w:t>
      </w:r>
    </w:p>
    <w:p w:rsidR="00220EC0" w:rsidRDefault="00220EC0" w:rsidP="00220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C0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747765">
        <w:rPr>
          <w:rFonts w:ascii="Times New Roman" w:hAnsi="Times New Roman" w:cs="Times New Roman"/>
          <w:sz w:val="28"/>
          <w:szCs w:val="28"/>
        </w:rPr>
        <w:t>2</w:t>
      </w:r>
      <w:r w:rsidR="00220808">
        <w:rPr>
          <w:rFonts w:ascii="Times New Roman" w:hAnsi="Times New Roman" w:cs="Times New Roman"/>
          <w:sz w:val="28"/>
          <w:szCs w:val="28"/>
        </w:rPr>
        <w:t xml:space="preserve"> </w:t>
      </w:r>
      <w:r w:rsidRPr="00220EC0">
        <w:rPr>
          <w:rFonts w:ascii="Times New Roman" w:hAnsi="Times New Roman" w:cs="Times New Roman"/>
          <w:sz w:val="28"/>
          <w:szCs w:val="28"/>
        </w:rPr>
        <w:t>предписани</w:t>
      </w:r>
      <w:r w:rsidR="00747765">
        <w:rPr>
          <w:rFonts w:ascii="Times New Roman" w:hAnsi="Times New Roman" w:cs="Times New Roman"/>
          <w:sz w:val="28"/>
          <w:szCs w:val="28"/>
        </w:rPr>
        <w:t>я</w:t>
      </w:r>
      <w:r w:rsidR="00220808">
        <w:rPr>
          <w:rFonts w:ascii="Times New Roman" w:hAnsi="Times New Roman" w:cs="Times New Roman"/>
          <w:sz w:val="28"/>
          <w:szCs w:val="28"/>
        </w:rPr>
        <w:t xml:space="preserve"> </w:t>
      </w:r>
      <w:r w:rsidR="00747765">
        <w:rPr>
          <w:rFonts w:ascii="Times New Roman" w:hAnsi="Times New Roman" w:cs="Times New Roman"/>
          <w:sz w:val="28"/>
          <w:szCs w:val="28"/>
        </w:rPr>
        <w:t>и 2 представления</w:t>
      </w:r>
      <w:r w:rsidR="00220808">
        <w:rPr>
          <w:rFonts w:ascii="Times New Roman" w:hAnsi="Times New Roman" w:cs="Times New Roman"/>
          <w:sz w:val="28"/>
          <w:szCs w:val="28"/>
        </w:rPr>
        <w:t xml:space="preserve"> </w:t>
      </w:r>
      <w:r w:rsidR="00220808" w:rsidRPr="00220808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Российской Федерации.</w:t>
      </w:r>
    </w:p>
    <w:p w:rsidR="00803F93" w:rsidRPr="004025DA" w:rsidRDefault="008C5063" w:rsidP="008C5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03F93" w:rsidRPr="004025DA">
        <w:rPr>
          <w:rFonts w:ascii="Times New Roman" w:hAnsi="Times New Roman" w:cs="Times New Roman"/>
          <w:sz w:val="28"/>
          <w:szCs w:val="28"/>
        </w:rPr>
        <w:t>Внешняя проверка бюджетной отчетности главных администраторов бюджетных средств городского округа Серпухов Московской области за 20</w:t>
      </w:r>
      <w:r w:rsidR="004025DA" w:rsidRPr="004025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3F93" w:rsidRPr="004025DA">
        <w:rPr>
          <w:rFonts w:ascii="Times New Roman" w:hAnsi="Times New Roman" w:cs="Times New Roman"/>
          <w:sz w:val="28"/>
          <w:szCs w:val="28"/>
        </w:rPr>
        <w:t xml:space="preserve"> год</w:t>
      </w:r>
      <w:r w:rsidR="002E70A8" w:rsidRPr="004025DA">
        <w:rPr>
          <w:rFonts w:ascii="Times New Roman" w:hAnsi="Times New Roman" w:cs="Times New Roman"/>
          <w:sz w:val="28"/>
          <w:szCs w:val="28"/>
        </w:rPr>
        <w:t>.</w:t>
      </w:r>
    </w:p>
    <w:p w:rsidR="00244153" w:rsidRPr="004C1802" w:rsidRDefault="00956E83" w:rsidP="004C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02">
        <w:rPr>
          <w:rFonts w:ascii="Times New Roman" w:hAnsi="Times New Roman" w:cs="Times New Roman"/>
          <w:sz w:val="28"/>
          <w:szCs w:val="28"/>
        </w:rPr>
        <w:t>Объект</w:t>
      </w:r>
      <w:r w:rsidR="008154AC">
        <w:rPr>
          <w:rFonts w:ascii="Times New Roman" w:hAnsi="Times New Roman" w:cs="Times New Roman"/>
          <w:sz w:val="28"/>
          <w:szCs w:val="28"/>
        </w:rPr>
        <w:t>ами</w:t>
      </w:r>
      <w:r w:rsidRPr="004C1802">
        <w:rPr>
          <w:rFonts w:ascii="Times New Roman" w:hAnsi="Times New Roman" w:cs="Times New Roman"/>
          <w:sz w:val="28"/>
          <w:szCs w:val="28"/>
        </w:rPr>
        <w:t xml:space="preserve"> </w:t>
      </w:r>
      <w:r w:rsidR="00C317B4" w:rsidRPr="004C1802">
        <w:rPr>
          <w:rFonts w:ascii="Times New Roman" w:hAnsi="Times New Roman" w:cs="Times New Roman"/>
          <w:sz w:val="28"/>
          <w:szCs w:val="28"/>
        </w:rPr>
        <w:t>проверки я</w:t>
      </w:r>
      <w:r w:rsidRPr="004C1802">
        <w:rPr>
          <w:rFonts w:ascii="Times New Roman" w:hAnsi="Times New Roman" w:cs="Times New Roman"/>
          <w:sz w:val="28"/>
          <w:szCs w:val="28"/>
        </w:rPr>
        <w:t>влял</w:t>
      </w:r>
      <w:r w:rsidR="002E70A8" w:rsidRPr="004C1802">
        <w:rPr>
          <w:rFonts w:ascii="Times New Roman" w:hAnsi="Times New Roman" w:cs="Times New Roman"/>
          <w:sz w:val="28"/>
          <w:szCs w:val="28"/>
        </w:rPr>
        <w:t>ись</w:t>
      </w:r>
      <w:r w:rsidR="00C317B4" w:rsidRPr="004C1802">
        <w:rPr>
          <w:rFonts w:ascii="Times New Roman" w:hAnsi="Times New Roman" w:cs="Times New Roman"/>
          <w:sz w:val="28"/>
          <w:szCs w:val="28"/>
        </w:rPr>
        <w:t xml:space="preserve"> главные администраторы бюджетных средств</w:t>
      </w:r>
      <w:r w:rsidR="002E70A8" w:rsidRPr="004C1802">
        <w:rPr>
          <w:rFonts w:ascii="Times New Roman" w:hAnsi="Times New Roman" w:cs="Times New Roman"/>
          <w:sz w:val="28"/>
          <w:szCs w:val="28"/>
        </w:rPr>
        <w:t xml:space="preserve">: </w:t>
      </w:r>
      <w:r w:rsidR="004C1802" w:rsidRPr="004C1802"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</w:t>
      </w:r>
      <w:r w:rsidR="004C1802">
        <w:rPr>
          <w:rFonts w:ascii="Times New Roman" w:hAnsi="Times New Roman" w:cs="Times New Roman"/>
          <w:sz w:val="28"/>
          <w:szCs w:val="28"/>
        </w:rPr>
        <w:t xml:space="preserve">, </w:t>
      </w:r>
      <w:r w:rsidR="004C1802" w:rsidRPr="004C1802">
        <w:rPr>
          <w:rFonts w:ascii="Times New Roman" w:hAnsi="Times New Roman" w:cs="Times New Roman"/>
          <w:sz w:val="28"/>
          <w:szCs w:val="28"/>
        </w:rPr>
        <w:t>Комитет по управлению имуществом городского округа Серпухов</w:t>
      </w:r>
      <w:r w:rsidR="004C1802">
        <w:rPr>
          <w:rFonts w:ascii="Times New Roman" w:hAnsi="Times New Roman" w:cs="Times New Roman"/>
          <w:sz w:val="28"/>
          <w:szCs w:val="28"/>
        </w:rPr>
        <w:t xml:space="preserve">, </w:t>
      </w:r>
      <w:r w:rsidR="004C1802" w:rsidRPr="004C1802">
        <w:rPr>
          <w:rFonts w:ascii="Times New Roman" w:hAnsi="Times New Roman" w:cs="Times New Roman"/>
          <w:sz w:val="28"/>
          <w:szCs w:val="28"/>
        </w:rPr>
        <w:t>Комитет по образованию Администрации городского округа Серпухов Московской области</w:t>
      </w:r>
      <w:r w:rsidR="004C1802">
        <w:rPr>
          <w:rFonts w:ascii="Times New Roman" w:hAnsi="Times New Roman" w:cs="Times New Roman"/>
          <w:sz w:val="28"/>
          <w:szCs w:val="28"/>
        </w:rPr>
        <w:t xml:space="preserve">, </w:t>
      </w:r>
      <w:r w:rsidR="004C1802" w:rsidRPr="004C1802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городского округа Серпухов Московской области</w:t>
      </w:r>
      <w:r w:rsidR="004C1802">
        <w:rPr>
          <w:rFonts w:ascii="Times New Roman" w:hAnsi="Times New Roman" w:cs="Times New Roman"/>
          <w:sz w:val="28"/>
          <w:szCs w:val="28"/>
        </w:rPr>
        <w:t xml:space="preserve">, </w:t>
      </w:r>
      <w:r w:rsidR="004C1802" w:rsidRPr="004C1802">
        <w:rPr>
          <w:rFonts w:ascii="Times New Roman" w:hAnsi="Times New Roman" w:cs="Times New Roman"/>
          <w:sz w:val="28"/>
          <w:szCs w:val="28"/>
        </w:rPr>
        <w:t>Управление архитектуры и строительства Администрации городского округа Серпухов Московской области</w:t>
      </w:r>
      <w:r w:rsidR="004C1802">
        <w:rPr>
          <w:rFonts w:ascii="Times New Roman" w:hAnsi="Times New Roman" w:cs="Times New Roman"/>
          <w:sz w:val="28"/>
          <w:szCs w:val="28"/>
        </w:rPr>
        <w:t xml:space="preserve">, </w:t>
      </w:r>
      <w:r w:rsidR="004C1802" w:rsidRPr="004C1802">
        <w:rPr>
          <w:rFonts w:ascii="Times New Roman" w:hAnsi="Times New Roman" w:cs="Times New Roman"/>
          <w:sz w:val="28"/>
          <w:szCs w:val="28"/>
        </w:rPr>
        <w:t>Комитет по финансам и налоговой политики Администрации городского округа Серпухов Московской области</w:t>
      </w:r>
      <w:r w:rsidR="004C1802">
        <w:rPr>
          <w:rFonts w:ascii="Times New Roman" w:hAnsi="Times New Roman" w:cs="Times New Roman"/>
          <w:sz w:val="28"/>
          <w:szCs w:val="28"/>
        </w:rPr>
        <w:t xml:space="preserve">, </w:t>
      </w:r>
      <w:r w:rsidR="004C1802" w:rsidRPr="004C1802">
        <w:rPr>
          <w:rFonts w:ascii="Times New Roman" w:hAnsi="Times New Roman" w:cs="Times New Roman"/>
          <w:sz w:val="28"/>
          <w:szCs w:val="28"/>
        </w:rPr>
        <w:t>Совет депутатов городского округа Серпухов Московской области</w:t>
      </w:r>
      <w:r w:rsidR="004C1802">
        <w:rPr>
          <w:rFonts w:ascii="Times New Roman" w:hAnsi="Times New Roman" w:cs="Times New Roman"/>
          <w:sz w:val="28"/>
          <w:szCs w:val="28"/>
        </w:rPr>
        <w:t xml:space="preserve">, </w:t>
      </w:r>
      <w:r w:rsidR="004C1802" w:rsidRPr="004C1802">
        <w:rPr>
          <w:rFonts w:ascii="Times New Roman" w:hAnsi="Times New Roman" w:cs="Times New Roman"/>
          <w:sz w:val="28"/>
          <w:szCs w:val="28"/>
        </w:rPr>
        <w:t>Контрольно-счетная палата городского округа Серпухов Московской области</w:t>
      </w:r>
      <w:r w:rsidR="004C1802">
        <w:rPr>
          <w:rFonts w:ascii="Times New Roman" w:hAnsi="Times New Roman" w:cs="Times New Roman"/>
          <w:sz w:val="28"/>
          <w:szCs w:val="28"/>
        </w:rPr>
        <w:t xml:space="preserve"> и </w:t>
      </w:r>
      <w:r w:rsidR="004C1802" w:rsidRPr="004C1802">
        <w:rPr>
          <w:rFonts w:ascii="Times New Roman" w:hAnsi="Times New Roman" w:cs="Times New Roman"/>
          <w:sz w:val="28"/>
          <w:szCs w:val="28"/>
        </w:rPr>
        <w:t>МКУ «Управление по бухгалтерскому учету и отчетности Администрации городского округа Серпухов»</w:t>
      </w:r>
      <w:r w:rsidR="00495DDF">
        <w:rPr>
          <w:rFonts w:ascii="Times New Roman" w:hAnsi="Times New Roman" w:cs="Times New Roman"/>
          <w:sz w:val="28"/>
          <w:szCs w:val="28"/>
        </w:rPr>
        <w:t>.</w:t>
      </w:r>
      <w:r w:rsidR="00301310">
        <w:rPr>
          <w:rFonts w:ascii="Times New Roman" w:hAnsi="Times New Roman" w:cs="Times New Roman"/>
          <w:sz w:val="28"/>
          <w:szCs w:val="28"/>
        </w:rPr>
        <w:t xml:space="preserve"> </w:t>
      </w:r>
      <w:r w:rsidR="004C1802" w:rsidRPr="004C1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708" w:rsidRPr="003F5BC1" w:rsidRDefault="00C317B4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BD9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A73784" w:rsidRPr="00AE7BD9">
        <w:rPr>
          <w:rFonts w:ascii="Times New Roman" w:hAnsi="Times New Roman" w:cs="Times New Roman"/>
          <w:sz w:val="28"/>
          <w:szCs w:val="28"/>
        </w:rPr>
        <w:t>выявлено</w:t>
      </w:r>
      <w:r w:rsidR="008A3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BC1" w:rsidRPr="003F5BC1">
        <w:rPr>
          <w:rFonts w:ascii="Times New Roman" w:hAnsi="Times New Roman" w:cs="Times New Roman"/>
          <w:sz w:val="28"/>
          <w:szCs w:val="28"/>
        </w:rPr>
        <w:t>2</w:t>
      </w:r>
      <w:r w:rsidR="00975811">
        <w:rPr>
          <w:rFonts w:ascii="Times New Roman" w:hAnsi="Times New Roman" w:cs="Times New Roman"/>
          <w:sz w:val="28"/>
          <w:szCs w:val="28"/>
        </w:rPr>
        <w:t>6</w:t>
      </w:r>
      <w:r w:rsidR="006554B8" w:rsidRPr="003F5BC1">
        <w:rPr>
          <w:rFonts w:ascii="Times New Roman" w:hAnsi="Times New Roman" w:cs="Times New Roman"/>
          <w:sz w:val="28"/>
          <w:szCs w:val="28"/>
        </w:rPr>
        <w:t xml:space="preserve"> </w:t>
      </w:r>
      <w:r w:rsidR="008A3139" w:rsidRPr="003F5BC1">
        <w:rPr>
          <w:rFonts w:ascii="Times New Roman" w:hAnsi="Times New Roman" w:cs="Times New Roman"/>
          <w:sz w:val="28"/>
          <w:szCs w:val="28"/>
        </w:rPr>
        <w:t>нарушений</w:t>
      </w:r>
      <w:r w:rsidR="003F5BC1" w:rsidRPr="003F5BC1">
        <w:rPr>
          <w:rFonts w:ascii="Times New Roman" w:hAnsi="Times New Roman" w:cs="Times New Roman"/>
          <w:sz w:val="28"/>
          <w:szCs w:val="28"/>
        </w:rPr>
        <w:t>,</w:t>
      </w:r>
      <w:r w:rsidR="00B50B0E" w:rsidRPr="003F5BC1">
        <w:rPr>
          <w:rFonts w:ascii="Times New Roman" w:hAnsi="Times New Roman" w:cs="Times New Roman"/>
          <w:sz w:val="28"/>
          <w:szCs w:val="28"/>
        </w:rPr>
        <w:t xml:space="preserve"> </w:t>
      </w:r>
      <w:r w:rsidR="008A3139" w:rsidRPr="003F5BC1">
        <w:rPr>
          <w:rFonts w:ascii="Times New Roman" w:hAnsi="Times New Roman" w:cs="Times New Roman"/>
          <w:sz w:val="28"/>
          <w:szCs w:val="28"/>
        </w:rPr>
        <w:t>в том числе</w:t>
      </w:r>
      <w:r w:rsidR="0080427D" w:rsidRPr="003F5BC1">
        <w:rPr>
          <w:rFonts w:ascii="Times New Roman" w:hAnsi="Times New Roman" w:cs="Times New Roman"/>
          <w:sz w:val="28"/>
          <w:szCs w:val="28"/>
        </w:rPr>
        <w:t xml:space="preserve"> на объекте</w:t>
      </w:r>
      <w:r w:rsidR="007D7708" w:rsidRPr="003F5BC1">
        <w:rPr>
          <w:rFonts w:ascii="Times New Roman" w:hAnsi="Times New Roman" w:cs="Times New Roman"/>
          <w:sz w:val="28"/>
          <w:szCs w:val="28"/>
        </w:rPr>
        <w:t>:</w:t>
      </w:r>
    </w:p>
    <w:p w:rsidR="007D7708" w:rsidRDefault="0080427D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7D"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A18">
        <w:rPr>
          <w:rFonts w:ascii="Times New Roman" w:hAnsi="Times New Roman" w:cs="Times New Roman"/>
          <w:sz w:val="28"/>
          <w:szCs w:val="28"/>
        </w:rPr>
        <w:t xml:space="preserve">и </w:t>
      </w:r>
      <w:r w:rsidR="00B22A18" w:rsidRPr="007D7708">
        <w:rPr>
          <w:rFonts w:ascii="Times New Roman" w:hAnsi="Times New Roman" w:cs="Times New Roman"/>
          <w:sz w:val="28"/>
          <w:szCs w:val="28"/>
        </w:rPr>
        <w:t xml:space="preserve">МКУ «Управление по бухгалтерскому учету и отчетности Администрации </w:t>
      </w:r>
      <w:r w:rsidR="00B22A18">
        <w:rPr>
          <w:rFonts w:ascii="Times New Roman" w:hAnsi="Times New Roman" w:cs="Times New Roman"/>
          <w:sz w:val="28"/>
          <w:szCs w:val="28"/>
        </w:rPr>
        <w:t xml:space="preserve">городского округа Серпухов» </w:t>
      </w:r>
      <w:r w:rsidR="003F5BC1">
        <w:rPr>
          <w:rFonts w:ascii="Times New Roman" w:hAnsi="Times New Roman" w:cs="Times New Roman"/>
          <w:sz w:val="28"/>
          <w:szCs w:val="28"/>
        </w:rPr>
        <w:t>8</w:t>
      </w:r>
      <w:r w:rsidR="007D7708">
        <w:rPr>
          <w:rFonts w:ascii="Times New Roman" w:hAnsi="Times New Roman" w:cs="Times New Roman"/>
          <w:sz w:val="28"/>
          <w:szCs w:val="28"/>
        </w:rPr>
        <w:t xml:space="preserve"> нарушений;</w:t>
      </w:r>
    </w:p>
    <w:p w:rsidR="007D7708" w:rsidRDefault="007D7708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08">
        <w:rPr>
          <w:rFonts w:ascii="Times New Roman" w:hAnsi="Times New Roman" w:cs="Times New Roman"/>
          <w:sz w:val="28"/>
          <w:szCs w:val="28"/>
        </w:rPr>
        <w:t>Комитет по управлению имуществом городского округа Серпухов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EE9">
        <w:rPr>
          <w:rFonts w:ascii="Times New Roman" w:hAnsi="Times New Roman" w:cs="Times New Roman"/>
          <w:sz w:val="28"/>
          <w:szCs w:val="28"/>
        </w:rPr>
        <w:t>11</w:t>
      </w:r>
      <w:r w:rsidR="007A5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025EE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708" w:rsidRDefault="007D7708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08">
        <w:rPr>
          <w:rFonts w:ascii="Times New Roman" w:hAnsi="Times New Roman" w:cs="Times New Roman"/>
          <w:sz w:val="28"/>
          <w:szCs w:val="28"/>
        </w:rPr>
        <w:t>Комитет по образованию Администрации городского округа Серп</w:t>
      </w:r>
      <w:r>
        <w:rPr>
          <w:rFonts w:ascii="Times New Roman" w:hAnsi="Times New Roman" w:cs="Times New Roman"/>
          <w:sz w:val="28"/>
          <w:szCs w:val="28"/>
        </w:rPr>
        <w:t xml:space="preserve">ухов Московской области </w:t>
      </w:r>
      <w:r w:rsidR="003F5BC1">
        <w:rPr>
          <w:rFonts w:ascii="Times New Roman" w:hAnsi="Times New Roman" w:cs="Times New Roman"/>
          <w:sz w:val="28"/>
          <w:szCs w:val="28"/>
        </w:rPr>
        <w:t>3</w:t>
      </w:r>
      <w:r w:rsidR="00B22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3F5B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BC1" w:rsidRDefault="007D7708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08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B22A18">
        <w:rPr>
          <w:rFonts w:ascii="Times New Roman" w:hAnsi="Times New Roman" w:cs="Times New Roman"/>
          <w:sz w:val="28"/>
          <w:szCs w:val="28"/>
        </w:rPr>
        <w:t xml:space="preserve"> </w:t>
      </w:r>
      <w:r w:rsidR="003F5BC1">
        <w:rPr>
          <w:rFonts w:ascii="Times New Roman" w:hAnsi="Times New Roman" w:cs="Times New Roman"/>
          <w:sz w:val="28"/>
          <w:szCs w:val="28"/>
        </w:rPr>
        <w:t>4</w:t>
      </w:r>
      <w:r w:rsidRPr="007D7708">
        <w:rPr>
          <w:rFonts w:ascii="Times New Roman" w:hAnsi="Times New Roman" w:cs="Times New Roman"/>
          <w:sz w:val="28"/>
          <w:szCs w:val="28"/>
        </w:rPr>
        <w:t xml:space="preserve"> </w:t>
      </w:r>
      <w:r w:rsidR="00B22A18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708" w:rsidRDefault="007D7708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08">
        <w:rPr>
          <w:rFonts w:ascii="Times New Roman" w:hAnsi="Times New Roman" w:cs="Times New Roman"/>
          <w:sz w:val="28"/>
          <w:szCs w:val="28"/>
        </w:rPr>
        <w:t>Управление архитектуры и строительства Администрации городского округа Серпухов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BC1">
        <w:rPr>
          <w:rFonts w:ascii="Times New Roman" w:hAnsi="Times New Roman" w:cs="Times New Roman"/>
          <w:sz w:val="28"/>
          <w:szCs w:val="28"/>
        </w:rPr>
        <w:t>3</w:t>
      </w:r>
      <w:r w:rsidR="00B22A18">
        <w:rPr>
          <w:rFonts w:ascii="Times New Roman" w:hAnsi="Times New Roman" w:cs="Times New Roman"/>
          <w:sz w:val="28"/>
          <w:szCs w:val="28"/>
        </w:rPr>
        <w:t xml:space="preserve"> недостатк</w:t>
      </w:r>
      <w:r w:rsidR="003F5B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1DE" w:rsidRDefault="009F1AA7" w:rsidP="00206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C8">
        <w:rPr>
          <w:rFonts w:ascii="Times New Roman" w:hAnsi="Times New Roman" w:cs="Times New Roman"/>
          <w:sz w:val="28"/>
          <w:szCs w:val="28"/>
        </w:rPr>
        <w:t>Основными нарушениями являются</w:t>
      </w:r>
      <w:r w:rsidR="006321DE">
        <w:rPr>
          <w:rFonts w:ascii="Times New Roman" w:hAnsi="Times New Roman" w:cs="Times New Roman"/>
          <w:sz w:val="28"/>
          <w:szCs w:val="28"/>
        </w:rPr>
        <w:t>:</w:t>
      </w:r>
    </w:p>
    <w:p w:rsidR="001F3B72" w:rsidRDefault="006321DE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6321DE">
        <w:rPr>
          <w:rFonts w:ascii="Times New Roman" w:hAnsi="Times New Roman" w:cs="Times New Roman"/>
          <w:sz w:val="28"/>
          <w:szCs w:val="28"/>
        </w:rPr>
        <w:t>Г</w:t>
      </w:r>
      <w:r w:rsidR="002060A5" w:rsidRPr="006321DE">
        <w:rPr>
          <w:rFonts w:ascii="Times New Roman" w:hAnsi="Times New Roman" w:cs="Times New Roman"/>
          <w:sz w:val="28"/>
          <w:szCs w:val="28"/>
        </w:rPr>
        <w:t>рубо</w:t>
      </w:r>
      <w:r w:rsidRPr="006321DE">
        <w:rPr>
          <w:rFonts w:ascii="Times New Roman" w:hAnsi="Times New Roman" w:cs="Times New Roman"/>
          <w:sz w:val="28"/>
          <w:szCs w:val="28"/>
        </w:rPr>
        <w:t>е</w:t>
      </w:r>
      <w:r w:rsidR="002060A5" w:rsidRPr="006321DE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Pr="006321DE">
        <w:rPr>
          <w:rFonts w:ascii="Times New Roman" w:hAnsi="Times New Roman" w:cs="Times New Roman"/>
          <w:sz w:val="28"/>
          <w:szCs w:val="28"/>
        </w:rPr>
        <w:t>е</w:t>
      </w:r>
      <w:r w:rsidR="002060A5" w:rsidRPr="006321DE">
        <w:rPr>
          <w:rFonts w:ascii="Times New Roman" w:hAnsi="Times New Roman" w:cs="Times New Roman"/>
          <w:sz w:val="28"/>
          <w:szCs w:val="28"/>
        </w:rPr>
        <w:t xml:space="preserve"> требований к бюджетному (бухгалтерскому) учету, в том числе к составлению либо представлению бюджетной или бухгалтерской (финансовой) отчетности</w:t>
      </w:r>
      <w:r w:rsidRPr="006321DE">
        <w:rPr>
          <w:rFonts w:ascii="Times New Roman" w:hAnsi="Times New Roman" w:cs="Times New Roman"/>
          <w:sz w:val="28"/>
          <w:szCs w:val="28"/>
        </w:rPr>
        <w:t>, выраженное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B72" w:rsidRPr="001F3B72">
        <w:rPr>
          <w:rFonts w:ascii="Times New Roman" w:hAnsi="Times New Roman" w:cs="Times New Roman"/>
          <w:sz w:val="28"/>
          <w:szCs w:val="28"/>
        </w:rPr>
        <w:t>не отражен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1F3B72" w:rsidRPr="001F3B72">
        <w:rPr>
          <w:rFonts w:ascii="Times New Roman" w:hAnsi="Times New Roman" w:cs="Times New Roman"/>
          <w:sz w:val="28"/>
          <w:szCs w:val="28"/>
        </w:rPr>
        <w:t xml:space="preserve"> выбыти</w:t>
      </w:r>
      <w:r>
        <w:rPr>
          <w:rFonts w:ascii="Times New Roman" w:hAnsi="Times New Roman" w:cs="Times New Roman"/>
          <w:sz w:val="28"/>
          <w:szCs w:val="28"/>
        </w:rPr>
        <w:t>я земельных</w:t>
      </w:r>
      <w:r w:rsidR="001F3B72" w:rsidRPr="001F3B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ов по причине </w:t>
      </w:r>
      <w:r w:rsidR="001F3B72">
        <w:rPr>
          <w:rFonts w:ascii="Times New Roman" w:hAnsi="Times New Roman" w:cs="Times New Roman"/>
          <w:sz w:val="28"/>
          <w:szCs w:val="28"/>
        </w:rPr>
        <w:t>переход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3B72">
        <w:rPr>
          <w:rFonts w:ascii="Times New Roman" w:hAnsi="Times New Roman" w:cs="Times New Roman"/>
          <w:sz w:val="28"/>
          <w:szCs w:val="28"/>
        </w:rPr>
        <w:t xml:space="preserve"> права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B72" w:rsidRDefault="00C5081C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F7">
        <w:rPr>
          <w:rFonts w:ascii="Times New Roman" w:hAnsi="Times New Roman" w:cs="Times New Roman"/>
          <w:sz w:val="28"/>
          <w:szCs w:val="28"/>
        </w:rPr>
        <w:t>3.3.2. Н</w:t>
      </w:r>
      <w:r w:rsidR="002060A5" w:rsidRPr="008709F7">
        <w:rPr>
          <w:rFonts w:ascii="Times New Roman" w:hAnsi="Times New Roman" w:cs="Times New Roman"/>
          <w:sz w:val="28"/>
          <w:szCs w:val="28"/>
        </w:rPr>
        <w:t xml:space="preserve">арушение требований к бюджетному (бухгалтерскому) </w:t>
      </w:r>
      <w:r w:rsidRPr="008709F7">
        <w:rPr>
          <w:rFonts w:ascii="Times New Roman" w:hAnsi="Times New Roman" w:cs="Times New Roman"/>
          <w:sz w:val="28"/>
          <w:szCs w:val="28"/>
        </w:rPr>
        <w:t>учету, повлекшее</w:t>
      </w:r>
      <w:r w:rsidR="002060A5" w:rsidRPr="008709F7">
        <w:rPr>
          <w:rFonts w:ascii="Times New Roman" w:hAnsi="Times New Roman" w:cs="Times New Roman"/>
          <w:sz w:val="28"/>
          <w:szCs w:val="28"/>
        </w:rPr>
        <w:t xml:space="preserve"> представление бюджетной или бухгалтерской (финансовой) отчетности, содержащей значительное искажение показателей бюджетной или </w:t>
      </w:r>
      <w:r w:rsidR="002060A5" w:rsidRPr="008709F7">
        <w:rPr>
          <w:rFonts w:ascii="Times New Roman" w:hAnsi="Times New Roman" w:cs="Times New Roman"/>
          <w:sz w:val="28"/>
          <w:szCs w:val="28"/>
        </w:rPr>
        <w:lastRenderedPageBreak/>
        <w:t>бухгалтерской (финансовой) отчетности</w:t>
      </w:r>
      <w:r w:rsidRPr="008709F7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2060A5" w:rsidRPr="008709F7">
        <w:rPr>
          <w:rFonts w:ascii="Times New Roman" w:hAnsi="Times New Roman" w:cs="Times New Roman"/>
          <w:sz w:val="28"/>
          <w:szCs w:val="28"/>
        </w:rPr>
        <w:t>не отражен</w:t>
      </w:r>
      <w:r w:rsidRPr="008709F7">
        <w:rPr>
          <w:rFonts w:ascii="Times New Roman" w:hAnsi="Times New Roman" w:cs="Times New Roman"/>
          <w:sz w:val="28"/>
          <w:szCs w:val="28"/>
        </w:rPr>
        <w:t xml:space="preserve">ия </w:t>
      </w:r>
      <w:r w:rsidR="002060A5" w:rsidRPr="008709F7">
        <w:rPr>
          <w:rFonts w:ascii="Times New Roman" w:hAnsi="Times New Roman" w:cs="Times New Roman"/>
          <w:sz w:val="28"/>
          <w:szCs w:val="28"/>
        </w:rPr>
        <w:t>изменени</w:t>
      </w:r>
      <w:r w:rsidRPr="008709F7">
        <w:rPr>
          <w:rFonts w:ascii="Times New Roman" w:hAnsi="Times New Roman" w:cs="Times New Roman"/>
          <w:sz w:val="28"/>
          <w:szCs w:val="28"/>
        </w:rPr>
        <w:t xml:space="preserve">я </w:t>
      </w:r>
      <w:r w:rsidR="002060A5" w:rsidRPr="008709F7">
        <w:rPr>
          <w:rFonts w:ascii="Times New Roman" w:hAnsi="Times New Roman" w:cs="Times New Roman"/>
          <w:sz w:val="28"/>
          <w:szCs w:val="28"/>
        </w:rPr>
        <w:t>кадастровой стоимости земельного участка в составе муниципальной</w:t>
      </w:r>
      <w:r w:rsidR="002060A5" w:rsidRPr="002060A5">
        <w:rPr>
          <w:rFonts w:ascii="Times New Roman" w:hAnsi="Times New Roman" w:cs="Times New Roman"/>
          <w:sz w:val="28"/>
          <w:szCs w:val="28"/>
        </w:rPr>
        <w:t xml:space="preserve"> казны</w:t>
      </w:r>
      <w:r>
        <w:rPr>
          <w:rFonts w:ascii="Times New Roman" w:hAnsi="Times New Roman" w:cs="Times New Roman"/>
          <w:sz w:val="28"/>
          <w:szCs w:val="28"/>
        </w:rPr>
        <w:t xml:space="preserve"> и н</w:t>
      </w:r>
      <w:r w:rsidR="00DA11B0" w:rsidRPr="00DA11B0">
        <w:rPr>
          <w:rFonts w:ascii="Times New Roman" w:hAnsi="Times New Roman" w:cs="Times New Roman"/>
          <w:sz w:val="28"/>
          <w:szCs w:val="28"/>
        </w:rPr>
        <w:t>е проведен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7D52">
        <w:rPr>
          <w:rFonts w:ascii="Times New Roman" w:hAnsi="Times New Roman" w:cs="Times New Roman"/>
          <w:sz w:val="28"/>
          <w:szCs w:val="28"/>
        </w:rPr>
        <w:t>я</w:t>
      </w:r>
      <w:r w:rsidR="00DA11B0" w:rsidRPr="00DA11B0">
        <w:rPr>
          <w:rFonts w:ascii="Times New Roman" w:hAnsi="Times New Roman" w:cs="Times New Roman"/>
          <w:sz w:val="28"/>
          <w:szCs w:val="28"/>
        </w:rPr>
        <w:t xml:space="preserve"> переоценк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11B0" w:rsidRPr="00DA11B0">
        <w:rPr>
          <w:rFonts w:ascii="Times New Roman" w:hAnsi="Times New Roman" w:cs="Times New Roman"/>
          <w:sz w:val="28"/>
          <w:szCs w:val="28"/>
        </w:rPr>
        <w:t xml:space="preserve"> ранее принятого к учету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1B0" w:rsidRPr="00DA11B0">
        <w:rPr>
          <w:rFonts w:ascii="Times New Roman" w:hAnsi="Times New Roman" w:cs="Times New Roman"/>
          <w:sz w:val="28"/>
          <w:szCs w:val="28"/>
        </w:rPr>
        <w:t>в связи с проведением государственной кадастровой переоценки данного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A86" w:rsidRDefault="00157A13" w:rsidP="0041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13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6B4B77">
        <w:rPr>
          <w:rFonts w:ascii="Times New Roman" w:hAnsi="Times New Roman" w:cs="Times New Roman"/>
          <w:sz w:val="28"/>
          <w:szCs w:val="28"/>
        </w:rPr>
        <w:t>1</w:t>
      </w:r>
      <w:r w:rsidR="00F7352E">
        <w:rPr>
          <w:rFonts w:ascii="Times New Roman" w:hAnsi="Times New Roman" w:cs="Times New Roman"/>
          <w:sz w:val="28"/>
          <w:szCs w:val="28"/>
        </w:rPr>
        <w:t xml:space="preserve"> </w:t>
      </w:r>
      <w:r w:rsidRPr="00157A13">
        <w:rPr>
          <w:rFonts w:ascii="Times New Roman" w:hAnsi="Times New Roman" w:cs="Times New Roman"/>
          <w:sz w:val="28"/>
          <w:szCs w:val="28"/>
        </w:rPr>
        <w:t>представлени</w:t>
      </w:r>
      <w:r w:rsidR="006B4B77">
        <w:rPr>
          <w:rFonts w:ascii="Times New Roman" w:hAnsi="Times New Roman" w:cs="Times New Roman"/>
          <w:sz w:val="28"/>
          <w:szCs w:val="28"/>
        </w:rPr>
        <w:t xml:space="preserve">е об устранении нарушений </w:t>
      </w:r>
      <w:r w:rsidR="000F28CD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B4B77">
        <w:rPr>
          <w:rFonts w:ascii="Times New Roman" w:hAnsi="Times New Roman" w:cs="Times New Roman"/>
          <w:sz w:val="28"/>
          <w:szCs w:val="28"/>
        </w:rPr>
        <w:t>.</w:t>
      </w:r>
      <w:r w:rsidR="00B73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A53" w:rsidRDefault="001F4283" w:rsidP="001F4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1F4283">
        <w:rPr>
          <w:rFonts w:ascii="Times New Roman" w:hAnsi="Times New Roman" w:cs="Times New Roman"/>
          <w:sz w:val="28"/>
          <w:szCs w:val="28"/>
        </w:rPr>
        <w:t>Проверка законности и эффективности использования средств бюджета городского округа Серпухов, направленных в 2021 году на финансовое обеспечение муниципального задания Муниципальному бюджетному учреждению дополнительного образования «Детская художественная школа им. А. А. Бузовкина», в том числе с использованием аудита (элементов аудита) в сфере закупок (выборочным методом), а также использования муниципального имущества (выборочным методом)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28CD">
        <w:rPr>
          <w:rFonts w:ascii="Times New Roman" w:hAnsi="Times New Roman" w:cs="Times New Roman"/>
          <w:sz w:val="28"/>
          <w:szCs w:val="28"/>
        </w:rPr>
        <w:t xml:space="preserve"> </w:t>
      </w:r>
      <w:r w:rsidR="00AC0CED" w:rsidRPr="00667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97A" w:rsidRPr="0046497A" w:rsidRDefault="0046497A" w:rsidP="0046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7A">
        <w:rPr>
          <w:rFonts w:ascii="Times New Roman" w:hAnsi="Times New Roman" w:cs="Times New Roman"/>
          <w:sz w:val="28"/>
          <w:szCs w:val="28"/>
        </w:rPr>
        <w:t>Объект</w:t>
      </w:r>
      <w:r w:rsidR="0034579B">
        <w:rPr>
          <w:rFonts w:ascii="Times New Roman" w:hAnsi="Times New Roman" w:cs="Times New Roman"/>
          <w:sz w:val="28"/>
          <w:szCs w:val="28"/>
        </w:rPr>
        <w:t>ами</w:t>
      </w:r>
      <w:r w:rsidRPr="0046497A">
        <w:rPr>
          <w:rFonts w:ascii="Times New Roman" w:hAnsi="Times New Roman" w:cs="Times New Roman"/>
          <w:sz w:val="28"/>
          <w:szCs w:val="28"/>
        </w:rPr>
        <w:t xml:space="preserve"> проверки являл</w:t>
      </w:r>
      <w:r w:rsidR="00503D1D">
        <w:rPr>
          <w:rFonts w:ascii="Times New Roman" w:hAnsi="Times New Roman" w:cs="Times New Roman"/>
          <w:sz w:val="28"/>
          <w:szCs w:val="28"/>
        </w:rPr>
        <w:t>и</w:t>
      </w:r>
      <w:r w:rsidRPr="0046497A">
        <w:rPr>
          <w:rFonts w:ascii="Times New Roman" w:hAnsi="Times New Roman" w:cs="Times New Roman"/>
          <w:sz w:val="28"/>
          <w:szCs w:val="28"/>
        </w:rPr>
        <w:t xml:space="preserve">сь: </w:t>
      </w:r>
    </w:p>
    <w:p w:rsidR="00503D1D" w:rsidRPr="00503D1D" w:rsidRDefault="0046497A" w:rsidP="0050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7A">
        <w:rPr>
          <w:rFonts w:ascii="Times New Roman" w:hAnsi="Times New Roman" w:cs="Times New Roman"/>
          <w:sz w:val="28"/>
          <w:szCs w:val="28"/>
        </w:rPr>
        <w:t>-</w:t>
      </w:r>
      <w:r w:rsidR="0062249B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городского округа Серпухов (далее – Управление культуры)</w:t>
      </w:r>
      <w:r w:rsidR="00503D1D">
        <w:rPr>
          <w:rFonts w:ascii="Times New Roman" w:hAnsi="Times New Roman" w:cs="Times New Roman"/>
          <w:sz w:val="28"/>
          <w:szCs w:val="28"/>
        </w:rPr>
        <w:t>;</w:t>
      </w:r>
      <w:r w:rsidR="00503D1D" w:rsidRPr="00503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97A" w:rsidRPr="0046497A" w:rsidRDefault="00503D1D" w:rsidP="0050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3D1D">
        <w:rPr>
          <w:rFonts w:ascii="Times New Roman" w:hAnsi="Times New Roman" w:cs="Times New Roman"/>
          <w:sz w:val="28"/>
          <w:szCs w:val="28"/>
        </w:rPr>
        <w:t>М</w:t>
      </w:r>
      <w:r w:rsidR="0062249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У ДО </w:t>
      </w:r>
      <w:r w:rsidRPr="00503D1D">
        <w:rPr>
          <w:rFonts w:ascii="Times New Roman" w:hAnsi="Times New Roman" w:cs="Times New Roman"/>
          <w:sz w:val="28"/>
          <w:szCs w:val="28"/>
        </w:rPr>
        <w:t>«Д</w:t>
      </w:r>
      <w:r w:rsidR="0062249B">
        <w:rPr>
          <w:rFonts w:ascii="Times New Roman" w:hAnsi="Times New Roman" w:cs="Times New Roman"/>
          <w:sz w:val="28"/>
          <w:szCs w:val="28"/>
        </w:rPr>
        <w:t>етская художественная</w:t>
      </w:r>
      <w:r w:rsidR="0062249B" w:rsidRPr="0062249B">
        <w:t xml:space="preserve"> </w:t>
      </w:r>
      <w:r w:rsidR="0062249B" w:rsidRPr="0062249B">
        <w:rPr>
          <w:rFonts w:ascii="Times New Roman" w:hAnsi="Times New Roman" w:cs="Times New Roman"/>
          <w:sz w:val="28"/>
          <w:szCs w:val="28"/>
        </w:rPr>
        <w:t>школа им. А. А. Бузовкина</w:t>
      </w:r>
      <w:r w:rsidRPr="00503D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97A" w:rsidRDefault="0046497A" w:rsidP="0046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7A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BD752D">
        <w:rPr>
          <w:rFonts w:ascii="Times New Roman" w:hAnsi="Times New Roman" w:cs="Times New Roman"/>
          <w:sz w:val="28"/>
          <w:szCs w:val="28"/>
        </w:rPr>
        <w:t>60</w:t>
      </w:r>
      <w:r w:rsidRPr="0046497A">
        <w:rPr>
          <w:rFonts w:ascii="Times New Roman" w:hAnsi="Times New Roman" w:cs="Times New Roman"/>
          <w:sz w:val="28"/>
          <w:szCs w:val="28"/>
        </w:rPr>
        <w:t xml:space="preserve"> нарушения, из них на объекте</w:t>
      </w:r>
      <w:r w:rsidR="00F6055C">
        <w:rPr>
          <w:rFonts w:ascii="Times New Roman" w:hAnsi="Times New Roman" w:cs="Times New Roman"/>
          <w:sz w:val="28"/>
          <w:szCs w:val="28"/>
        </w:rPr>
        <w:t xml:space="preserve"> </w:t>
      </w:r>
      <w:r w:rsidR="00BD752D">
        <w:rPr>
          <w:rFonts w:ascii="Times New Roman" w:hAnsi="Times New Roman" w:cs="Times New Roman"/>
          <w:sz w:val="28"/>
          <w:szCs w:val="28"/>
        </w:rPr>
        <w:t xml:space="preserve">Управление культуры </w:t>
      </w:r>
      <w:r w:rsidRPr="0046497A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BD752D">
        <w:rPr>
          <w:rFonts w:ascii="Times New Roman" w:hAnsi="Times New Roman" w:cs="Times New Roman"/>
          <w:sz w:val="28"/>
          <w:szCs w:val="28"/>
        </w:rPr>
        <w:t>12</w:t>
      </w:r>
      <w:r w:rsidRPr="0046497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BD752D">
        <w:rPr>
          <w:rFonts w:ascii="Times New Roman" w:hAnsi="Times New Roman" w:cs="Times New Roman"/>
          <w:sz w:val="28"/>
          <w:szCs w:val="28"/>
        </w:rPr>
        <w:t>й</w:t>
      </w:r>
      <w:r w:rsidR="00F6055C">
        <w:rPr>
          <w:rFonts w:ascii="Times New Roman" w:hAnsi="Times New Roman" w:cs="Times New Roman"/>
          <w:sz w:val="28"/>
          <w:szCs w:val="28"/>
        </w:rPr>
        <w:t xml:space="preserve"> и на объекте </w:t>
      </w:r>
      <w:r w:rsidR="00503D1D" w:rsidRPr="00503D1D">
        <w:rPr>
          <w:rFonts w:ascii="Times New Roman" w:hAnsi="Times New Roman" w:cs="Times New Roman"/>
          <w:sz w:val="28"/>
          <w:szCs w:val="28"/>
        </w:rPr>
        <w:t>М</w:t>
      </w:r>
      <w:r w:rsidR="00BD752D">
        <w:rPr>
          <w:rFonts w:ascii="Times New Roman" w:hAnsi="Times New Roman" w:cs="Times New Roman"/>
          <w:sz w:val="28"/>
          <w:szCs w:val="28"/>
        </w:rPr>
        <w:t>Б</w:t>
      </w:r>
      <w:r w:rsidR="00503D1D" w:rsidRPr="00503D1D">
        <w:rPr>
          <w:rFonts w:ascii="Times New Roman" w:hAnsi="Times New Roman" w:cs="Times New Roman"/>
          <w:sz w:val="28"/>
          <w:szCs w:val="28"/>
        </w:rPr>
        <w:t>У</w:t>
      </w:r>
      <w:r w:rsidR="00BD752D">
        <w:rPr>
          <w:rFonts w:ascii="Times New Roman" w:hAnsi="Times New Roman" w:cs="Times New Roman"/>
          <w:sz w:val="28"/>
          <w:szCs w:val="28"/>
        </w:rPr>
        <w:t xml:space="preserve"> </w:t>
      </w:r>
      <w:r w:rsidR="00503D1D" w:rsidRPr="00503D1D">
        <w:rPr>
          <w:rFonts w:ascii="Times New Roman" w:hAnsi="Times New Roman" w:cs="Times New Roman"/>
          <w:sz w:val="28"/>
          <w:szCs w:val="28"/>
        </w:rPr>
        <w:t>ДО «</w:t>
      </w:r>
      <w:r w:rsidR="00BD752D" w:rsidRPr="00BD752D">
        <w:rPr>
          <w:rFonts w:ascii="Times New Roman" w:hAnsi="Times New Roman" w:cs="Times New Roman"/>
          <w:sz w:val="28"/>
          <w:szCs w:val="28"/>
        </w:rPr>
        <w:t>Детская художественная школа им. А. А. Бузовкина</w:t>
      </w:r>
      <w:r w:rsidR="00503D1D">
        <w:rPr>
          <w:rFonts w:ascii="Times New Roman" w:hAnsi="Times New Roman" w:cs="Times New Roman"/>
          <w:sz w:val="28"/>
          <w:szCs w:val="28"/>
        </w:rPr>
        <w:t xml:space="preserve">» </w:t>
      </w:r>
      <w:r w:rsidR="00305D08">
        <w:rPr>
          <w:rFonts w:ascii="Times New Roman" w:hAnsi="Times New Roman" w:cs="Times New Roman"/>
          <w:sz w:val="28"/>
          <w:szCs w:val="28"/>
        </w:rPr>
        <w:t>4</w:t>
      </w:r>
      <w:r w:rsidR="00BD752D">
        <w:rPr>
          <w:rFonts w:ascii="Times New Roman" w:hAnsi="Times New Roman" w:cs="Times New Roman"/>
          <w:sz w:val="28"/>
          <w:szCs w:val="28"/>
        </w:rPr>
        <w:t>8</w:t>
      </w:r>
      <w:r w:rsidR="00F6055C">
        <w:rPr>
          <w:rFonts w:ascii="Times New Roman" w:hAnsi="Times New Roman" w:cs="Times New Roman"/>
          <w:sz w:val="28"/>
          <w:szCs w:val="28"/>
        </w:rPr>
        <w:t xml:space="preserve"> </w:t>
      </w:r>
      <w:r w:rsidRPr="0046497A">
        <w:rPr>
          <w:rFonts w:ascii="Times New Roman" w:hAnsi="Times New Roman" w:cs="Times New Roman"/>
          <w:sz w:val="28"/>
          <w:szCs w:val="28"/>
        </w:rPr>
        <w:t>нарушений</w:t>
      </w:r>
      <w:r w:rsidR="00F6055C">
        <w:rPr>
          <w:rFonts w:ascii="Times New Roman" w:hAnsi="Times New Roman" w:cs="Times New Roman"/>
          <w:sz w:val="28"/>
          <w:szCs w:val="28"/>
        </w:rPr>
        <w:t>.</w:t>
      </w:r>
    </w:p>
    <w:p w:rsidR="00F6055C" w:rsidRPr="0046497A" w:rsidRDefault="00F6055C" w:rsidP="00464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нарушениями являются.</w:t>
      </w:r>
    </w:p>
    <w:p w:rsidR="008101DD" w:rsidRDefault="00C65B7C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="008101DD">
        <w:rPr>
          <w:rFonts w:ascii="Times New Roman" w:hAnsi="Times New Roman" w:cs="Times New Roman"/>
          <w:sz w:val="28"/>
          <w:szCs w:val="28"/>
        </w:rPr>
        <w:t>Н</w:t>
      </w:r>
      <w:r w:rsidR="008101DD" w:rsidRPr="008101DD">
        <w:rPr>
          <w:rFonts w:ascii="Times New Roman" w:hAnsi="Times New Roman" w:cs="Times New Roman"/>
          <w:sz w:val="28"/>
          <w:szCs w:val="28"/>
        </w:rPr>
        <w:t>арушени</w:t>
      </w:r>
      <w:r w:rsidR="008101DD">
        <w:rPr>
          <w:rFonts w:ascii="Times New Roman" w:hAnsi="Times New Roman" w:cs="Times New Roman"/>
          <w:sz w:val="28"/>
          <w:szCs w:val="28"/>
        </w:rPr>
        <w:t>е</w:t>
      </w:r>
      <w:r w:rsidR="008101DD" w:rsidRPr="008101DD">
        <w:rPr>
          <w:rFonts w:ascii="Times New Roman" w:hAnsi="Times New Roman" w:cs="Times New Roman"/>
          <w:sz w:val="28"/>
          <w:szCs w:val="28"/>
        </w:rPr>
        <w:t xml:space="preserve"> порядка формирования выполнения муниципального задания на оказание муниципальных услуг</w:t>
      </w:r>
      <w:r w:rsidR="008101DD">
        <w:rPr>
          <w:rFonts w:ascii="Times New Roman" w:hAnsi="Times New Roman" w:cs="Times New Roman"/>
          <w:sz w:val="28"/>
          <w:szCs w:val="28"/>
        </w:rPr>
        <w:t xml:space="preserve"> в части расчета </w:t>
      </w:r>
      <w:r w:rsidR="008101DD" w:rsidRPr="008101DD">
        <w:rPr>
          <w:rFonts w:ascii="Times New Roman" w:hAnsi="Times New Roman" w:cs="Times New Roman"/>
          <w:bCs/>
          <w:sz w:val="28"/>
          <w:szCs w:val="28"/>
        </w:rPr>
        <w:t>нормативны</w:t>
      </w:r>
      <w:r w:rsidR="008101DD">
        <w:rPr>
          <w:rFonts w:ascii="Times New Roman" w:hAnsi="Times New Roman" w:cs="Times New Roman"/>
          <w:bCs/>
          <w:sz w:val="28"/>
          <w:szCs w:val="28"/>
        </w:rPr>
        <w:t>х</w:t>
      </w:r>
      <w:r w:rsidR="008101DD" w:rsidRPr="008101DD">
        <w:rPr>
          <w:rFonts w:ascii="Times New Roman" w:hAnsi="Times New Roman" w:cs="Times New Roman"/>
          <w:bCs/>
          <w:sz w:val="28"/>
          <w:szCs w:val="28"/>
        </w:rPr>
        <w:t xml:space="preserve"> затрат на оказание муниципальной услуги, не </w:t>
      </w:r>
      <w:r w:rsidR="008101DD">
        <w:rPr>
          <w:rFonts w:ascii="Times New Roman" w:hAnsi="Times New Roman" w:cs="Times New Roman"/>
          <w:bCs/>
          <w:sz w:val="28"/>
          <w:szCs w:val="28"/>
        </w:rPr>
        <w:t>включенной в м</w:t>
      </w:r>
      <w:r w:rsidR="008101DD" w:rsidRPr="008101DD">
        <w:rPr>
          <w:rFonts w:ascii="Times New Roman" w:hAnsi="Times New Roman" w:cs="Times New Roman"/>
          <w:bCs/>
          <w:sz w:val="28"/>
          <w:szCs w:val="28"/>
        </w:rPr>
        <w:t>униципальное задание</w:t>
      </w:r>
      <w:r w:rsidR="008101DD">
        <w:rPr>
          <w:rFonts w:ascii="Times New Roman" w:hAnsi="Times New Roman" w:cs="Times New Roman"/>
          <w:bCs/>
          <w:sz w:val="28"/>
          <w:szCs w:val="28"/>
        </w:rPr>
        <w:t xml:space="preserve"> учреждения.</w:t>
      </w:r>
    </w:p>
    <w:p w:rsidR="00C2335B" w:rsidRPr="00C2335B" w:rsidRDefault="008734C6" w:rsidP="00C233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3.4.2. </w:t>
      </w:r>
      <w:r w:rsidR="00C2335B" w:rsidRPr="00C2335B">
        <w:rPr>
          <w:rFonts w:ascii="Times New Roman" w:hAnsi="Times New Roman" w:cs="Times New Roman"/>
          <w:bCs/>
          <w:sz w:val="28"/>
          <w:szCs w:val="28"/>
        </w:rPr>
        <w:t>Нарушение общих требований и порядка формирования плана финансово-хозяйственной деятельности в части несоответствия отдельных показателей плана финансово-хозяйственной деятельности учреждения представленным обоснованиям (расчетам).</w:t>
      </w:r>
    </w:p>
    <w:p w:rsidR="00A619E0" w:rsidRDefault="00C2335B" w:rsidP="00C233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35B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2335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233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76C0" w:rsidRPr="00E176C0">
        <w:rPr>
          <w:rFonts w:ascii="Times New Roman" w:hAnsi="Times New Roman" w:cs="Times New Roman"/>
          <w:bCs/>
          <w:sz w:val="28"/>
          <w:szCs w:val="28"/>
        </w:rPr>
        <w:t>Осуществление деятельности без лицензии по месту нахождения филиала.</w:t>
      </w:r>
    </w:p>
    <w:p w:rsidR="00DD46D2" w:rsidRPr="00E176C0" w:rsidRDefault="002C6F73" w:rsidP="00C23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3.4.4</w:t>
      </w:r>
      <w:r w:rsidR="00DD46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D46D2" w:rsidRPr="00DD46D2">
        <w:rPr>
          <w:rFonts w:ascii="Times New Roman" w:hAnsi="Times New Roman" w:cs="Times New Roman"/>
          <w:bCs/>
          <w:sz w:val="28"/>
          <w:szCs w:val="28"/>
        </w:rPr>
        <w:t>Несоблюдение учредителем, главным распорядителем бюджетных средств сроков предоставления субсидии на финансовое обеспечение выполнения муниципального задания.</w:t>
      </w:r>
    </w:p>
    <w:p w:rsidR="00C94AFF" w:rsidRDefault="00810ED6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ED6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C94A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C94A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AFF">
        <w:rPr>
          <w:rFonts w:ascii="Times New Roman" w:hAnsi="Times New Roman" w:cs="Times New Roman"/>
          <w:sz w:val="28"/>
          <w:szCs w:val="28"/>
        </w:rPr>
        <w:t xml:space="preserve">и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0ED6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законодательства</w:t>
      </w:r>
      <w:r w:rsidR="00C94AFF">
        <w:rPr>
          <w:rFonts w:ascii="Times New Roman" w:hAnsi="Times New Roman" w:cs="Times New Roman"/>
          <w:sz w:val="28"/>
          <w:szCs w:val="28"/>
        </w:rPr>
        <w:t>.</w:t>
      </w:r>
    </w:p>
    <w:p w:rsidR="00C071EE" w:rsidRDefault="00C94AFF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10ED6">
        <w:rPr>
          <w:rFonts w:ascii="Times New Roman" w:hAnsi="Times New Roman" w:cs="Times New Roman"/>
          <w:sz w:val="28"/>
          <w:szCs w:val="28"/>
        </w:rPr>
        <w:t xml:space="preserve"> </w:t>
      </w:r>
      <w:r w:rsidR="00484124" w:rsidRPr="00484124">
        <w:rPr>
          <w:rFonts w:ascii="Times New Roman" w:hAnsi="Times New Roman" w:cs="Times New Roman"/>
          <w:sz w:val="28"/>
          <w:szCs w:val="28"/>
        </w:rPr>
        <w:t>Проверка законности и эффективности использования средств бюджета городского округа Серпухов, направленных в 2021 году на финансовое обеспечение муниципального задания Муниципальному учреждению дополнительного образования «Дом детства и юношества», в том числе с использованием аудита (элементов аудита) в сфере закупок (выборочным методом), а также использования муниципального имущества (выборочным методом)</w:t>
      </w:r>
      <w:r w:rsidR="00484124">
        <w:rPr>
          <w:rFonts w:ascii="Times New Roman" w:hAnsi="Times New Roman" w:cs="Times New Roman"/>
          <w:sz w:val="28"/>
          <w:szCs w:val="28"/>
        </w:rPr>
        <w:t>.</w:t>
      </w:r>
    </w:p>
    <w:p w:rsidR="00484124" w:rsidRPr="00484124" w:rsidRDefault="00484124" w:rsidP="00484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24">
        <w:rPr>
          <w:rFonts w:ascii="Times New Roman" w:hAnsi="Times New Roman" w:cs="Times New Roman"/>
          <w:sz w:val="28"/>
          <w:szCs w:val="28"/>
        </w:rPr>
        <w:lastRenderedPageBreak/>
        <w:t xml:space="preserve">Объектами проверки являлись: </w:t>
      </w:r>
    </w:p>
    <w:p w:rsidR="00484124" w:rsidRPr="00484124" w:rsidRDefault="00484124" w:rsidP="00484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24">
        <w:rPr>
          <w:rFonts w:ascii="Times New Roman" w:hAnsi="Times New Roman" w:cs="Times New Roman"/>
          <w:sz w:val="28"/>
          <w:szCs w:val="28"/>
        </w:rPr>
        <w:t xml:space="preserve">- Комитет по образованию; </w:t>
      </w:r>
    </w:p>
    <w:p w:rsidR="00484124" w:rsidRDefault="00484124" w:rsidP="00484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124">
        <w:rPr>
          <w:rFonts w:ascii="Times New Roman" w:hAnsi="Times New Roman" w:cs="Times New Roman"/>
          <w:sz w:val="28"/>
          <w:szCs w:val="28"/>
        </w:rPr>
        <w:t>- МУ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4841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Дом детства и юношества</w:t>
      </w:r>
      <w:r w:rsidRPr="00484124">
        <w:rPr>
          <w:rFonts w:ascii="Times New Roman" w:hAnsi="Times New Roman" w:cs="Times New Roman"/>
          <w:sz w:val="28"/>
          <w:szCs w:val="28"/>
        </w:rPr>
        <w:t>».</w:t>
      </w:r>
    </w:p>
    <w:p w:rsidR="00B7584E" w:rsidRPr="00B7584E" w:rsidRDefault="00B7584E" w:rsidP="00B75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4E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F76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B7584E">
        <w:rPr>
          <w:rFonts w:ascii="Times New Roman" w:hAnsi="Times New Roman" w:cs="Times New Roman"/>
          <w:sz w:val="28"/>
          <w:szCs w:val="28"/>
        </w:rPr>
        <w:t xml:space="preserve">, из них на объекте </w:t>
      </w: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r w:rsidRPr="00B7584E">
        <w:rPr>
          <w:rFonts w:ascii="Times New Roman" w:hAnsi="Times New Roman" w:cs="Times New Roman"/>
          <w:sz w:val="28"/>
          <w:szCs w:val="28"/>
        </w:rPr>
        <w:t>выявлено 12 нарушений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584E">
        <w:rPr>
          <w:rFonts w:ascii="Times New Roman" w:hAnsi="Times New Roman" w:cs="Times New Roman"/>
          <w:sz w:val="28"/>
          <w:szCs w:val="28"/>
        </w:rPr>
        <w:t xml:space="preserve">на объекте МУ ДО «Дом детства и юношества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76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84E">
        <w:rPr>
          <w:rFonts w:ascii="Times New Roman" w:hAnsi="Times New Roman" w:cs="Times New Roman"/>
          <w:sz w:val="28"/>
          <w:szCs w:val="28"/>
        </w:rPr>
        <w:t>нарушений.</w:t>
      </w:r>
    </w:p>
    <w:p w:rsidR="00484124" w:rsidRDefault="0018748D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8D">
        <w:rPr>
          <w:rFonts w:ascii="Times New Roman" w:hAnsi="Times New Roman" w:cs="Times New Roman"/>
          <w:sz w:val="28"/>
          <w:szCs w:val="28"/>
        </w:rPr>
        <w:t>Основными нарушениями являются.</w:t>
      </w:r>
    </w:p>
    <w:p w:rsidR="0018748D" w:rsidRDefault="0018748D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r w:rsidR="00DD6623">
        <w:rPr>
          <w:rFonts w:ascii="Times New Roman" w:hAnsi="Times New Roman" w:cs="Times New Roman"/>
          <w:sz w:val="28"/>
          <w:szCs w:val="28"/>
        </w:rPr>
        <w:t>Н</w:t>
      </w:r>
      <w:r w:rsidR="00DD6623" w:rsidRPr="00DD6623">
        <w:rPr>
          <w:rFonts w:ascii="Times New Roman" w:hAnsi="Times New Roman" w:cs="Times New Roman"/>
          <w:bCs/>
          <w:sz w:val="28"/>
          <w:szCs w:val="28"/>
        </w:rPr>
        <w:t xml:space="preserve">арушения порядка формирования и (или) финансового обеспечения выполнения </w:t>
      </w:r>
      <w:r w:rsidR="00DD6623">
        <w:rPr>
          <w:rFonts w:ascii="Times New Roman" w:hAnsi="Times New Roman" w:cs="Times New Roman"/>
          <w:bCs/>
          <w:sz w:val="28"/>
          <w:szCs w:val="28"/>
        </w:rPr>
        <w:t>м</w:t>
      </w:r>
      <w:r w:rsidR="00DD6623" w:rsidRPr="00DD6623">
        <w:rPr>
          <w:rFonts w:ascii="Times New Roman" w:hAnsi="Times New Roman" w:cs="Times New Roman"/>
          <w:bCs/>
          <w:sz w:val="28"/>
          <w:szCs w:val="28"/>
        </w:rPr>
        <w:t>униципального задания на оказание муниципальных услуг</w:t>
      </w:r>
      <w:r w:rsidR="00DD66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623" w:rsidRPr="00DD6623">
        <w:rPr>
          <w:rFonts w:ascii="Times New Roman" w:hAnsi="Times New Roman" w:cs="Times New Roman"/>
          <w:bCs/>
          <w:sz w:val="28"/>
          <w:szCs w:val="28"/>
        </w:rPr>
        <w:t>(выполнение работ</w:t>
      </w:r>
      <w:r w:rsidR="00DD6623">
        <w:rPr>
          <w:rFonts w:ascii="Times New Roman" w:hAnsi="Times New Roman" w:cs="Times New Roman"/>
          <w:bCs/>
          <w:sz w:val="28"/>
          <w:szCs w:val="28"/>
        </w:rPr>
        <w:t>) в части изменения объема муниципального задания без соответствующего изменения финансового обеспечения.</w:t>
      </w:r>
    </w:p>
    <w:p w:rsidR="00DD6623" w:rsidRDefault="00DD6623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3.5.2. </w:t>
      </w:r>
      <w:r w:rsidR="00372513" w:rsidRPr="00372513">
        <w:rPr>
          <w:rFonts w:ascii="Times New Roman" w:hAnsi="Times New Roman" w:cs="Times New Roman"/>
          <w:bCs/>
          <w:sz w:val="28"/>
          <w:szCs w:val="28"/>
        </w:rPr>
        <w:t xml:space="preserve">Осуществление расчета нормативных затрат на выполнение муниципальных работ без учета норм потребления товаров и услуг и </w:t>
      </w:r>
      <w:r w:rsidR="001A742B">
        <w:rPr>
          <w:rFonts w:ascii="Times New Roman" w:hAnsi="Times New Roman" w:cs="Times New Roman"/>
          <w:bCs/>
          <w:sz w:val="28"/>
          <w:szCs w:val="28"/>
        </w:rPr>
        <w:t xml:space="preserve">не каждой муниципальной </w:t>
      </w:r>
      <w:r w:rsidR="00372513" w:rsidRPr="00372513">
        <w:rPr>
          <w:rFonts w:ascii="Times New Roman" w:hAnsi="Times New Roman" w:cs="Times New Roman"/>
          <w:bCs/>
          <w:sz w:val="28"/>
          <w:szCs w:val="28"/>
        </w:rPr>
        <w:t>услуг</w:t>
      </w:r>
      <w:r w:rsidR="001A742B">
        <w:rPr>
          <w:rFonts w:ascii="Times New Roman" w:hAnsi="Times New Roman" w:cs="Times New Roman"/>
          <w:bCs/>
          <w:sz w:val="28"/>
          <w:szCs w:val="28"/>
        </w:rPr>
        <w:t>е</w:t>
      </w:r>
      <w:r w:rsidR="00372513" w:rsidRPr="00372513">
        <w:rPr>
          <w:rFonts w:ascii="Times New Roman" w:hAnsi="Times New Roman" w:cs="Times New Roman"/>
          <w:bCs/>
          <w:sz w:val="28"/>
          <w:szCs w:val="28"/>
        </w:rPr>
        <w:t>.</w:t>
      </w:r>
    </w:p>
    <w:p w:rsidR="00A867D4" w:rsidRPr="00372513" w:rsidRDefault="00A867D4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3.5.3.</w:t>
      </w:r>
      <w:r w:rsidR="00B65925" w:rsidRPr="00B659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65925" w:rsidRPr="00B65925">
        <w:rPr>
          <w:rFonts w:ascii="Times New Roman" w:eastAsia="Calibri" w:hAnsi="Times New Roman" w:cs="Times New Roman"/>
          <w:sz w:val="28"/>
          <w:szCs w:val="28"/>
        </w:rPr>
        <w:t>Н</w:t>
      </w:r>
      <w:r w:rsidR="00B65925" w:rsidRPr="00B65925">
        <w:rPr>
          <w:rFonts w:ascii="Times New Roman" w:hAnsi="Times New Roman" w:cs="Times New Roman"/>
          <w:bCs/>
          <w:sz w:val="28"/>
          <w:szCs w:val="28"/>
        </w:rPr>
        <w:t>есоблюдени</w:t>
      </w:r>
      <w:r w:rsidR="00B65925">
        <w:rPr>
          <w:rFonts w:ascii="Times New Roman" w:hAnsi="Times New Roman" w:cs="Times New Roman"/>
          <w:bCs/>
          <w:sz w:val="28"/>
          <w:szCs w:val="28"/>
        </w:rPr>
        <w:t>е</w:t>
      </w:r>
      <w:r w:rsidR="00B65925" w:rsidRPr="00B65925">
        <w:rPr>
          <w:rFonts w:ascii="Times New Roman" w:hAnsi="Times New Roman" w:cs="Times New Roman"/>
          <w:bCs/>
          <w:sz w:val="28"/>
          <w:szCs w:val="28"/>
        </w:rPr>
        <w:t xml:space="preserve"> учредителем</w:t>
      </w:r>
      <w:r w:rsidR="00B65925">
        <w:rPr>
          <w:rFonts w:ascii="Times New Roman" w:hAnsi="Times New Roman" w:cs="Times New Roman"/>
          <w:bCs/>
          <w:sz w:val="28"/>
          <w:szCs w:val="28"/>
        </w:rPr>
        <w:t>, главным распорядителем бюджетных средств</w:t>
      </w:r>
      <w:r w:rsidR="00B65925" w:rsidRPr="00B65925">
        <w:rPr>
          <w:rFonts w:ascii="Times New Roman" w:hAnsi="Times New Roman" w:cs="Times New Roman"/>
          <w:bCs/>
          <w:sz w:val="28"/>
          <w:szCs w:val="28"/>
        </w:rPr>
        <w:t xml:space="preserve"> сроков предоставления субсидии на финансовое обеспечение выполнения муниципального задания</w:t>
      </w:r>
      <w:r w:rsidR="00B6592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7D0A" w:rsidRPr="00267D0A" w:rsidRDefault="00267D0A" w:rsidP="00267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r w:rsidRPr="00267D0A">
        <w:rPr>
          <w:rFonts w:ascii="Times New Roman" w:hAnsi="Times New Roman" w:cs="Times New Roman"/>
          <w:sz w:val="28"/>
          <w:szCs w:val="28"/>
        </w:rPr>
        <w:t>Нарушение порядка обеспечения открытости и доступности сведений, содержащихся в документах, а, равно как и самих документов муниципальных учреждений, предусмотренных статьей 32 Федерального закона от 12.01.1996г. № 7-ФЗ «О некоммерческих организациях», на официальном сайте для размещения информации о муниципальных учреждениях в сети Интернет www.bus.gov.ru.</w:t>
      </w:r>
    </w:p>
    <w:p w:rsidR="00484124" w:rsidRDefault="00267D0A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r w:rsidR="006F6180" w:rsidRPr="006F6180">
        <w:rPr>
          <w:rFonts w:ascii="Times New Roman" w:hAnsi="Times New Roman" w:cs="Times New Roman"/>
          <w:sz w:val="28"/>
          <w:szCs w:val="28"/>
        </w:rPr>
        <w:t xml:space="preserve">Нарушение порядка и условий оплаты труда работников муниципальных бюджетных учреждений, повлекшее причинение ущерба бюджету городского округа Серпухов в размере необоснованного начисления выплат стимулирующего характера в проверяемом периоде 2021 года в размере </w:t>
      </w:r>
      <w:r w:rsidR="002C6F73" w:rsidRPr="002C6F73">
        <w:rPr>
          <w:rFonts w:ascii="Times New Roman" w:hAnsi="Times New Roman" w:cs="Times New Roman"/>
          <w:sz w:val="28"/>
          <w:szCs w:val="28"/>
        </w:rPr>
        <w:t>31 914,05 рублей</w:t>
      </w:r>
    </w:p>
    <w:p w:rsidR="00484124" w:rsidRPr="000F69C2" w:rsidRDefault="006F6180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3.5.7. </w:t>
      </w:r>
      <w:r w:rsidR="000F69C2">
        <w:rPr>
          <w:rFonts w:ascii="Times New Roman" w:hAnsi="Times New Roman" w:cs="Times New Roman"/>
          <w:sz w:val="28"/>
          <w:szCs w:val="28"/>
        </w:rPr>
        <w:t xml:space="preserve">Нецелевое расходование средств субсидии, представленной в 2021 году на финансовое обеспечение выполнения муниципального задания и </w:t>
      </w:r>
      <w:r w:rsidR="000F69C2" w:rsidRPr="000F69C2">
        <w:rPr>
          <w:rFonts w:ascii="Times New Roman" w:hAnsi="Times New Roman" w:cs="Times New Roman"/>
          <w:sz w:val="28"/>
          <w:szCs w:val="28"/>
        </w:rPr>
        <w:t>направлен</w:t>
      </w:r>
      <w:r w:rsidR="000F69C2">
        <w:rPr>
          <w:rFonts w:ascii="Times New Roman" w:hAnsi="Times New Roman" w:cs="Times New Roman"/>
          <w:sz w:val="28"/>
          <w:szCs w:val="28"/>
        </w:rPr>
        <w:t xml:space="preserve">ной </w:t>
      </w:r>
      <w:r w:rsidR="000F69C2" w:rsidRPr="000F69C2">
        <w:rPr>
          <w:rFonts w:ascii="Times New Roman" w:hAnsi="Times New Roman" w:cs="Times New Roman"/>
          <w:sz w:val="28"/>
          <w:szCs w:val="28"/>
        </w:rPr>
        <w:t>на</w:t>
      </w:r>
      <w:r w:rsidR="000F69C2">
        <w:rPr>
          <w:rFonts w:ascii="Times New Roman" w:hAnsi="Times New Roman" w:cs="Times New Roman"/>
          <w:sz w:val="28"/>
          <w:szCs w:val="28"/>
        </w:rPr>
        <w:t xml:space="preserve"> </w:t>
      </w:r>
      <w:r w:rsidR="000F69C2" w:rsidRPr="000F69C2">
        <w:rPr>
          <w:rFonts w:ascii="Times New Roman" w:hAnsi="Times New Roman" w:cs="Times New Roman"/>
          <w:sz w:val="28"/>
          <w:szCs w:val="28"/>
        </w:rPr>
        <w:t>оплат</w:t>
      </w:r>
      <w:r w:rsidR="000F69C2">
        <w:rPr>
          <w:rFonts w:ascii="Times New Roman" w:hAnsi="Times New Roman" w:cs="Times New Roman"/>
          <w:sz w:val="28"/>
          <w:szCs w:val="28"/>
        </w:rPr>
        <w:t xml:space="preserve">у </w:t>
      </w:r>
      <w:r w:rsidR="000F69C2" w:rsidRPr="000F69C2">
        <w:rPr>
          <w:rFonts w:ascii="Times New Roman" w:hAnsi="Times New Roman" w:cs="Times New Roman"/>
          <w:sz w:val="28"/>
          <w:szCs w:val="28"/>
        </w:rPr>
        <w:t>труда работников, не привлекаемых к выполнению муниципального задания</w:t>
      </w:r>
      <w:r w:rsidR="000F69C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F69C2" w:rsidRPr="000F69C2">
        <w:rPr>
          <w:rFonts w:ascii="Times New Roman" w:hAnsi="Times New Roman" w:cs="Times New Roman"/>
          <w:sz w:val="28"/>
          <w:szCs w:val="28"/>
        </w:rPr>
        <w:t>на цели, не связанные с выполнением муниципального задания</w:t>
      </w:r>
      <w:r w:rsidR="000F69C2">
        <w:rPr>
          <w:rFonts w:ascii="Times New Roman" w:hAnsi="Times New Roman" w:cs="Times New Roman"/>
          <w:sz w:val="28"/>
          <w:szCs w:val="28"/>
        </w:rPr>
        <w:t xml:space="preserve"> в общем размере </w:t>
      </w:r>
      <w:r w:rsidR="00C1490F" w:rsidRPr="006169E4">
        <w:rPr>
          <w:rFonts w:ascii="Times New Roman" w:hAnsi="Times New Roman" w:cs="Times New Roman"/>
          <w:sz w:val="28"/>
          <w:szCs w:val="28"/>
        </w:rPr>
        <w:t>818 044,25 рублей.</w:t>
      </w:r>
    </w:p>
    <w:p w:rsidR="00484124" w:rsidRDefault="005F2D33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33">
        <w:rPr>
          <w:rFonts w:ascii="Times New Roman" w:hAnsi="Times New Roman" w:cs="Times New Roman"/>
          <w:sz w:val="28"/>
          <w:szCs w:val="28"/>
        </w:rPr>
        <w:t>По результату контрольного мероприятия выдано 2 представления об устранении выявленных нарушений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составлено 8 протоколов по статье 15.14 Кодекса РФ об </w:t>
      </w:r>
      <w:r w:rsidR="00C2023D">
        <w:rPr>
          <w:rFonts w:ascii="Times New Roman" w:hAnsi="Times New Roman" w:cs="Times New Roman"/>
          <w:sz w:val="28"/>
          <w:szCs w:val="28"/>
        </w:rPr>
        <w:t>АП, из них 4 протокола в отношении учреждения и 4 протокола в отношении директора учреждения.</w:t>
      </w:r>
    </w:p>
    <w:p w:rsidR="00B76E7E" w:rsidRDefault="00754691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B76E7E">
        <w:rPr>
          <w:rFonts w:ascii="Times New Roman" w:hAnsi="Times New Roman" w:cs="Times New Roman"/>
          <w:sz w:val="28"/>
          <w:szCs w:val="28"/>
        </w:rPr>
        <w:t xml:space="preserve"> </w:t>
      </w:r>
      <w:r w:rsidR="00B76E7E" w:rsidRPr="00B76E7E">
        <w:rPr>
          <w:rFonts w:ascii="Times New Roman" w:hAnsi="Times New Roman" w:cs="Times New Roman"/>
          <w:sz w:val="28"/>
          <w:szCs w:val="28"/>
        </w:rPr>
        <w:t xml:space="preserve">Проверка правомерности и эффективности расходования средств бюджета городского округа Серпухов на реализацию мероприятий подпрограммы I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 муниципальной программы городского округа Серпухов «Развитие институтов гражданского общества, повышение </w:t>
      </w:r>
      <w:r w:rsidR="00B76E7E" w:rsidRPr="00B76E7E">
        <w:rPr>
          <w:rFonts w:ascii="Times New Roman" w:hAnsi="Times New Roman" w:cs="Times New Roman"/>
          <w:sz w:val="28"/>
          <w:szCs w:val="28"/>
        </w:rPr>
        <w:lastRenderedPageBreak/>
        <w:t>эффективности местного самоуправления и реализации молодежной политики» на 2020–2024 годы»</w:t>
      </w:r>
      <w:r w:rsidR="00B76E7E">
        <w:rPr>
          <w:rFonts w:ascii="Times New Roman" w:hAnsi="Times New Roman" w:cs="Times New Roman"/>
          <w:sz w:val="28"/>
          <w:szCs w:val="28"/>
        </w:rPr>
        <w:t>.</w:t>
      </w:r>
    </w:p>
    <w:p w:rsidR="00484124" w:rsidRDefault="00754691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E7E" w:rsidRPr="00B76E7E">
        <w:rPr>
          <w:rFonts w:ascii="Times New Roman" w:hAnsi="Times New Roman" w:cs="Times New Roman"/>
          <w:sz w:val="28"/>
          <w:szCs w:val="28"/>
        </w:rPr>
        <w:t>Объектами проверки являлись:</w:t>
      </w:r>
    </w:p>
    <w:p w:rsidR="00B76E7E" w:rsidRDefault="00B76E7E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FCB"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Серпухов;</w:t>
      </w:r>
    </w:p>
    <w:p w:rsidR="008E1550" w:rsidRDefault="008E1550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1550">
        <w:rPr>
          <w:rFonts w:ascii="Times New Roman" w:hAnsi="Times New Roman" w:cs="Times New Roman"/>
          <w:iCs/>
          <w:sz w:val="28"/>
          <w:szCs w:val="28"/>
        </w:rPr>
        <w:t>МАУ «Серпуховское информационное агентство»</w:t>
      </w:r>
      <w:r w:rsidR="00642D5E">
        <w:rPr>
          <w:rFonts w:ascii="Times New Roman" w:hAnsi="Times New Roman" w:cs="Times New Roman"/>
          <w:iCs/>
          <w:sz w:val="28"/>
          <w:szCs w:val="28"/>
        </w:rPr>
        <w:t>.</w:t>
      </w:r>
    </w:p>
    <w:p w:rsidR="008E1550" w:rsidRPr="008E1550" w:rsidRDefault="008E1550" w:rsidP="008E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5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B3E84">
        <w:rPr>
          <w:rFonts w:ascii="Times New Roman" w:hAnsi="Times New Roman" w:cs="Times New Roman"/>
          <w:sz w:val="28"/>
          <w:szCs w:val="28"/>
        </w:rPr>
        <w:t>4</w:t>
      </w:r>
      <w:r w:rsidRPr="008E1550">
        <w:rPr>
          <w:rFonts w:ascii="Times New Roman" w:hAnsi="Times New Roman" w:cs="Times New Roman"/>
          <w:sz w:val="28"/>
          <w:szCs w:val="28"/>
        </w:rPr>
        <w:t xml:space="preserve"> нарушений, из них на объекте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Серпухов </w:t>
      </w:r>
      <w:r w:rsidRPr="008E1550">
        <w:rPr>
          <w:rFonts w:ascii="Times New Roman" w:hAnsi="Times New Roman" w:cs="Times New Roman"/>
          <w:sz w:val="28"/>
          <w:szCs w:val="28"/>
        </w:rPr>
        <w:t>выявлено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1550">
        <w:rPr>
          <w:rFonts w:ascii="Times New Roman" w:hAnsi="Times New Roman" w:cs="Times New Roman"/>
          <w:sz w:val="28"/>
          <w:szCs w:val="28"/>
        </w:rPr>
        <w:t xml:space="preserve"> нарушений, на объекте</w:t>
      </w:r>
      <w:r w:rsidRPr="008E155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8E1550">
        <w:rPr>
          <w:rFonts w:ascii="Times New Roman" w:hAnsi="Times New Roman" w:cs="Times New Roman"/>
          <w:iCs/>
          <w:sz w:val="28"/>
          <w:szCs w:val="28"/>
        </w:rPr>
        <w:t>МАУ «Серпуховское информационное агентство»</w:t>
      </w:r>
      <w:r>
        <w:rPr>
          <w:rFonts w:ascii="Times New Roman" w:hAnsi="Times New Roman" w:cs="Times New Roman"/>
          <w:iCs/>
          <w:sz w:val="28"/>
          <w:szCs w:val="28"/>
        </w:rPr>
        <w:t xml:space="preserve"> - 2</w:t>
      </w:r>
      <w:r w:rsidR="008B3E84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нарушения</w:t>
      </w:r>
      <w:r w:rsidRPr="008E1550">
        <w:rPr>
          <w:rFonts w:ascii="Times New Roman" w:hAnsi="Times New Roman" w:cs="Times New Roman"/>
          <w:sz w:val="28"/>
          <w:szCs w:val="28"/>
        </w:rPr>
        <w:t>.</w:t>
      </w:r>
    </w:p>
    <w:p w:rsidR="00A8414E" w:rsidRPr="00A8414E" w:rsidRDefault="00A8414E" w:rsidP="00A8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14E">
        <w:rPr>
          <w:rFonts w:ascii="Times New Roman" w:hAnsi="Times New Roman" w:cs="Times New Roman"/>
          <w:sz w:val="28"/>
          <w:szCs w:val="28"/>
        </w:rPr>
        <w:t>Основными нарушениями являются.</w:t>
      </w:r>
    </w:p>
    <w:p w:rsidR="009D76EF" w:rsidRDefault="00A8414E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="009D244B" w:rsidRPr="009D244B">
        <w:rPr>
          <w:rFonts w:ascii="Times New Roman" w:hAnsi="Times New Roman" w:cs="Times New Roman"/>
          <w:sz w:val="28"/>
          <w:szCs w:val="28"/>
        </w:rPr>
        <w:t>Нарушение порядка реализации муниципальных программ</w:t>
      </w:r>
      <w:r w:rsidR="009D244B">
        <w:rPr>
          <w:rFonts w:ascii="Times New Roman" w:hAnsi="Times New Roman" w:cs="Times New Roman"/>
          <w:sz w:val="28"/>
          <w:szCs w:val="28"/>
        </w:rPr>
        <w:t xml:space="preserve"> в части исполнения мероприятий программы заказчиком, а не ответственным исполнителем.</w:t>
      </w:r>
    </w:p>
    <w:p w:rsidR="009D244B" w:rsidRDefault="009D244B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1C33DC" w:rsidRPr="001C33DC">
        <w:rPr>
          <w:rFonts w:ascii="Times New Roman" w:hAnsi="Times New Roman" w:cs="Times New Roman"/>
          <w:sz w:val="28"/>
          <w:szCs w:val="28"/>
        </w:rPr>
        <w:t>Нарушения порядка формирования и (или) финансового обеспечения выполнения муниципального задания на оказание муниципальных услуг (выполнение работ)</w:t>
      </w:r>
      <w:r w:rsidR="001C33DC">
        <w:rPr>
          <w:rFonts w:ascii="Times New Roman" w:hAnsi="Times New Roman" w:cs="Times New Roman"/>
          <w:sz w:val="28"/>
          <w:szCs w:val="28"/>
        </w:rPr>
        <w:t xml:space="preserve"> в части формирования муниципального задания автономного учреждения в отсутствие </w:t>
      </w:r>
      <w:r w:rsidR="001C33DC" w:rsidRPr="001C33DC">
        <w:rPr>
          <w:rFonts w:ascii="Times New Roman" w:hAnsi="Times New Roman" w:cs="Times New Roman"/>
          <w:sz w:val="28"/>
          <w:szCs w:val="28"/>
        </w:rPr>
        <w:t>базовых нормативных затрат и корректирующих коэффициентов к базовым нормативам затрат на оказание муниципальных услуг (выполнение работ)</w:t>
      </w:r>
      <w:r w:rsidR="001C33DC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1C33DC" w:rsidRPr="001C33DC" w:rsidRDefault="001C33DC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48471F">
        <w:rPr>
          <w:rFonts w:ascii="Times New Roman" w:hAnsi="Times New Roman" w:cs="Times New Roman"/>
          <w:sz w:val="28"/>
          <w:szCs w:val="28"/>
        </w:rPr>
        <w:t xml:space="preserve">Включение в муниципальные задания учреждения муниципальных услуг, не предусмотренных </w:t>
      </w:r>
      <w:r w:rsidR="0048471F" w:rsidRPr="0048471F">
        <w:rPr>
          <w:rFonts w:ascii="Times New Roman" w:hAnsi="Times New Roman" w:cs="Times New Roman"/>
          <w:sz w:val="28"/>
          <w:szCs w:val="28"/>
        </w:rPr>
        <w:t>общероссийски</w:t>
      </w:r>
      <w:r w:rsidR="0048471F">
        <w:rPr>
          <w:rFonts w:ascii="Times New Roman" w:hAnsi="Times New Roman" w:cs="Times New Roman"/>
          <w:sz w:val="28"/>
          <w:szCs w:val="28"/>
        </w:rPr>
        <w:t>м</w:t>
      </w:r>
      <w:r w:rsidR="0048471F" w:rsidRPr="0048471F">
        <w:rPr>
          <w:rFonts w:ascii="Times New Roman" w:hAnsi="Times New Roman" w:cs="Times New Roman"/>
          <w:sz w:val="28"/>
          <w:szCs w:val="28"/>
        </w:rPr>
        <w:t xml:space="preserve"> базовы</w:t>
      </w:r>
      <w:r w:rsidR="0048471F">
        <w:rPr>
          <w:rFonts w:ascii="Times New Roman" w:hAnsi="Times New Roman" w:cs="Times New Roman"/>
          <w:sz w:val="28"/>
          <w:szCs w:val="28"/>
        </w:rPr>
        <w:t>м</w:t>
      </w:r>
      <w:r w:rsidR="0048471F" w:rsidRPr="0048471F">
        <w:rPr>
          <w:rFonts w:ascii="Times New Roman" w:hAnsi="Times New Roman" w:cs="Times New Roman"/>
          <w:sz w:val="28"/>
          <w:szCs w:val="28"/>
        </w:rPr>
        <w:t xml:space="preserve"> (отраслевы</w:t>
      </w:r>
      <w:r w:rsidR="0048471F">
        <w:rPr>
          <w:rFonts w:ascii="Times New Roman" w:hAnsi="Times New Roman" w:cs="Times New Roman"/>
          <w:sz w:val="28"/>
          <w:szCs w:val="28"/>
        </w:rPr>
        <w:t>м</w:t>
      </w:r>
      <w:r w:rsidR="0048471F" w:rsidRPr="0048471F">
        <w:rPr>
          <w:rFonts w:ascii="Times New Roman" w:hAnsi="Times New Roman" w:cs="Times New Roman"/>
          <w:sz w:val="28"/>
          <w:szCs w:val="28"/>
        </w:rPr>
        <w:t>) перечн</w:t>
      </w:r>
      <w:r w:rsidR="0048471F">
        <w:rPr>
          <w:rFonts w:ascii="Times New Roman" w:hAnsi="Times New Roman" w:cs="Times New Roman"/>
          <w:sz w:val="28"/>
          <w:szCs w:val="28"/>
        </w:rPr>
        <w:t xml:space="preserve">ем </w:t>
      </w:r>
      <w:r w:rsidR="0048471F" w:rsidRPr="0048471F">
        <w:rPr>
          <w:rFonts w:ascii="Times New Roman" w:hAnsi="Times New Roman" w:cs="Times New Roman"/>
          <w:sz w:val="28"/>
          <w:szCs w:val="28"/>
        </w:rPr>
        <w:t>(классификатор</w:t>
      </w:r>
      <w:r w:rsidR="0048471F">
        <w:rPr>
          <w:rFonts w:ascii="Times New Roman" w:hAnsi="Times New Roman" w:cs="Times New Roman"/>
          <w:sz w:val="28"/>
          <w:szCs w:val="28"/>
        </w:rPr>
        <w:t>ом</w:t>
      </w:r>
      <w:r w:rsidR="0048471F" w:rsidRPr="0048471F">
        <w:rPr>
          <w:rFonts w:ascii="Times New Roman" w:hAnsi="Times New Roman" w:cs="Times New Roman"/>
          <w:sz w:val="28"/>
          <w:szCs w:val="28"/>
        </w:rPr>
        <w:t>) государственных и муниципальных услуг (работ),</w:t>
      </w:r>
    </w:p>
    <w:p w:rsidR="009D76EF" w:rsidRPr="0033228A" w:rsidRDefault="0048471F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="0033228A" w:rsidRPr="0033228A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33228A">
        <w:rPr>
          <w:rFonts w:ascii="Times New Roman" w:hAnsi="Times New Roman" w:cs="Times New Roman"/>
          <w:sz w:val="28"/>
          <w:szCs w:val="28"/>
        </w:rPr>
        <w:t>м</w:t>
      </w:r>
      <w:r w:rsidR="0033228A" w:rsidRPr="0033228A">
        <w:rPr>
          <w:rFonts w:ascii="Times New Roman" w:hAnsi="Times New Roman" w:cs="Times New Roman"/>
          <w:sz w:val="28"/>
          <w:szCs w:val="28"/>
        </w:rPr>
        <w:t>униципального задания в отсутствие порядка оказания муниципальных услуг</w:t>
      </w:r>
      <w:r w:rsidR="0033228A">
        <w:rPr>
          <w:rFonts w:ascii="Times New Roman" w:hAnsi="Times New Roman" w:cs="Times New Roman"/>
          <w:sz w:val="28"/>
          <w:szCs w:val="28"/>
        </w:rPr>
        <w:t>.</w:t>
      </w:r>
    </w:p>
    <w:p w:rsidR="009D76EF" w:rsidRDefault="0033228A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Pr="0033228A">
        <w:rPr>
          <w:rFonts w:ascii="Times New Roman" w:hAnsi="Times New Roman" w:cs="Times New Roman"/>
          <w:sz w:val="28"/>
          <w:szCs w:val="28"/>
        </w:rPr>
        <w:t>Несоблюдение учредителем</w:t>
      </w:r>
      <w:r>
        <w:rPr>
          <w:rFonts w:ascii="Times New Roman" w:hAnsi="Times New Roman" w:cs="Times New Roman"/>
          <w:sz w:val="28"/>
          <w:szCs w:val="28"/>
        </w:rPr>
        <w:t>, главным распорядителем бюджетных средств</w:t>
      </w:r>
      <w:r w:rsidRPr="0033228A">
        <w:rPr>
          <w:rFonts w:ascii="Times New Roman" w:hAnsi="Times New Roman" w:cs="Times New Roman"/>
          <w:sz w:val="28"/>
          <w:szCs w:val="28"/>
        </w:rPr>
        <w:t xml:space="preserve"> сроков предоставления субсидии на финансовое обеспечение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28A" w:rsidRDefault="006B1413" w:rsidP="00F605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3.6.6. </w:t>
      </w:r>
      <w:r w:rsidR="00625CBA" w:rsidRPr="00625CBA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625CBA" w:rsidRPr="00625CBA">
        <w:rPr>
          <w:rFonts w:ascii="Times New Roman" w:hAnsi="Times New Roman" w:cs="Times New Roman"/>
          <w:bCs/>
          <w:sz w:val="28"/>
          <w:szCs w:val="28"/>
        </w:rPr>
        <w:t>порядка и условий оплаты труда работников муниципальных бюджетных, автономных и казенных учреждений.</w:t>
      </w:r>
    </w:p>
    <w:p w:rsidR="000C3ADA" w:rsidRDefault="000C3ADA" w:rsidP="000C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DA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3ADA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Российской Федерации.</w:t>
      </w:r>
    </w:p>
    <w:p w:rsidR="00147A53" w:rsidRDefault="00794DC2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72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54F3" w:rsidRPr="006554F3">
        <w:rPr>
          <w:rFonts w:ascii="Times New Roman" w:hAnsi="Times New Roman" w:cs="Times New Roman"/>
          <w:sz w:val="28"/>
          <w:szCs w:val="28"/>
        </w:rPr>
        <w:t>Проверка законности и эффективности использования средств бюджета городского округа Серпухов, направленных в 2021 году на финансовое обеспечение муниципального задания Муниципального автономного учреждения Стадион «Спартак» и субсидии на иные цели, в том числе с использованием аудита (элементов аудита) в сфере закупок, а также использования муниципального имущества (выборочным методом)</w:t>
      </w:r>
      <w:r w:rsidR="006554F3">
        <w:rPr>
          <w:rFonts w:ascii="Times New Roman" w:hAnsi="Times New Roman" w:cs="Times New Roman"/>
          <w:sz w:val="28"/>
          <w:szCs w:val="28"/>
        </w:rPr>
        <w:t>.</w:t>
      </w:r>
    </w:p>
    <w:p w:rsidR="00F7725F" w:rsidRPr="00F7725F" w:rsidRDefault="00F7725F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5F">
        <w:rPr>
          <w:rFonts w:ascii="Times New Roman" w:hAnsi="Times New Roman" w:cs="Times New Roman"/>
          <w:sz w:val="28"/>
          <w:szCs w:val="28"/>
        </w:rPr>
        <w:t>Объект</w:t>
      </w:r>
      <w:r w:rsidR="001E3EDE">
        <w:rPr>
          <w:rFonts w:ascii="Times New Roman" w:hAnsi="Times New Roman" w:cs="Times New Roman"/>
          <w:sz w:val="28"/>
          <w:szCs w:val="28"/>
        </w:rPr>
        <w:t>ами</w:t>
      </w:r>
      <w:r w:rsidRPr="00F7725F">
        <w:rPr>
          <w:rFonts w:ascii="Times New Roman" w:hAnsi="Times New Roman" w:cs="Times New Roman"/>
          <w:sz w:val="28"/>
          <w:szCs w:val="28"/>
        </w:rPr>
        <w:t xml:space="preserve"> проверки являлись: </w:t>
      </w:r>
    </w:p>
    <w:p w:rsidR="00F7725F" w:rsidRPr="00F7725F" w:rsidRDefault="00F7725F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5F">
        <w:rPr>
          <w:rFonts w:ascii="Times New Roman" w:hAnsi="Times New Roman" w:cs="Times New Roman"/>
          <w:sz w:val="28"/>
          <w:szCs w:val="28"/>
        </w:rPr>
        <w:t>-</w:t>
      </w:r>
      <w:r w:rsidR="006554F3"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</w:t>
      </w:r>
      <w:r w:rsidRPr="00F772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725F" w:rsidRPr="00F7725F" w:rsidRDefault="00F7725F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5F">
        <w:rPr>
          <w:rFonts w:ascii="Times New Roman" w:hAnsi="Times New Roman" w:cs="Times New Roman"/>
          <w:sz w:val="28"/>
          <w:szCs w:val="28"/>
        </w:rPr>
        <w:t>-</w:t>
      </w:r>
      <w:r w:rsidRPr="00F7725F">
        <w:t xml:space="preserve"> </w:t>
      </w:r>
      <w:r w:rsidRPr="00F7725F">
        <w:rPr>
          <w:rFonts w:ascii="Times New Roman" w:hAnsi="Times New Roman" w:cs="Times New Roman"/>
          <w:sz w:val="28"/>
          <w:szCs w:val="28"/>
        </w:rPr>
        <w:t>М</w:t>
      </w:r>
      <w:r w:rsidR="006554F3">
        <w:rPr>
          <w:rFonts w:ascii="Times New Roman" w:hAnsi="Times New Roman" w:cs="Times New Roman"/>
          <w:sz w:val="28"/>
          <w:szCs w:val="28"/>
        </w:rPr>
        <w:t>АУ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4F3">
        <w:rPr>
          <w:rFonts w:ascii="Times New Roman" w:hAnsi="Times New Roman" w:cs="Times New Roman"/>
          <w:sz w:val="28"/>
          <w:szCs w:val="28"/>
        </w:rPr>
        <w:t xml:space="preserve">Стадион </w:t>
      </w:r>
      <w:r w:rsidRPr="00F7725F">
        <w:rPr>
          <w:rFonts w:ascii="Times New Roman" w:hAnsi="Times New Roman" w:cs="Times New Roman"/>
          <w:sz w:val="28"/>
          <w:szCs w:val="28"/>
        </w:rPr>
        <w:t>«</w:t>
      </w:r>
      <w:r w:rsidR="006554F3">
        <w:rPr>
          <w:rFonts w:ascii="Times New Roman" w:hAnsi="Times New Roman" w:cs="Times New Roman"/>
          <w:sz w:val="28"/>
          <w:szCs w:val="28"/>
        </w:rPr>
        <w:t>Спартак</w:t>
      </w:r>
      <w:r w:rsidRPr="00F772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25F" w:rsidRDefault="00F7725F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5F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выявлено </w:t>
      </w:r>
      <w:r w:rsidR="00ED61E2">
        <w:rPr>
          <w:rFonts w:ascii="Times New Roman" w:hAnsi="Times New Roman" w:cs="Times New Roman"/>
          <w:sz w:val="28"/>
          <w:szCs w:val="28"/>
        </w:rPr>
        <w:t>40</w:t>
      </w:r>
      <w:r w:rsidRPr="00F7725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ED61E2">
        <w:rPr>
          <w:rFonts w:ascii="Times New Roman" w:hAnsi="Times New Roman" w:cs="Times New Roman"/>
          <w:sz w:val="28"/>
          <w:szCs w:val="28"/>
        </w:rPr>
        <w:t>й</w:t>
      </w:r>
      <w:r w:rsidRPr="00F7725F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ED61E2">
        <w:rPr>
          <w:rFonts w:ascii="Times New Roman" w:hAnsi="Times New Roman" w:cs="Times New Roman"/>
          <w:sz w:val="28"/>
          <w:szCs w:val="28"/>
        </w:rPr>
        <w:t xml:space="preserve">14 нарушений </w:t>
      </w:r>
      <w:r w:rsidRPr="00F7725F">
        <w:rPr>
          <w:rFonts w:ascii="Times New Roman" w:hAnsi="Times New Roman" w:cs="Times New Roman"/>
          <w:sz w:val="28"/>
          <w:szCs w:val="28"/>
        </w:rPr>
        <w:t>на объекте</w:t>
      </w:r>
      <w:r w:rsidR="00601AFC">
        <w:rPr>
          <w:rFonts w:ascii="Times New Roman" w:hAnsi="Times New Roman" w:cs="Times New Roman"/>
          <w:sz w:val="28"/>
          <w:szCs w:val="28"/>
        </w:rPr>
        <w:t xml:space="preserve"> </w:t>
      </w:r>
      <w:r w:rsidRPr="00F7725F">
        <w:rPr>
          <w:rFonts w:ascii="Times New Roman" w:hAnsi="Times New Roman" w:cs="Times New Roman"/>
          <w:sz w:val="28"/>
          <w:szCs w:val="28"/>
        </w:rPr>
        <w:t>Администраци</w:t>
      </w:r>
      <w:r w:rsidR="00ED61E2">
        <w:rPr>
          <w:rFonts w:ascii="Times New Roman" w:hAnsi="Times New Roman" w:cs="Times New Roman"/>
          <w:sz w:val="28"/>
          <w:szCs w:val="28"/>
        </w:rPr>
        <w:t>я</w:t>
      </w:r>
      <w:r w:rsidRPr="00F7725F">
        <w:rPr>
          <w:rFonts w:ascii="Times New Roman" w:hAnsi="Times New Roman" w:cs="Times New Roman"/>
          <w:sz w:val="28"/>
          <w:szCs w:val="28"/>
        </w:rPr>
        <w:t xml:space="preserve"> городского округа Серпухов</w:t>
      </w:r>
      <w:r w:rsidR="00ED61E2">
        <w:rPr>
          <w:rFonts w:ascii="Times New Roman" w:hAnsi="Times New Roman" w:cs="Times New Roman"/>
          <w:sz w:val="28"/>
          <w:szCs w:val="28"/>
        </w:rPr>
        <w:t xml:space="preserve"> и 26 нарушений </w:t>
      </w:r>
      <w:r w:rsidR="000C7DD8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Pr="00F7725F">
        <w:rPr>
          <w:rFonts w:ascii="Times New Roman" w:hAnsi="Times New Roman" w:cs="Times New Roman"/>
          <w:sz w:val="28"/>
          <w:szCs w:val="28"/>
        </w:rPr>
        <w:t>М</w:t>
      </w:r>
      <w:r w:rsidR="00ED61E2">
        <w:rPr>
          <w:rFonts w:ascii="Times New Roman" w:hAnsi="Times New Roman" w:cs="Times New Roman"/>
          <w:sz w:val="28"/>
          <w:szCs w:val="28"/>
        </w:rPr>
        <w:t>А</w:t>
      </w:r>
      <w:r w:rsidRPr="00F7725F">
        <w:rPr>
          <w:rFonts w:ascii="Times New Roman" w:hAnsi="Times New Roman" w:cs="Times New Roman"/>
          <w:sz w:val="28"/>
          <w:szCs w:val="28"/>
        </w:rPr>
        <w:t xml:space="preserve">У </w:t>
      </w:r>
      <w:r w:rsidR="00ED61E2">
        <w:rPr>
          <w:rFonts w:ascii="Times New Roman" w:hAnsi="Times New Roman" w:cs="Times New Roman"/>
          <w:sz w:val="28"/>
          <w:szCs w:val="28"/>
        </w:rPr>
        <w:t xml:space="preserve">Стадион </w:t>
      </w:r>
      <w:r w:rsidRPr="00F7725F">
        <w:rPr>
          <w:rFonts w:ascii="Times New Roman" w:hAnsi="Times New Roman" w:cs="Times New Roman"/>
          <w:sz w:val="28"/>
          <w:szCs w:val="28"/>
        </w:rPr>
        <w:t>«</w:t>
      </w:r>
      <w:r w:rsidR="00ED61E2">
        <w:rPr>
          <w:rFonts w:ascii="Times New Roman" w:hAnsi="Times New Roman" w:cs="Times New Roman"/>
          <w:sz w:val="28"/>
          <w:szCs w:val="28"/>
        </w:rPr>
        <w:t>Спартак»</w:t>
      </w:r>
      <w:r w:rsidR="000C7DD8">
        <w:rPr>
          <w:rFonts w:ascii="Times New Roman" w:hAnsi="Times New Roman" w:cs="Times New Roman"/>
          <w:sz w:val="28"/>
          <w:szCs w:val="28"/>
        </w:rPr>
        <w:t>.</w:t>
      </w:r>
    </w:p>
    <w:p w:rsidR="000C7DD8" w:rsidRPr="00F7725F" w:rsidRDefault="000C7DD8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нарушениями являются.</w:t>
      </w:r>
    </w:p>
    <w:p w:rsidR="00147A53" w:rsidRDefault="003F311E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3.7.1. </w:t>
      </w:r>
      <w:r w:rsidR="00DB7880" w:rsidRPr="00DB7880">
        <w:rPr>
          <w:rFonts w:ascii="Times New Roman" w:hAnsi="Times New Roman" w:cs="Times New Roman"/>
          <w:sz w:val="28"/>
          <w:szCs w:val="28"/>
        </w:rPr>
        <w:t xml:space="preserve">Нарушения порядка формирования и (или) финансового обеспечения выполнения муниципального задания на оказание муниципальных услуг (выполнение работ) в части не </w:t>
      </w:r>
      <w:r w:rsidR="00DB7880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DB7880" w:rsidRPr="00DB7880">
        <w:rPr>
          <w:rFonts w:ascii="Times New Roman" w:hAnsi="Times New Roman" w:cs="Times New Roman"/>
          <w:sz w:val="28"/>
          <w:szCs w:val="28"/>
        </w:rPr>
        <w:t>расчет</w:t>
      </w:r>
      <w:r w:rsidR="00DB7880">
        <w:rPr>
          <w:rFonts w:ascii="Times New Roman" w:hAnsi="Times New Roman" w:cs="Times New Roman"/>
          <w:sz w:val="28"/>
          <w:szCs w:val="28"/>
        </w:rPr>
        <w:t>а</w:t>
      </w:r>
      <w:r w:rsidR="00DB7880" w:rsidRPr="00DB7880">
        <w:rPr>
          <w:rFonts w:ascii="Times New Roman" w:hAnsi="Times New Roman" w:cs="Times New Roman"/>
          <w:sz w:val="28"/>
          <w:szCs w:val="28"/>
        </w:rPr>
        <w:t xml:space="preserve"> нормативных затрат при </w:t>
      </w:r>
      <w:r w:rsidR="00DB7880">
        <w:rPr>
          <w:rFonts w:ascii="Times New Roman" w:hAnsi="Times New Roman" w:cs="Times New Roman"/>
          <w:sz w:val="28"/>
          <w:szCs w:val="28"/>
        </w:rPr>
        <w:t>формировании ф</w:t>
      </w:r>
      <w:r w:rsidR="00DB7880" w:rsidRPr="00DB7880">
        <w:rPr>
          <w:rFonts w:ascii="Times New Roman" w:hAnsi="Times New Roman" w:cs="Times New Roman"/>
          <w:sz w:val="28"/>
          <w:szCs w:val="28"/>
        </w:rPr>
        <w:t>инансово</w:t>
      </w:r>
      <w:r w:rsidR="00DB7880">
        <w:rPr>
          <w:rFonts w:ascii="Times New Roman" w:hAnsi="Times New Roman" w:cs="Times New Roman"/>
          <w:sz w:val="28"/>
          <w:szCs w:val="28"/>
        </w:rPr>
        <w:t>го</w:t>
      </w:r>
      <w:r w:rsidR="00DB7880" w:rsidRPr="00DB788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B7880">
        <w:rPr>
          <w:rFonts w:ascii="Times New Roman" w:hAnsi="Times New Roman" w:cs="Times New Roman"/>
          <w:sz w:val="28"/>
          <w:szCs w:val="28"/>
        </w:rPr>
        <w:t>я</w:t>
      </w:r>
      <w:r w:rsidR="00DB7880" w:rsidRPr="00DB7880"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 на</w:t>
      </w:r>
      <w:r w:rsidR="00DB7880">
        <w:rPr>
          <w:rFonts w:ascii="Times New Roman" w:hAnsi="Times New Roman" w:cs="Times New Roman"/>
          <w:sz w:val="28"/>
          <w:szCs w:val="28"/>
        </w:rPr>
        <w:t xml:space="preserve"> оказание муниципальных услуг.</w:t>
      </w:r>
    </w:p>
    <w:p w:rsidR="004172F8" w:rsidRPr="004172F8" w:rsidRDefault="004172F8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</w:t>
      </w:r>
      <w:r w:rsidRPr="004172F8">
        <w:rPr>
          <w:rFonts w:ascii="Times New Roman" w:hAnsi="Times New Roman" w:cs="Times New Roman"/>
          <w:sz w:val="28"/>
          <w:szCs w:val="28"/>
        </w:rPr>
        <w:t xml:space="preserve">. Расчет нормативных затрат на </w:t>
      </w:r>
      <w:r w:rsidR="00AB0BED" w:rsidRPr="004172F8">
        <w:rPr>
          <w:rFonts w:ascii="Times New Roman" w:hAnsi="Times New Roman" w:cs="Times New Roman"/>
          <w:sz w:val="28"/>
          <w:szCs w:val="28"/>
        </w:rPr>
        <w:t>выполнение муниципальных</w:t>
      </w:r>
      <w:r w:rsidRPr="004172F8">
        <w:rPr>
          <w:rFonts w:ascii="Times New Roman" w:hAnsi="Times New Roman" w:cs="Times New Roman"/>
          <w:sz w:val="28"/>
          <w:szCs w:val="28"/>
        </w:rPr>
        <w:t xml:space="preserve"> работ, без учета норм потребления товаров и услуг, необходимых для выполнения муниципальных работ (оказания муниципальных услуг).</w:t>
      </w:r>
    </w:p>
    <w:p w:rsidR="00462E71" w:rsidRDefault="004172F8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F8">
        <w:rPr>
          <w:rFonts w:ascii="Times New Roman" w:hAnsi="Times New Roman" w:cs="Times New Roman"/>
          <w:sz w:val="28"/>
          <w:szCs w:val="28"/>
        </w:rPr>
        <w:t>3.7.3.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2F8">
        <w:rPr>
          <w:rFonts w:ascii="Times New Roman" w:hAnsi="Times New Roman" w:cs="Times New Roman"/>
          <w:sz w:val="28"/>
          <w:szCs w:val="28"/>
        </w:rPr>
        <w:t>Утверждение муниципального задания в отсутствие порядка оказания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(выполнения работ).</w:t>
      </w:r>
    </w:p>
    <w:p w:rsidR="00643427" w:rsidRDefault="00462E71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3.7.4. </w:t>
      </w:r>
      <w:r w:rsidR="00B76DD2" w:rsidRPr="00B76DD2">
        <w:rPr>
          <w:rFonts w:ascii="Times New Roman" w:hAnsi="Times New Roman" w:cs="Times New Roman"/>
          <w:sz w:val="28"/>
          <w:szCs w:val="28"/>
        </w:rPr>
        <w:t>Несоблюдение учредителем, главным распорядителем бюджетных средств сроков предоставления субсидии на финансовое обеспечение выполнения муниципального задания.</w:t>
      </w:r>
    </w:p>
    <w:p w:rsidR="001A5596" w:rsidRDefault="00643427" w:rsidP="00F77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3.7.5. </w:t>
      </w:r>
      <w:r w:rsidR="001A5596">
        <w:rPr>
          <w:rFonts w:ascii="Times New Roman" w:hAnsi="Times New Roman" w:cs="Times New Roman"/>
          <w:sz w:val="28"/>
          <w:szCs w:val="28"/>
        </w:rPr>
        <w:t>Н</w:t>
      </w:r>
      <w:r w:rsidR="001A5596" w:rsidRPr="001A5596">
        <w:rPr>
          <w:rFonts w:ascii="Times New Roman" w:hAnsi="Times New Roman" w:cs="Times New Roman"/>
          <w:sz w:val="28"/>
          <w:szCs w:val="28"/>
        </w:rPr>
        <w:t xml:space="preserve">еобоснованное увеличение финансового обеспечения выполнения </w:t>
      </w:r>
      <w:r w:rsidR="001A5596">
        <w:rPr>
          <w:rFonts w:ascii="Times New Roman" w:hAnsi="Times New Roman" w:cs="Times New Roman"/>
          <w:sz w:val="28"/>
          <w:szCs w:val="28"/>
        </w:rPr>
        <w:t>муниципального задания в период 2021 года.</w:t>
      </w:r>
    </w:p>
    <w:p w:rsidR="00A03047" w:rsidRDefault="001A5596" w:rsidP="00251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3.7.6. </w:t>
      </w:r>
      <w:r w:rsidR="00D1714E">
        <w:rPr>
          <w:rFonts w:ascii="Times New Roman" w:hAnsi="Times New Roman" w:cs="Times New Roman"/>
          <w:sz w:val="28"/>
          <w:szCs w:val="28"/>
        </w:rPr>
        <w:t xml:space="preserve">Предоставление учреждению </w:t>
      </w:r>
      <w:r w:rsidR="00D1714E">
        <w:rPr>
          <w:rFonts w:ascii="Times New Roman" w:hAnsi="Times New Roman" w:cs="Times New Roman"/>
          <w:bCs/>
          <w:sz w:val="28"/>
          <w:szCs w:val="28"/>
        </w:rPr>
        <w:t>субсидии на иные цели</w:t>
      </w:r>
      <w:r w:rsidR="00251731" w:rsidRPr="0025173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D1714E">
        <w:rPr>
          <w:rFonts w:ascii="Times New Roman" w:hAnsi="Times New Roman" w:cs="Times New Roman"/>
          <w:bCs/>
          <w:sz w:val="28"/>
          <w:szCs w:val="28"/>
        </w:rPr>
        <w:t xml:space="preserve"> общей сумме </w:t>
      </w:r>
      <w:r w:rsidR="00251731" w:rsidRPr="00251731">
        <w:rPr>
          <w:rFonts w:ascii="Times New Roman" w:hAnsi="Times New Roman" w:cs="Times New Roman"/>
          <w:sz w:val="28"/>
          <w:szCs w:val="28"/>
        </w:rPr>
        <w:t>28 917 727,93 рублей</w:t>
      </w:r>
      <w:r w:rsidR="00D1714E">
        <w:rPr>
          <w:rFonts w:ascii="Times New Roman" w:hAnsi="Times New Roman" w:cs="Times New Roman"/>
          <w:sz w:val="28"/>
          <w:szCs w:val="28"/>
        </w:rPr>
        <w:t xml:space="preserve"> </w:t>
      </w:r>
      <w:r w:rsidR="00251731" w:rsidRPr="00251731">
        <w:rPr>
          <w:rFonts w:ascii="Times New Roman" w:hAnsi="Times New Roman" w:cs="Times New Roman"/>
          <w:sz w:val="28"/>
          <w:szCs w:val="28"/>
        </w:rPr>
        <w:t>в отсутствие обосновани</w:t>
      </w:r>
      <w:r w:rsidR="00251731">
        <w:rPr>
          <w:rFonts w:ascii="Times New Roman" w:hAnsi="Times New Roman" w:cs="Times New Roman"/>
          <w:sz w:val="28"/>
          <w:szCs w:val="28"/>
        </w:rPr>
        <w:t>я</w:t>
      </w:r>
      <w:r w:rsidR="00251731" w:rsidRPr="00251731">
        <w:rPr>
          <w:rFonts w:ascii="Times New Roman" w:hAnsi="Times New Roman" w:cs="Times New Roman"/>
          <w:sz w:val="28"/>
          <w:szCs w:val="28"/>
        </w:rPr>
        <w:t xml:space="preserve"> расчета субсидии на иные цели</w:t>
      </w:r>
      <w:r w:rsidR="00251731">
        <w:rPr>
          <w:rFonts w:ascii="Times New Roman" w:hAnsi="Times New Roman" w:cs="Times New Roman"/>
          <w:sz w:val="28"/>
          <w:szCs w:val="28"/>
        </w:rPr>
        <w:t>.</w:t>
      </w:r>
    </w:p>
    <w:p w:rsidR="004172F8" w:rsidRDefault="00A03047" w:rsidP="00251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3.7.7. </w:t>
      </w:r>
      <w:r w:rsidR="00CE58BD">
        <w:rPr>
          <w:rFonts w:ascii="Times New Roman" w:hAnsi="Times New Roman" w:cs="Times New Roman"/>
          <w:sz w:val="28"/>
          <w:szCs w:val="28"/>
        </w:rPr>
        <w:t xml:space="preserve">Нецелевое расходование средств субсидии, предоставленной учреждению в 2021 году на финансовое обеспечение муниципального задания и направленной </w:t>
      </w:r>
      <w:r w:rsidR="00CE58BD" w:rsidRPr="00CE58BD">
        <w:rPr>
          <w:rFonts w:ascii="Times New Roman" w:hAnsi="Times New Roman" w:cs="Times New Roman"/>
          <w:sz w:val="28"/>
          <w:szCs w:val="28"/>
        </w:rPr>
        <w:t>на цели, не связанные с выполнением муниципального задания</w:t>
      </w:r>
      <w:r w:rsidR="00CE58BD">
        <w:rPr>
          <w:rFonts w:ascii="Times New Roman" w:hAnsi="Times New Roman" w:cs="Times New Roman"/>
          <w:sz w:val="28"/>
          <w:szCs w:val="28"/>
        </w:rPr>
        <w:t xml:space="preserve"> </w:t>
      </w:r>
      <w:r w:rsidR="00726183">
        <w:rPr>
          <w:rFonts w:ascii="Times New Roman" w:hAnsi="Times New Roman" w:cs="Times New Roman"/>
          <w:sz w:val="28"/>
          <w:szCs w:val="28"/>
        </w:rPr>
        <w:t>на общую сумму</w:t>
      </w:r>
      <w:r w:rsidR="00CE58BD" w:rsidRPr="00726183">
        <w:rPr>
          <w:rFonts w:ascii="Times New Roman" w:hAnsi="Times New Roman" w:cs="Times New Roman"/>
          <w:sz w:val="28"/>
          <w:szCs w:val="28"/>
        </w:rPr>
        <w:t xml:space="preserve"> </w:t>
      </w:r>
      <w:r w:rsidR="00726183">
        <w:rPr>
          <w:rFonts w:ascii="Times New Roman" w:hAnsi="Times New Roman" w:cs="Times New Roman"/>
          <w:sz w:val="28"/>
          <w:szCs w:val="28"/>
        </w:rPr>
        <w:t>832 693</w:t>
      </w:r>
      <w:r w:rsidR="00615B31" w:rsidRPr="00726183">
        <w:rPr>
          <w:rFonts w:ascii="Times New Roman" w:hAnsi="Times New Roman" w:cs="Times New Roman"/>
          <w:sz w:val="28"/>
          <w:szCs w:val="28"/>
        </w:rPr>
        <w:t>,0 рублей.</w:t>
      </w:r>
    </w:p>
    <w:p w:rsidR="009B5549" w:rsidRDefault="00AA5901" w:rsidP="009B55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3.7.8. </w:t>
      </w:r>
      <w:r w:rsidR="009B5549" w:rsidRPr="009B5549">
        <w:rPr>
          <w:rFonts w:ascii="Times New Roman" w:hAnsi="Times New Roman" w:cs="Times New Roman"/>
          <w:bCs/>
          <w:sz w:val="28"/>
          <w:szCs w:val="28"/>
        </w:rPr>
        <w:t xml:space="preserve">Нарушение общих требований и порядка формирования плана финансово-хозяйственной деятельности в части </w:t>
      </w:r>
      <w:r w:rsidR="009B5549">
        <w:rPr>
          <w:rFonts w:ascii="Times New Roman" w:hAnsi="Times New Roman" w:cs="Times New Roman"/>
          <w:bCs/>
          <w:sz w:val="28"/>
          <w:szCs w:val="28"/>
        </w:rPr>
        <w:t xml:space="preserve">отсутствия </w:t>
      </w:r>
      <w:r w:rsidR="009B5549" w:rsidRPr="009B5549">
        <w:rPr>
          <w:rFonts w:ascii="Times New Roman" w:hAnsi="Times New Roman" w:cs="Times New Roman"/>
          <w:bCs/>
          <w:sz w:val="28"/>
          <w:szCs w:val="28"/>
        </w:rPr>
        <w:t>обосновани</w:t>
      </w:r>
      <w:r w:rsidR="009B5549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9B5549" w:rsidRPr="009B5549">
        <w:rPr>
          <w:rFonts w:ascii="Times New Roman" w:hAnsi="Times New Roman" w:cs="Times New Roman"/>
          <w:bCs/>
          <w:sz w:val="28"/>
          <w:szCs w:val="28"/>
        </w:rPr>
        <w:t>(расчет</w:t>
      </w:r>
      <w:r w:rsidR="009B5549">
        <w:rPr>
          <w:rFonts w:ascii="Times New Roman" w:hAnsi="Times New Roman" w:cs="Times New Roman"/>
          <w:bCs/>
          <w:sz w:val="28"/>
          <w:szCs w:val="28"/>
        </w:rPr>
        <w:t>ов</w:t>
      </w:r>
      <w:r w:rsidR="009B5549" w:rsidRPr="009B5549">
        <w:rPr>
          <w:rFonts w:ascii="Times New Roman" w:hAnsi="Times New Roman" w:cs="Times New Roman"/>
          <w:bCs/>
          <w:sz w:val="28"/>
          <w:szCs w:val="28"/>
        </w:rPr>
        <w:t>)</w:t>
      </w:r>
      <w:r w:rsidR="009B55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549" w:rsidRPr="009B5549">
        <w:rPr>
          <w:rFonts w:ascii="Times New Roman" w:hAnsi="Times New Roman" w:cs="Times New Roman"/>
          <w:bCs/>
          <w:sz w:val="28"/>
          <w:szCs w:val="28"/>
        </w:rPr>
        <w:t>показателей плана финансово-хозяйственной деятельности учреждения</w:t>
      </w:r>
      <w:r w:rsidR="009B5549">
        <w:rPr>
          <w:rFonts w:ascii="Times New Roman" w:hAnsi="Times New Roman" w:cs="Times New Roman"/>
          <w:bCs/>
          <w:sz w:val="28"/>
          <w:szCs w:val="28"/>
        </w:rPr>
        <w:t>.</w:t>
      </w:r>
    </w:p>
    <w:p w:rsidR="009B5549" w:rsidRDefault="009B5549" w:rsidP="009B55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3.7.9. </w:t>
      </w:r>
      <w:r w:rsidR="00772690" w:rsidRPr="00772690">
        <w:rPr>
          <w:rFonts w:ascii="Times New Roman" w:hAnsi="Times New Roman" w:cs="Times New Roman"/>
          <w:bCs/>
          <w:sz w:val="28"/>
          <w:szCs w:val="28"/>
        </w:rPr>
        <w:t>Нарушения при осуществлении муниципальных закупок</w:t>
      </w:r>
      <w:r w:rsidRPr="00772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690" w:rsidRPr="00772690">
        <w:rPr>
          <w:rFonts w:ascii="Times New Roman" w:hAnsi="Times New Roman" w:cs="Times New Roman"/>
          <w:bCs/>
          <w:sz w:val="28"/>
          <w:szCs w:val="28"/>
        </w:rPr>
        <w:t>в части несвоевременного представления информации (сведений) и (или) документов, подлежащих включению в реестр контрактов, заключенных заказчиками</w:t>
      </w:r>
      <w:r w:rsidR="00772690">
        <w:rPr>
          <w:rFonts w:ascii="Times New Roman" w:hAnsi="Times New Roman" w:cs="Times New Roman"/>
          <w:bCs/>
          <w:sz w:val="28"/>
          <w:szCs w:val="28"/>
        </w:rPr>
        <w:t>.</w:t>
      </w:r>
    </w:p>
    <w:p w:rsidR="00237A98" w:rsidRDefault="00715164" w:rsidP="00584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0CED" w:rsidRPr="00667BB5">
        <w:rPr>
          <w:rFonts w:ascii="Times New Roman" w:hAnsi="Times New Roman" w:cs="Times New Roman"/>
          <w:sz w:val="28"/>
          <w:szCs w:val="28"/>
        </w:rPr>
        <w:t>.</w:t>
      </w:r>
      <w:r w:rsidR="00584712">
        <w:rPr>
          <w:rFonts w:ascii="Times New Roman" w:hAnsi="Times New Roman" w:cs="Times New Roman"/>
          <w:sz w:val="28"/>
          <w:szCs w:val="28"/>
        </w:rPr>
        <w:t>8</w:t>
      </w:r>
      <w:r w:rsidR="00AC0CED" w:rsidRPr="00667BB5">
        <w:rPr>
          <w:rFonts w:ascii="Times New Roman" w:hAnsi="Times New Roman" w:cs="Times New Roman"/>
          <w:sz w:val="28"/>
          <w:szCs w:val="28"/>
        </w:rPr>
        <w:t xml:space="preserve">. </w:t>
      </w:r>
      <w:r w:rsidR="00B7676A" w:rsidRPr="00B7676A">
        <w:rPr>
          <w:rFonts w:ascii="Times New Roman" w:hAnsi="Times New Roman" w:cs="Times New Roman"/>
          <w:sz w:val="28"/>
          <w:szCs w:val="28"/>
        </w:rPr>
        <w:t>Проверка правомерности и эффективности расходования средств бюджета городского округа Серпухов на реализацию мероприятия подпрограммы 2 «Благоустройство территории» муниципальной программы городского округа Серпухов «Формирование современной комфортной городской среды» на 2020-2024 годы «Содержание, ремонт и восстановление уличного освещения» с использованием аудита (элементов аудита) в сфере закупок (выборочным методом)</w:t>
      </w:r>
      <w:r w:rsidR="00B7676A">
        <w:rPr>
          <w:rFonts w:ascii="Times New Roman" w:hAnsi="Times New Roman" w:cs="Times New Roman"/>
          <w:sz w:val="28"/>
          <w:szCs w:val="28"/>
        </w:rPr>
        <w:t>.</w:t>
      </w:r>
    </w:p>
    <w:p w:rsidR="008D4C92" w:rsidRPr="008D4C92" w:rsidRDefault="008D4C92" w:rsidP="008D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92">
        <w:rPr>
          <w:rFonts w:ascii="Times New Roman" w:hAnsi="Times New Roman" w:cs="Times New Roman"/>
          <w:sz w:val="28"/>
          <w:szCs w:val="28"/>
        </w:rPr>
        <w:t>Объект</w:t>
      </w:r>
      <w:r w:rsidR="001E3EDE">
        <w:rPr>
          <w:rFonts w:ascii="Times New Roman" w:hAnsi="Times New Roman" w:cs="Times New Roman"/>
          <w:sz w:val="28"/>
          <w:szCs w:val="28"/>
        </w:rPr>
        <w:t>ами</w:t>
      </w:r>
      <w:r w:rsidRPr="008D4C92">
        <w:rPr>
          <w:rFonts w:ascii="Times New Roman" w:hAnsi="Times New Roman" w:cs="Times New Roman"/>
          <w:sz w:val="28"/>
          <w:szCs w:val="28"/>
        </w:rPr>
        <w:t xml:space="preserve"> проверки являлись: </w:t>
      </w:r>
    </w:p>
    <w:p w:rsidR="00D44D9D" w:rsidRPr="008D4C92" w:rsidRDefault="008D4C92" w:rsidP="00D44D9D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92">
        <w:rPr>
          <w:rFonts w:ascii="Times New Roman" w:hAnsi="Times New Roman" w:cs="Times New Roman"/>
          <w:sz w:val="28"/>
          <w:szCs w:val="28"/>
        </w:rPr>
        <w:t>-</w:t>
      </w:r>
      <w:r w:rsidR="00D44D9D" w:rsidRPr="00D44D9D">
        <w:rPr>
          <w:rFonts w:ascii="Times New Roman" w:hAnsi="Times New Roman" w:cs="Times New Roman"/>
          <w:sz w:val="28"/>
          <w:szCs w:val="28"/>
        </w:rPr>
        <w:t xml:space="preserve"> </w:t>
      </w:r>
      <w:r w:rsidR="00D44D9D"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</w:t>
      </w:r>
      <w:r w:rsidRPr="008D4C92">
        <w:rPr>
          <w:rFonts w:ascii="Times New Roman" w:hAnsi="Times New Roman" w:cs="Times New Roman"/>
          <w:sz w:val="28"/>
          <w:szCs w:val="28"/>
        </w:rPr>
        <w:t>;</w:t>
      </w:r>
    </w:p>
    <w:p w:rsidR="008D4C92" w:rsidRPr="008D4C92" w:rsidRDefault="00D44D9D" w:rsidP="008D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BED">
        <w:rPr>
          <w:rFonts w:ascii="Times New Roman" w:hAnsi="Times New Roman" w:cs="Times New Roman"/>
          <w:sz w:val="28"/>
          <w:szCs w:val="28"/>
        </w:rPr>
        <w:t xml:space="preserve">- </w:t>
      </w:r>
      <w:r w:rsidR="00AB0BED">
        <w:rPr>
          <w:rFonts w:ascii="Times New Roman" w:hAnsi="Times New Roman" w:cs="Times New Roman"/>
          <w:sz w:val="28"/>
          <w:szCs w:val="28"/>
        </w:rPr>
        <w:t xml:space="preserve">МКУ </w:t>
      </w:r>
      <w:r w:rsidR="00AB0BED" w:rsidRPr="00AB0BED">
        <w:rPr>
          <w:rFonts w:ascii="Times New Roman" w:hAnsi="Times New Roman" w:cs="Times New Roman"/>
          <w:sz w:val="28"/>
          <w:szCs w:val="28"/>
        </w:rPr>
        <w:t>«</w:t>
      </w:r>
      <w:r w:rsidR="00AB0BED" w:rsidRPr="00AB0BED">
        <w:rPr>
          <w:rFonts w:ascii="Times New Roman" w:hAnsi="Times New Roman" w:cs="Times New Roman"/>
          <w:iCs/>
          <w:sz w:val="28"/>
          <w:szCs w:val="28"/>
        </w:rPr>
        <w:t>Комитет по благоустройству городского округа Серпухов</w:t>
      </w:r>
      <w:r w:rsidR="008D4C92" w:rsidRPr="00AB0BED">
        <w:rPr>
          <w:rFonts w:ascii="Times New Roman" w:hAnsi="Times New Roman" w:cs="Times New Roman"/>
          <w:sz w:val="28"/>
          <w:szCs w:val="28"/>
        </w:rPr>
        <w:t>»</w:t>
      </w:r>
      <w:r w:rsidR="00373F20" w:rsidRPr="00AB0BED">
        <w:rPr>
          <w:rFonts w:ascii="Times New Roman" w:hAnsi="Times New Roman" w:cs="Times New Roman"/>
          <w:sz w:val="28"/>
          <w:szCs w:val="28"/>
        </w:rPr>
        <w:t>.</w:t>
      </w:r>
    </w:p>
    <w:p w:rsidR="008D4C92" w:rsidRDefault="008D4C92" w:rsidP="008D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C92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выявлено </w:t>
      </w:r>
      <w:r w:rsidR="00AB0BED">
        <w:rPr>
          <w:rFonts w:ascii="Times New Roman" w:hAnsi="Times New Roman" w:cs="Times New Roman"/>
          <w:sz w:val="28"/>
          <w:szCs w:val="28"/>
        </w:rPr>
        <w:t>2</w:t>
      </w:r>
      <w:r w:rsidR="005B5765">
        <w:rPr>
          <w:rFonts w:ascii="Times New Roman" w:hAnsi="Times New Roman" w:cs="Times New Roman"/>
          <w:sz w:val="28"/>
          <w:szCs w:val="28"/>
        </w:rPr>
        <w:t>1</w:t>
      </w:r>
      <w:r w:rsidRPr="008D4C9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B5765">
        <w:rPr>
          <w:rFonts w:ascii="Times New Roman" w:hAnsi="Times New Roman" w:cs="Times New Roman"/>
          <w:sz w:val="28"/>
          <w:szCs w:val="28"/>
        </w:rPr>
        <w:t>е</w:t>
      </w:r>
      <w:r w:rsidRPr="008D4C92">
        <w:rPr>
          <w:rFonts w:ascii="Times New Roman" w:hAnsi="Times New Roman" w:cs="Times New Roman"/>
          <w:sz w:val="28"/>
          <w:szCs w:val="28"/>
        </w:rPr>
        <w:t>, из них на объекте</w:t>
      </w:r>
      <w:r w:rsidR="00307111">
        <w:rPr>
          <w:rFonts w:ascii="Times New Roman" w:hAnsi="Times New Roman" w:cs="Times New Roman"/>
          <w:sz w:val="28"/>
          <w:szCs w:val="28"/>
        </w:rPr>
        <w:t xml:space="preserve"> </w:t>
      </w:r>
      <w:r w:rsidR="00AB0BED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Серпухов </w:t>
      </w:r>
      <w:r w:rsidR="00307111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5B5765">
        <w:rPr>
          <w:rFonts w:ascii="Times New Roman" w:hAnsi="Times New Roman" w:cs="Times New Roman"/>
          <w:sz w:val="28"/>
          <w:szCs w:val="28"/>
        </w:rPr>
        <w:t>5</w:t>
      </w:r>
      <w:r w:rsidR="00307111">
        <w:rPr>
          <w:rFonts w:ascii="Times New Roman" w:hAnsi="Times New Roman" w:cs="Times New Roman"/>
          <w:sz w:val="28"/>
          <w:szCs w:val="28"/>
        </w:rPr>
        <w:t xml:space="preserve"> </w:t>
      </w:r>
      <w:r w:rsidRPr="008D4C92">
        <w:rPr>
          <w:rFonts w:ascii="Times New Roman" w:hAnsi="Times New Roman" w:cs="Times New Roman"/>
          <w:sz w:val="28"/>
          <w:szCs w:val="28"/>
        </w:rPr>
        <w:t>нарушени</w:t>
      </w:r>
      <w:r w:rsidR="005B5765">
        <w:rPr>
          <w:rFonts w:ascii="Times New Roman" w:hAnsi="Times New Roman" w:cs="Times New Roman"/>
          <w:sz w:val="28"/>
          <w:szCs w:val="28"/>
        </w:rPr>
        <w:t>й</w:t>
      </w:r>
      <w:r w:rsidR="00307111">
        <w:rPr>
          <w:rFonts w:ascii="Times New Roman" w:hAnsi="Times New Roman" w:cs="Times New Roman"/>
          <w:sz w:val="28"/>
          <w:szCs w:val="28"/>
        </w:rPr>
        <w:t xml:space="preserve"> и </w:t>
      </w:r>
      <w:r w:rsidR="00AB0BED">
        <w:rPr>
          <w:rFonts w:ascii="Times New Roman" w:hAnsi="Times New Roman" w:cs="Times New Roman"/>
          <w:sz w:val="28"/>
          <w:szCs w:val="28"/>
        </w:rPr>
        <w:t xml:space="preserve">16 нарушений </w:t>
      </w:r>
      <w:r w:rsidR="00307111"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AB0BED" w:rsidRPr="00AB0BED">
        <w:rPr>
          <w:rFonts w:ascii="Times New Roman" w:hAnsi="Times New Roman" w:cs="Times New Roman"/>
          <w:sz w:val="28"/>
          <w:szCs w:val="28"/>
        </w:rPr>
        <w:t>МКУ «Комитет по благоустройс</w:t>
      </w:r>
      <w:r w:rsidR="00AB0BED">
        <w:rPr>
          <w:rFonts w:ascii="Times New Roman" w:hAnsi="Times New Roman" w:cs="Times New Roman"/>
          <w:sz w:val="28"/>
          <w:szCs w:val="28"/>
        </w:rPr>
        <w:t>тву городского округа Серпухов»</w:t>
      </w:r>
      <w:r w:rsidR="00307111">
        <w:rPr>
          <w:rFonts w:ascii="Times New Roman" w:hAnsi="Times New Roman" w:cs="Times New Roman"/>
          <w:sz w:val="28"/>
          <w:szCs w:val="28"/>
        </w:rPr>
        <w:t>.</w:t>
      </w:r>
    </w:p>
    <w:p w:rsidR="00307111" w:rsidRDefault="00307111" w:rsidP="008D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нарушениями являются.</w:t>
      </w:r>
    </w:p>
    <w:p w:rsidR="00BF1D71" w:rsidRPr="00100A6A" w:rsidRDefault="00EF6520" w:rsidP="00BF1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3.8.1. </w:t>
      </w:r>
      <w:r w:rsidR="00100A6A">
        <w:rPr>
          <w:rFonts w:ascii="Times New Roman" w:hAnsi="Times New Roman" w:cs="Times New Roman"/>
          <w:sz w:val="28"/>
          <w:szCs w:val="28"/>
        </w:rPr>
        <w:t>Н</w:t>
      </w:r>
      <w:r w:rsidR="00BF1D71" w:rsidRPr="00100A6A">
        <w:rPr>
          <w:rFonts w:ascii="Times New Roman" w:hAnsi="Times New Roman" w:cs="Times New Roman"/>
          <w:sz w:val="28"/>
          <w:szCs w:val="28"/>
        </w:rPr>
        <w:t>арушени</w:t>
      </w:r>
      <w:r w:rsidR="00100A6A">
        <w:rPr>
          <w:rFonts w:ascii="Times New Roman" w:hAnsi="Times New Roman" w:cs="Times New Roman"/>
          <w:sz w:val="28"/>
          <w:szCs w:val="28"/>
        </w:rPr>
        <w:t>я</w:t>
      </w:r>
      <w:r w:rsidR="00BF1D71" w:rsidRPr="00100A6A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 муниципальн</w:t>
      </w:r>
      <w:r w:rsidR="00100A6A">
        <w:rPr>
          <w:rFonts w:ascii="Times New Roman" w:hAnsi="Times New Roman" w:cs="Times New Roman"/>
          <w:sz w:val="28"/>
          <w:szCs w:val="28"/>
        </w:rPr>
        <w:t>ой</w:t>
      </w:r>
      <w:r w:rsidR="00BF1D71" w:rsidRPr="00100A6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00A6A">
        <w:rPr>
          <w:rFonts w:ascii="Times New Roman" w:hAnsi="Times New Roman" w:cs="Times New Roman"/>
          <w:sz w:val="28"/>
          <w:szCs w:val="28"/>
        </w:rPr>
        <w:t>ы</w:t>
      </w:r>
      <w:r w:rsidR="00BF1D71" w:rsidRPr="00100A6A">
        <w:rPr>
          <w:rFonts w:ascii="Times New Roman" w:hAnsi="Times New Roman" w:cs="Times New Roman"/>
          <w:sz w:val="28"/>
          <w:szCs w:val="28"/>
        </w:rPr>
        <w:t xml:space="preserve">, </w:t>
      </w:r>
      <w:r w:rsidR="00100A6A">
        <w:rPr>
          <w:rFonts w:ascii="Times New Roman" w:hAnsi="Times New Roman" w:cs="Times New Roman"/>
          <w:sz w:val="28"/>
          <w:szCs w:val="28"/>
        </w:rPr>
        <w:t>ее</w:t>
      </w:r>
      <w:r w:rsidR="00BF1D71" w:rsidRPr="00100A6A">
        <w:rPr>
          <w:rFonts w:ascii="Times New Roman" w:hAnsi="Times New Roman" w:cs="Times New Roman"/>
          <w:sz w:val="28"/>
          <w:szCs w:val="28"/>
        </w:rPr>
        <w:t xml:space="preserve"> формирования и оценки их планируемой эффективности </w:t>
      </w:r>
      <w:r w:rsidR="00100A6A">
        <w:rPr>
          <w:rFonts w:ascii="Times New Roman" w:hAnsi="Times New Roman" w:cs="Times New Roman"/>
          <w:sz w:val="28"/>
          <w:szCs w:val="28"/>
        </w:rPr>
        <w:t xml:space="preserve">в части отсутствия </w:t>
      </w:r>
      <w:r w:rsidR="00BF1D71" w:rsidRPr="00100A6A">
        <w:rPr>
          <w:rFonts w:ascii="Times New Roman" w:hAnsi="Times New Roman" w:cs="Times New Roman"/>
          <w:sz w:val="28"/>
          <w:szCs w:val="28"/>
        </w:rPr>
        <w:t>базовы</w:t>
      </w:r>
      <w:r w:rsidR="00100A6A">
        <w:rPr>
          <w:rFonts w:ascii="Times New Roman" w:hAnsi="Times New Roman" w:cs="Times New Roman"/>
          <w:sz w:val="28"/>
          <w:szCs w:val="28"/>
        </w:rPr>
        <w:t>х</w:t>
      </w:r>
      <w:r w:rsidR="00BF1D71" w:rsidRPr="00100A6A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100A6A">
        <w:rPr>
          <w:rFonts w:ascii="Times New Roman" w:hAnsi="Times New Roman" w:cs="Times New Roman"/>
          <w:sz w:val="28"/>
          <w:szCs w:val="28"/>
        </w:rPr>
        <w:t>й</w:t>
      </w:r>
      <w:r w:rsidR="00BF1D71" w:rsidRPr="00100A6A">
        <w:rPr>
          <w:rFonts w:ascii="Times New Roman" w:hAnsi="Times New Roman" w:cs="Times New Roman"/>
          <w:sz w:val="28"/>
          <w:szCs w:val="28"/>
        </w:rPr>
        <w:t xml:space="preserve"> показателей на начало реализации </w:t>
      </w:r>
      <w:r w:rsidR="00100A6A">
        <w:rPr>
          <w:rFonts w:ascii="Times New Roman" w:hAnsi="Times New Roman" w:cs="Times New Roman"/>
          <w:sz w:val="28"/>
          <w:szCs w:val="28"/>
        </w:rPr>
        <w:t>п</w:t>
      </w:r>
      <w:r w:rsidR="00BF1D71" w:rsidRPr="00100A6A">
        <w:rPr>
          <w:rFonts w:ascii="Times New Roman" w:hAnsi="Times New Roman" w:cs="Times New Roman"/>
          <w:sz w:val="28"/>
          <w:szCs w:val="28"/>
        </w:rPr>
        <w:t>рограммы и методик</w:t>
      </w:r>
      <w:r w:rsidR="00100A6A">
        <w:rPr>
          <w:rFonts w:ascii="Times New Roman" w:hAnsi="Times New Roman" w:cs="Times New Roman"/>
          <w:sz w:val="28"/>
          <w:szCs w:val="28"/>
        </w:rPr>
        <w:t>и</w:t>
      </w:r>
      <w:r w:rsidR="00BF1D71" w:rsidRPr="00100A6A">
        <w:rPr>
          <w:rFonts w:ascii="Times New Roman" w:hAnsi="Times New Roman" w:cs="Times New Roman"/>
          <w:sz w:val="28"/>
          <w:szCs w:val="28"/>
        </w:rPr>
        <w:t xml:space="preserve"> расчета показателей. </w:t>
      </w:r>
    </w:p>
    <w:p w:rsidR="009C59ED" w:rsidRDefault="00100A6A" w:rsidP="009C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A6A">
        <w:rPr>
          <w:rFonts w:ascii="Times New Roman" w:hAnsi="Times New Roman" w:cs="Times New Roman"/>
          <w:sz w:val="28"/>
          <w:szCs w:val="28"/>
        </w:rPr>
        <w:t xml:space="preserve">3.8.2. </w:t>
      </w:r>
      <w:r w:rsidR="009C59ED" w:rsidRPr="00100A6A">
        <w:rPr>
          <w:rFonts w:ascii="Times New Roman" w:hAnsi="Times New Roman" w:cs="Times New Roman"/>
          <w:sz w:val="28"/>
          <w:szCs w:val="28"/>
        </w:rPr>
        <w:t xml:space="preserve">Неэффективное использование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9C59ED">
        <w:rPr>
          <w:rFonts w:ascii="Times New Roman" w:hAnsi="Times New Roman" w:cs="Times New Roman"/>
          <w:sz w:val="28"/>
          <w:szCs w:val="28"/>
        </w:rPr>
        <w:t>413 762,83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00A6A">
        <w:rPr>
          <w:rFonts w:ascii="Times New Roman" w:hAnsi="Times New Roman" w:cs="Times New Roman"/>
          <w:sz w:val="28"/>
          <w:szCs w:val="28"/>
        </w:rPr>
        <w:t xml:space="preserve"> </w:t>
      </w:r>
      <w:r w:rsidR="009C59ED" w:rsidRPr="00100A6A">
        <w:rPr>
          <w:rFonts w:ascii="Times New Roman" w:hAnsi="Times New Roman" w:cs="Times New Roman"/>
          <w:sz w:val="28"/>
          <w:szCs w:val="28"/>
        </w:rPr>
        <w:t>в ходе исполнения бюджетов</w:t>
      </w:r>
      <w:r w:rsidR="009C59ED" w:rsidRPr="009C5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A6A">
        <w:rPr>
          <w:rFonts w:ascii="Times New Roman" w:hAnsi="Times New Roman" w:cs="Times New Roman"/>
          <w:sz w:val="28"/>
          <w:szCs w:val="28"/>
        </w:rPr>
        <w:t>по причине отсутствия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9ED" w:rsidRPr="009C59ED">
        <w:rPr>
          <w:rFonts w:ascii="Times New Roman" w:hAnsi="Times New Roman" w:cs="Times New Roman"/>
          <w:sz w:val="28"/>
          <w:szCs w:val="28"/>
        </w:rPr>
        <w:t>определенност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59ED" w:rsidRPr="009C59ED">
        <w:rPr>
          <w:rFonts w:ascii="Times New Roman" w:hAnsi="Times New Roman" w:cs="Times New Roman"/>
          <w:sz w:val="28"/>
          <w:szCs w:val="28"/>
        </w:rPr>
        <w:t xml:space="preserve"> объектов уличного освещения, содержание, ремонт и восстановление которых осуществляется за счет средств городского округа Серпухов в размере.</w:t>
      </w:r>
    </w:p>
    <w:p w:rsidR="006871D0" w:rsidRPr="000D33FA" w:rsidRDefault="00100A6A" w:rsidP="00687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3.8.3. </w:t>
      </w:r>
      <w:r w:rsidR="000D33FA" w:rsidRPr="000D33FA">
        <w:rPr>
          <w:rFonts w:ascii="Times New Roman" w:hAnsi="Times New Roman" w:cs="Times New Roman"/>
          <w:sz w:val="28"/>
          <w:szCs w:val="28"/>
        </w:rPr>
        <w:t>Н</w:t>
      </w:r>
      <w:r w:rsidR="006871D0" w:rsidRPr="000D33FA">
        <w:rPr>
          <w:rFonts w:ascii="Times New Roman" w:hAnsi="Times New Roman" w:cs="Times New Roman"/>
          <w:sz w:val="28"/>
          <w:szCs w:val="28"/>
        </w:rPr>
        <w:t>арушени</w:t>
      </w:r>
      <w:r w:rsidR="000D33FA">
        <w:rPr>
          <w:rFonts w:ascii="Times New Roman" w:hAnsi="Times New Roman" w:cs="Times New Roman"/>
          <w:sz w:val="28"/>
          <w:szCs w:val="28"/>
        </w:rPr>
        <w:t>е</w:t>
      </w:r>
      <w:r w:rsidR="006871D0" w:rsidRPr="000D33FA">
        <w:rPr>
          <w:rFonts w:ascii="Times New Roman" w:hAnsi="Times New Roman" w:cs="Times New Roman"/>
          <w:sz w:val="28"/>
          <w:szCs w:val="28"/>
        </w:rPr>
        <w:t xml:space="preserve"> порядка составления, утверждения и ведения бюджетной сметы казенного учреждения</w:t>
      </w:r>
      <w:r w:rsidR="000D33F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6871D0" w:rsidRPr="000D33FA">
        <w:rPr>
          <w:rFonts w:ascii="Times New Roman" w:hAnsi="Times New Roman" w:cs="Times New Roman"/>
          <w:sz w:val="28"/>
          <w:szCs w:val="28"/>
        </w:rPr>
        <w:t>отсутстви</w:t>
      </w:r>
      <w:r w:rsidR="000D33FA">
        <w:rPr>
          <w:rFonts w:ascii="Times New Roman" w:hAnsi="Times New Roman" w:cs="Times New Roman"/>
          <w:sz w:val="28"/>
          <w:szCs w:val="28"/>
        </w:rPr>
        <w:t>я</w:t>
      </w:r>
      <w:r w:rsidR="006871D0" w:rsidRPr="000D33FA">
        <w:rPr>
          <w:rFonts w:ascii="Times New Roman" w:hAnsi="Times New Roman" w:cs="Times New Roman"/>
          <w:sz w:val="28"/>
          <w:szCs w:val="28"/>
        </w:rPr>
        <w:t xml:space="preserve"> обоснований (расчетов) плановых сметных показателей.</w:t>
      </w:r>
    </w:p>
    <w:p w:rsidR="006871D0" w:rsidRPr="000D33FA" w:rsidRDefault="000D33FA" w:rsidP="008D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3.8.4. Р</w:t>
      </w:r>
      <w:r w:rsidR="00AE2DFD" w:rsidRPr="000D33FA">
        <w:rPr>
          <w:rFonts w:ascii="Times New Roman" w:hAnsi="Times New Roman" w:cs="Times New Roman"/>
          <w:sz w:val="28"/>
          <w:szCs w:val="28"/>
        </w:rPr>
        <w:t>асходовани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2DFD" w:rsidRPr="000D33FA">
        <w:rPr>
          <w:rFonts w:ascii="Times New Roman" w:hAnsi="Times New Roman" w:cs="Times New Roman"/>
          <w:sz w:val="28"/>
          <w:szCs w:val="28"/>
        </w:rPr>
        <w:t xml:space="preserve"> казенным учреждением бюджетных средств на цели, не соответствующие утвержденной бюджетной смете</w:t>
      </w:r>
      <w:r>
        <w:rPr>
          <w:rFonts w:ascii="Times New Roman" w:hAnsi="Times New Roman" w:cs="Times New Roman"/>
          <w:sz w:val="28"/>
          <w:szCs w:val="28"/>
        </w:rPr>
        <w:t>, а именно на содержание имущества, отсутствующего в муниципальной казне</w:t>
      </w:r>
      <w:r w:rsidR="00C368E6">
        <w:rPr>
          <w:rFonts w:ascii="Times New Roman" w:hAnsi="Times New Roman" w:cs="Times New Roman"/>
          <w:sz w:val="28"/>
          <w:szCs w:val="28"/>
        </w:rPr>
        <w:t>, что повлекло нецелевое использовнаие бюджетных средств на общую сумму 256 360,11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D89" w:rsidRDefault="00711D89" w:rsidP="008D4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D89">
        <w:rPr>
          <w:rFonts w:ascii="Times New Roman" w:hAnsi="Times New Roman" w:cs="Times New Roman"/>
          <w:sz w:val="28"/>
          <w:szCs w:val="28"/>
        </w:rPr>
        <w:t>По результату контрольного мероприятия составлен</w:t>
      </w:r>
      <w:r w:rsidR="000A2A6B">
        <w:rPr>
          <w:rFonts w:ascii="Times New Roman" w:hAnsi="Times New Roman" w:cs="Times New Roman"/>
          <w:sz w:val="28"/>
          <w:szCs w:val="28"/>
        </w:rPr>
        <w:t>о 2</w:t>
      </w:r>
      <w:r w:rsidRPr="00711D89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0A2A6B">
        <w:rPr>
          <w:rFonts w:ascii="Times New Roman" w:hAnsi="Times New Roman" w:cs="Times New Roman"/>
          <w:sz w:val="28"/>
          <w:szCs w:val="28"/>
        </w:rPr>
        <w:t>а</w:t>
      </w:r>
      <w:r w:rsidRPr="00711D89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по стать</w:t>
      </w:r>
      <w:r w:rsidR="000A2A6B">
        <w:rPr>
          <w:rFonts w:ascii="Times New Roman" w:hAnsi="Times New Roman" w:cs="Times New Roman"/>
          <w:sz w:val="28"/>
          <w:szCs w:val="28"/>
        </w:rPr>
        <w:t>е</w:t>
      </w:r>
      <w:r w:rsidRPr="00711D89">
        <w:rPr>
          <w:rFonts w:ascii="Times New Roman" w:hAnsi="Times New Roman" w:cs="Times New Roman"/>
          <w:sz w:val="28"/>
          <w:szCs w:val="28"/>
        </w:rPr>
        <w:t xml:space="preserve"> 15.1</w:t>
      </w:r>
      <w:r w:rsidR="000A2A6B">
        <w:rPr>
          <w:rFonts w:ascii="Times New Roman" w:hAnsi="Times New Roman" w:cs="Times New Roman"/>
          <w:sz w:val="28"/>
          <w:szCs w:val="28"/>
        </w:rPr>
        <w:t>4</w:t>
      </w:r>
      <w:r w:rsidRPr="00711D89">
        <w:rPr>
          <w:rFonts w:ascii="Times New Roman" w:hAnsi="Times New Roman" w:cs="Times New Roman"/>
          <w:sz w:val="28"/>
          <w:szCs w:val="28"/>
        </w:rPr>
        <w:t xml:space="preserve"> Кодекса РФ об АП в </w:t>
      </w:r>
      <w:r w:rsidR="000A2A6B">
        <w:rPr>
          <w:rFonts w:ascii="Times New Roman" w:hAnsi="Times New Roman" w:cs="Times New Roman"/>
          <w:sz w:val="28"/>
          <w:szCs w:val="28"/>
        </w:rPr>
        <w:t xml:space="preserve">лиц, занимавших должности </w:t>
      </w:r>
      <w:r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="000A2A6B">
        <w:rPr>
          <w:rFonts w:ascii="Times New Roman" w:hAnsi="Times New Roman" w:cs="Times New Roman"/>
          <w:sz w:val="28"/>
          <w:szCs w:val="28"/>
        </w:rPr>
        <w:t xml:space="preserve"> в проверяемый период.</w:t>
      </w:r>
    </w:p>
    <w:p w:rsidR="00891330" w:rsidRDefault="00A740DD" w:rsidP="005A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b/>
          <w:sz w:val="28"/>
          <w:szCs w:val="28"/>
        </w:rPr>
        <w:tab/>
      </w:r>
      <w:r w:rsidR="00D86EE1" w:rsidRPr="00667BB5">
        <w:rPr>
          <w:rFonts w:ascii="Times New Roman" w:hAnsi="Times New Roman" w:cs="Times New Roman"/>
          <w:sz w:val="28"/>
          <w:szCs w:val="28"/>
        </w:rPr>
        <w:t>3.</w:t>
      </w:r>
      <w:r w:rsidR="00902614">
        <w:rPr>
          <w:rFonts w:ascii="Times New Roman" w:hAnsi="Times New Roman" w:cs="Times New Roman"/>
          <w:sz w:val="28"/>
          <w:szCs w:val="28"/>
        </w:rPr>
        <w:t>9</w:t>
      </w:r>
      <w:r w:rsidR="00AC0CED" w:rsidRPr="00667BB5">
        <w:rPr>
          <w:rFonts w:ascii="Times New Roman" w:hAnsi="Times New Roman" w:cs="Times New Roman"/>
          <w:sz w:val="28"/>
          <w:szCs w:val="28"/>
        </w:rPr>
        <w:t xml:space="preserve">. </w:t>
      </w:r>
      <w:r w:rsidR="00891330" w:rsidRPr="00891330">
        <w:rPr>
          <w:rFonts w:ascii="Times New Roman" w:hAnsi="Times New Roman" w:cs="Times New Roman"/>
          <w:sz w:val="28"/>
          <w:szCs w:val="28"/>
        </w:rPr>
        <w:t>Проверка правомерности и эффективности расходования средств бюджета городского округа Серпухов на реализацию мероприятия подпрограммы II «Системы водоотведения» муниципальной программы городского округа Серпухов «Развитие инженерной инфраструктуры и энергоэффективности» на 2020-2024 годы «Реконструкция очистных сооружений г. Серпухов, пер. Безымянный д.1 (в том числе ПИР)»</w:t>
      </w:r>
      <w:r w:rsidR="00891330">
        <w:rPr>
          <w:rFonts w:ascii="Times New Roman" w:hAnsi="Times New Roman" w:cs="Times New Roman"/>
          <w:sz w:val="28"/>
          <w:szCs w:val="28"/>
        </w:rPr>
        <w:t>.</w:t>
      </w:r>
    </w:p>
    <w:p w:rsidR="00891330" w:rsidRPr="00891330" w:rsidRDefault="00891330" w:rsidP="00891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1330">
        <w:rPr>
          <w:rFonts w:ascii="Times New Roman" w:hAnsi="Times New Roman" w:cs="Times New Roman"/>
          <w:sz w:val="28"/>
          <w:szCs w:val="28"/>
        </w:rPr>
        <w:t xml:space="preserve">Объектами проверки являлось: </w:t>
      </w:r>
    </w:p>
    <w:p w:rsidR="008F533C" w:rsidRDefault="00891330" w:rsidP="008F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F533C" w:rsidRPr="008F533C"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</w:t>
      </w:r>
      <w:r w:rsidR="008F533C">
        <w:rPr>
          <w:rFonts w:ascii="Times New Roman" w:hAnsi="Times New Roman" w:cs="Times New Roman"/>
          <w:sz w:val="28"/>
          <w:szCs w:val="28"/>
        </w:rPr>
        <w:t>;</w:t>
      </w:r>
    </w:p>
    <w:p w:rsidR="008F533C" w:rsidRPr="008F533C" w:rsidRDefault="008F533C" w:rsidP="008F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533C">
        <w:rPr>
          <w:rFonts w:ascii="Times New Roman" w:hAnsi="Times New Roman" w:cs="Times New Roman"/>
          <w:sz w:val="28"/>
          <w:szCs w:val="28"/>
        </w:rPr>
        <w:t xml:space="preserve"> МКУ «Управление ЖКХ городского округа Серпухов».</w:t>
      </w:r>
    </w:p>
    <w:p w:rsidR="00891330" w:rsidRPr="00891330" w:rsidRDefault="00891330" w:rsidP="00891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33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 w:rsidR="008A3936">
        <w:rPr>
          <w:rFonts w:ascii="Times New Roman" w:hAnsi="Times New Roman" w:cs="Times New Roman"/>
          <w:sz w:val="28"/>
          <w:szCs w:val="28"/>
        </w:rPr>
        <w:t>28</w:t>
      </w:r>
      <w:r w:rsidRPr="0089133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A3936">
        <w:rPr>
          <w:rFonts w:ascii="Times New Roman" w:hAnsi="Times New Roman" w:cs="Times New Roman"/>
          <w:sz w:val="28"/>
          <w:szCs w:val="28"/>
        </w:rPr>
        <w:t>й</w:t>
      </w:r>
      <w:r w:rsidRPr="00891330">
        <w:rPr>
          <w:rFonts w:ascii="Times New Roman" w:hAnsi="Times New Roman" w:cs="Times New Roman"/>
          <w:sz w:val="28"/>
          <w:szCs w:val="28"/>
        </w:rPr>
        <w:t xml:space="preserve">, из них на объекте </w:t>
      </w:r>
      <w:r w:rsidR="00FC0BB9">
        <w:rPr>
          <w:rFonts w:ascii="Times New Roman" w:hAnsi="Times New Roman" w:cs="Times New Roman"/>
          <w:sz w:val="28"/>
          <w:szCs w:val="28"/>
        </w:rPr>
        <w:t>Администрация</w:t>
      </w:r>
      <w:r w:rsidR="008A3936">
        <w:rPr>
          <w:rFonts w:ascii="Times New Roman" w:hAnsi="Times New Roman" w:cs="Times New Roman"/>
          <w:sz w:val="28"/>
          <w:szCs w:val="28"/>
        </w:rPr>
        <w:t xml:space="preserve"> городского округа Серпухов 2</w:t>
      </w:r>
      <w:r w:rsidRPr="0089133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A3936">
        <w:rPr>
          <w:rFonts w:ascii="Times New Roman" w:hAnsi="Times New Roman" w:cs="Times New Roman"/>
          <w:sz w:val="28"/>
          <w:szCs w:val="28"/>
        </w:rPr>
        <w:t>я</w:t>
      </w:r>
      <w:r w:rsidRPr="00891330">
        <w:rPr>
          <w:rFonts w:ascii="Times New Roman" w:hAnsi="Times New Roman" w:cs="Times New Roman"/>
          <w:sz w:val="28"/>
          <w:szCs w:val="28"/>
        </w:rPr>
        <w:t xml:space="preserve">, на объекте </w:t>
      </w:r>
      <w:r w:rsidR="008A3936" w:rsidRPr="008A3936">
        <w:rPr>
          <w:rFonts w:ascii="Times New Roman" w:hAnsi="Times New Roman" w:cs="Times New Roman"/>
          <w:sz w:val="28"/>
          <w:szCs w:val="28"/>
        </w:rPr>
        <w:t>МКУ «Управление ЖКХ городского округа Серпухов»</w:t>
      </w:r>
      <w:r w:rsidR="008A3936">
        <w:rPr>
          <w:rFonts w:ascii="Times New Roman" w:hAnsi="Times New Roman" w:cs="Times New Roman"/>
          <w:sz w:val="28"/>
          <w:szCs w:val="28"/>
        </w:rPr>
        <w:t xml:space="preserve"> 26</w:t>
      </w:r>
      <w:r w:rsidRPr="00891330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891330" w:rsidRPr="00891330" w:rsidRDefault="00891330" w:rsidP="008A3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330">
        <w:rPr>
          <w:rFonts w:ascii="Times New Roman" w:hAnsi="Times New Roman" w:cs="Times New Roman"/>
          <w:sz w:val="28"/>
          <w:szCs w:val="28"/>
        </w:rPr>
        <w:t xml:space="preserve">Основными нарушениями являются. </w:t>
      </w:r>
    </w:p>
    <w:p w:rsidR="00891330" w:rsidRDefault="003C2A60" w:rsidP="005A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0BB9">
        <w:rPr>
          <w:rFonts w:ascii="Times New Roman" w:hAnsi="Times New Roman" w:cs="Times New Roman"/>
          <w:sz w:val="28"/>
          <w:szCs w:val="28"/>
        </w:rPr>
        <w:t xml:space="preserve">3.9.1. </w:t>
      </w:r>
      <w:r w:rsidR="00FC0BB9" w:rsidRPr="00FC0BB9">
        <w:rPr>
          <w:rFonts w:ascii="Times New Roman" w:hAnsi="Times New Roman" w:cs="Times New Roman"/>
          <w:sz w:val="28"/>
          <w:szCs w:val="28"/>
        </w:rPr>
        <w:t>Нарушения порядка принятия решений о разработке муниципальной программы, ее формирования и оценки их планируемой эффективности в части отсутствия базовых значений показателей на начало реализации программы</w:t>
      </w:r>
      <w:r w:rsidR="00FC0BB9">
        <w:rPr>
          <w:rFonts w:ascii="Times New Roman" w:hAnsi="Times New Roman" w:cs="Times New Roman"/>
          <w:sz w:val="28"/>
          <w:szCs w:val="28"/>
        </w:rPr>
        <w:t>.</w:t>
      </w:r>
    </w:p>
    <w:p w:rsidR="00FC0BB9" w:rsidRPr="00CD2736" w:rsidRDefault="00FC0BB9" w:rsidP="005A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3.9.2. </w:t>
      </w:r>
      <w:r w:rsidRPr="00CD2736">
        <w:rPr>
          <w:rFonts w:ascii="Times New Roman" w:hAnsi="Times New Roman" w:cs="Times New Roman"/>
          <w:sz w:val="28"/>
          <w:szCs w:val="28"/>
        </w:rPr>
        <w:t xml:space="preserve">Неэффективное использование бюджетных средств </w:t>
      </w:r>
      <w:r w:rsidR="00CD2736" w:rsidRPr="00CD2736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CD273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D2736" w:rsidRPr="00CD2736">
        <w:rPr>
          <w:rFonts w:ascii="Times New Roman" w:hAnsi="Times New Roman" w:cs="Times New Roman"/>
          <w:sz w:val="28"/>
          <w:szCs w:val="28"/>
        </w:rPr>
        <w:t xml:space="preserve">54 544 399,1 руб. и 16 192 349,8 руб. в 2021году </w:t>
      </w:r>
      <w:r w:rsidR="00CD2736">
        <w:rPr>
          <w:rFonts w:ascii="Times New Roman" w:hAnsi="Times New Roman" w:cs="Times New Roman"/>
          <w:sz w:val="28"/>
          <w:szCs w:val="28"/>
        </w:rPr>
        <w:t xml:space="preserve">по причине окончания срока </w:t>
      </w:r>
      <w:r w:rsidR="0082257F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CD2736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CD2736" w:rsidRPr="00CD2736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 w:rsidR="00CD2736">
        <w:rPr>
          <w:rFonts w:ascii="Times New Roman" w:hAnsi="Times New Roman" w:cs="Times New Roman"/>
          <w:sz w:val="28"/>
          <w:szCs w:val="28"/>
        </w:rPr>
        <w:t xml:space="preserve">, выполненных за счет бюджетных средств в целях реконструкции очистных сооружений городского округа Серпухов в отсутствие планирования реконструкции очистных сооружений. </w:t>
      </w:r>
    </w:p>
    <w:p w:rsidR="00A03D41" w:rsidRDefault="00891330" w:rsidP="00891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7E3042" w:rsidRPr="007E3042">
        <w:rPr>
          <w:rFonts w:ascii="Times New Roman" w:hAnsi="Times New Roman" w:cs="Times New Roman"/>
          <w:sz w:val="28"/>
          <w:szCs w:val="28"/>
        </w:rPr>
        <w:t xml:space="preserve">Проверка законности и эффективности использования средств бюджета городского округа Серпухов, направленных в 2021 году на финансовое обеспечение муниципального задания Муниципального автономного </w:t>
      </w:r>
      <w:r w:rsidR="007E3042" w:rsidRPr="007E3042">
        <w:rPr>
          <w:rFonts w:ascii="Times New Roman" w:hAnsi="Times New Roman" w:cs="Times New Roman"/>
          <w:sz w:val="28"/>
          <w:szCs w:val="28"/>
        </w:rPr>
        <w:lastRenderedPageBreak/>
        <w:t>учреждения культуры «Парки Серпухова», в том числе с использованием аудита (элементов аудита) в сфере закупок, а также использования муниципального имущества (выборочным методом)</w:t>
      </w:r>
      <w:r w:rsidR="007E3042">
        <w:rPr>
          <w:rFonts w:ascii="Times New Roman" w:hAnsi="Times New Roman" w:cs="Times New Roman"/>
          <w:sz w:val="28"/>
          <w:szCs w:val="28"/>
        </w:rPr>
        <w:t>.</w:t>
      </w:r>
    </w:p>
    <w:p w:rsidR="00A03D41" w:rsidRDefault="00A03D41" w:rsidP="00A03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D41">
        <w:rPr>
          <w:rFonts w:ascii="Times New Roman" w:hAnsi="Times New Roman" w:cs="Times New Roman"/>
          <w:sz w:val="28"/>
          <w:szCs w:val="28"/>
        </w:rPr>
        <w:t>Объект</w:t>
      </w:r>
      <w:r w:rsidR="002F1A56">
        <w:rPr>
          <w:rFonts w:ascii="Times New Roman" w:hAnsi="Times New Roman" w:cs="Times New Roman"/>
          <w:sz w:val="28"/>
          <w:szCs w:val="28"/>
        </w:rPr>
        <w:t>ами</w:t>
      </w:r>
      <w:r w:rsidRPr="00A03D41">
        <w:rPr>
          <w:rFonts w:ascii="Times New Roman" w:hAnsi="Times New Roman" w:cs="Times New Roman"/>
          <w:sz w:val="28"/>
          <w:szCs w:val="28"/>
        </w:rPr>
        <w:t xml:space="preserve"> проверки являлись: </w:t>
      </w:r>
    </w:p>
    <w:p w:rsidR="008B47B4" w:rsidRDefault="008B47B4" w:rsidP="00A03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культуры;</w:t>
      </w:r>
    </w:p>
    <w:p w:rsidR="00A10D26" w:rsidRDefault="008B47B4" w:rsidP="00A03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МАУК «Парки Серпухова».</w:t>
      </w:r>
    </w:p>
    <w:p w:rsidR="00A10D26" w:rsidRDefault="00A10D26" w:rsidP="00A03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D26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A10D26">
        <w:rPr>
          <w:rFonts w:ascii="Times New Roman" w:hAnsi="Times New Roman" w:cs="Times New Roman"/>
          <w:sz w:val="28"/>
          <w:szCs w:val="28"/>
        </w:rPr>
        <w:t xml:space="preserve"> нарушения, из них на объекте Управление культуры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10D26">
        <w:rPr>
          <w:rFonts w:ascii="Times New Roman" w:hAnsi="Times New Roman" w:cs="Times New Roman"/>
          <w:sz w:val="28"/>
          <w:szCs w:val="28"/>
        </w:rPr>
        <w:t xml:space="preserve"> нар</w:t>
      </w:r>
      <w:r>
        <w:rPr>
          <w:rFonts w:ascii="Times New Roman" w:hAnsi="Times New Roman" w:cs="Times New Roman"/>
          <w:sz w:val="28"/>
          <w:szCs w:val="28"/>
        </w:rPr>
        <w:t>ушений</w:t>
      </w:r>
      <w:r w:rsidRPr="00A10D26">
        <w:rPr>
          <w:rFonts w:ascii="Times New Roman" w:hAnsi="Times New Roman" w:cs="Times New Roman"/>
          <w:sz w:val="28"/>
          <w:szCs w:val="28"/>
        </w:rPr>
        <w:t xml:space="preserve">, на объекте </w:t>
      </w:r>
      <w:r>
        <w:rPr>
          <w:rFonts w:ascii="Times New Roman" w:hAnsi="Times New Roman" w:cs="Times New Roman"/>
          <w:sz w:val="28"/>
          <w:szCs w:val="28"/>
        </w:rPr>
        <w:t>МАУК «Парки Серпухова» 39</w:t>
      </w:r>
      <w:r w:rsidRPr="00A10D26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0D26">
        <w:rPr>
          <w:rFonts w:ascii="Times New Roman" w:hAnsi="Times New Roman" w:cs="Times New Roman"/>
          <w:sz w:val="28"/>
          <w:szCs w:val="28"/>
        </w:rPr>
        <w:t>.</w:t>
      </w:r>
    </w:p>
    <w:p w:rsidR="008B47B4" w:rsidRDefault="00A10D26" w:rsidP="00A03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D26">
        <w:rPr>
          <w:rFonts w:ascii="Times New Roman" w:hAnsi="Times New Roman" w:cs="Times New Roman"/>
          <w:sz w:val="28"/>
          <w:szCs w:val="28"/>
        </w:rPr>
        <w:t>Основными нарушениями являются.</w:t>
      </w:r>
      <w:r w:rsidR="008B4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D26" w:rsidRDefault="00A10D26" w:rsidP="00113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133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113B7A" w:rsidRPr="00113B7A">
        <w:rPr>
          <w:rFonts w:ascii="Times New Roman" w:hAnsi="Times New Roman" w:cs="Times New Roman"/>
          <w:sz w:val="28"/>
          <w:szCs w:val="28"/>
        </w:rPr>
        <w:t>Нарушения порядка формирования и (или) финансового обеспечения выполнения муниципального задания на оказание муниципальных услуг (выполнение работ)</w:t>
      </w:r>
      <w:r w:rsidR="00113B7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C01211">
        <w:rPr>
          <w:rFonts w:ascii="Times New Roman" w:hAnsi="Times New Roman" w:cs="Times New Roman"/>
          <w:sz w:val="28"/>
          <w:szCs w:val="28"/>
        </w:rPr>
        <w:t xml:space="preserve">завышения расчета нормативных затрат </w:t>
      </w:r>
      <w:r w:rsidR="00D63974">
        <w:rPr>
          <w:rFonts w:ascii="Times New Roman" w:hAnsi="Times New Roman" w:cs="Times New Roman"/>
          <w:sz w:val="28"/>
          <w:szCs w:val="28"/>
        </w:rPr>
        <w:t xml:space="preserve">в размере, </w:t>
      </w:r>
      <w:r w:rsidR="00D63974" w:rsidRPr="00D63974">
        <w:rPr>
          <w:rFonts w:ascii="Times New Roman" w:hAnsi="Times New Roman" w:cs="Times New Roman"/>
          <w:sz w:val="28"/>
          <w:szCs w:val="28"/>
        </w:rPr>
        <w:t xml:space="preserve">минимум на </w:t>
      </w:r>
      <w:r w:rsidR="00126B9E" w:rsidRPr="00126B9E">
        <w:rPr>
          <w:rFonts w:ascii="Times New Roman" w:hAnsi="Times New Roman" w:cs="Times New Roman"/>
          <w:sz w:val="28"/>
          <w:szCs w:val="28"/>
        </w:rPr>
        <w:t>8 985 211,38 рублей</w:t>
      </w:r>
      <w:r w:rsidR="00D63974" w:rsidRPr="00D63974">
        <w:rPr>
          <w:rFonts w:ascii="Times New Roman" w:hAnsi="Times New Roman" w:cs="Times New Roman"/>
          <w:sz w:val="28"/>
          <w:szCs w:val="28"/>
        </w:rPr>
        <w:t xml:space="preserve">, </w:t>
      </w:r>
      <w:r w:rsidR="00C01211">
        <w:rPr>
          <w:rFonts w:ascii="Times New Roman" w:hAnsi="Times New Roman" w:cs="Times New Roman"/>
          <w:sz w:val="28"/>
          <w:szCs w:val="28"/>
        </w:rPr>
        <w:t>по причине включения в расчет расходов, не связанных с выполнением муниципального задания</w:t>
      </w:r>
      <w:r w:rsidR="00D63974">
        <w:rPr>
          <w:rFonts w:ascii="Times New Roman" w:hAnsi="Times New Roman" w:cs="Times New Roman"/>
          <w:sz w:val="28"/>
          <w:szCs w:val="28"/>
        </w:rPr>
        <w:t>.</w:t>
      </w:r>
    </w:p>
    <w:p w:rsidR="00694E70" w:rsidRDefault="00D347D0" w:rsidP="00113B7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133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 Н</w:t>
      </w:r>
      <w:r w:rsidRPr="00D347D0">
        <w:rPr>
          <w:rFonts w:ascii="Times New Roman" w:hAnsi="Times New Roman" w:cs="Times New Roman"/>
          <w:iCs/>
          <w:sz w:val="28"/>
          <w:szCs w:val="28"/>
        </w:rPr>
        <w:t>ецелево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D347D0">
        <w:rPr>
          <w:rFonts w:ascii="Times New Roman" w:hAnsi="Times New Roman" w:cs="Times New Roman"/>
          <w:iCs/>
          <w:sz w:val="28"/>
          <w:szCs w:val="28"/>
        </w:rPr>
        <w:t xml:space="preserve"> расходовани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D347D0">
        <w:rPr>
          <w:rFonts w:ascii="Times New Roman" w:hAnsi="Times New Roman" w:cs="Times New Roman"/>
          <w:iCs/>
          <w:sz w:val="28"/>
          <w:szCs w:val="28"/>
        </w:rPr>
        <w:t xml:space="preserve"> средств субсидии, предоставленн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D347D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учреждению </w:t>
      </w:r>
      <w:r w:rsidRPr="00D347D0">
        <w:rPr>
          <w:rFonts w:ascii="Times New Roman" w:hAnsi="Times New Roman" w:cs="Times New Roman"/>
          <w:iCs/>
          <w:sz w:val="28"/>
          <w:szCs w:val="28"/>
        </w:rPr>
        <w:t xml:space="preserve">на финансовое обеспечение выполнения муниципального задания </w:t>
      </w:r>
      <w:r w:rsidR="00694E70" w:rsidRPr="00694E70">
        <w:rPr>
          <w:rFonts w:ascii="Times New Roman" w:hAnsi="Times New Roman" w:cs="Times New Roman"/>
          <w:iCs/>
          <w:sz w:val="28"/>
          <w:szCs w:val="28"/>
        </w:rPr>
        <w:t>и направленной на цели, не связанные с выполнением муниципального задания</w:t>
      </w:r>
      <w:r w:rsidR="00694E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47D0">
        <w:rPr>
          <w:rFonts w:ascii="Times New Roman" w:hAnsi="Times New Roman" w:cs="Times New Roman"/>
          <w:iCs/>
          <w:sz w:val="28"/>
          <w:szCs w:val="28"/>
        </w:rPr>
        <w:t xml:space="preserve">в размере </w:t>
      </w:r>
      <w:r w:rsidR="00694E70" w:rsidRPr="00DE2668">
        <w:rPr>
          <w:rFonts w:ascii="Times New Roman" w:hAnsi="Times New Roman" w:cs="Times New Roman"/>
          <w:iCs/>
          <w:sz w:val="28"/>
          <w:szCs w:val="28"/>
        </w:rPr>
        <w:t>3 665 730,11</w:t>
      </w:r>
      <w:r w:rsidR="00694E70">
        <w:rPr>
          <w:rFonts w:ascii="Times New Roman" w:hAnsi="Times New Roman" w:cs="Times New Roman"/>
          <w:iCs/>
          <w:sz w:val="28"/>
          <w:szCs w:val="28"/>
        </w:rPr>
        <w:t xml:space="preserve"> рублей.</w:t>
      </w:r>
    </w:p>
    <w:p w:rsidR="009E4CC7" w:rsidRPr="00667BB5" w:rsidRDefault="00A03D41" w:rsidP="00A03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D41">
        <w:rPr>
          <w:rFonts w:ascii="Times New Roman" w:hAnsi="Times New Roman" w:cs="Times New Roman"/>
          <w:sz w:val="28"/>
          <w:szCs w:val="28"/>
        </w:rPr>
        <w:t>По результату контрольного мероприятия выдано</w:t>
      </w:r>
      <w:r w:rsidR="00142FBD">
        <w:rPr>
          <w:rFonts w:ascii="Times New Roman" w:hAnsi="Times New Roman" w:cs="Times New Roman"/>
          <w:sz w:val="28"/>
          <w:szCs w:val="28"/>
        </w:rPr>
        <w:t xml:space="preserve"> 1 </w:t>
      </w:r>
      <w:r w:rsidRPr="00A03D41">
        <w:rPr>
          <w:rFonts w:ascii="Times New Roman" w:hAnsi="Times New Roman" w:cs="Times New Roman"/>
          <w:sz w:val="28"/>
          <w:szCs w:val="28"/>
        </w:rPr>
        <w:t>представлени</w:t>
      </w:r>
      <w:r w:rsidR="00142FBD">
        <w:rPr>
          <w:rFonts w:ascii="Times New Roman" w:hAnsi="Times New Roman" w:cs="Times New Roman"/>
          <w:sz w:val="28"/>
          <w:szCs w:val="28"/>
        </w:rPr>
        <w:t>е об устранении нарушений законодательства</w:t>
      </w:r>
      <w:r w:rsidR="008C1054">
        <w:rPr>
          <w:rFonts w:ascii="Times New Roman" w:hAnsi="Times New Roman" w:cs="Times New Roman"/>
          <w:sz w:val="28"/>
          <w:szCs w:val="28"/>
        </w:rPr>
        <w:t xml:space="preserve"> и составлено 8 протоколов об административном правонарушении по ст. 15.14 Кодекса РФ об АП в отношении лиц, занимавших должность директора учреждения в проверяемый период. </w:t>
      </w:r>
    </w:p>
    <w:p w:rsidR="00147A53" w:rsidRDefault="00AC0CED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96">
        <w:rPr>
          <w:rFonts w:ascii="Times New Roman" w:hAnsi="Times New Roman" w:cs="Times New Roman"/>
          <w:sz w:val="28"/>
          <w:szCs w:val="28"/>
        </w:rPr>
        <w:t>3.</w:t>
      </w:r>
      <w:r w:rsidR="00A05F96" w:rsidRPr="00A05F96">
        <w:rPr>
          <w:rFonts w:ascii="Times New Roman" w:hAnsi="Times New Roman" w:cs="Times New Roman"/>
          <w:sz w:val="28"/>
          <w:szCs w:val="28"/>
        </w:rPr>
        <w:t>11</w:t>
      </w:r>
      <w:r w:rsidRPr="00A05F96">
        <w:rPr>
          <w:rFonts w:ascii="Times New Roman" w:hAnsi="Times New Roman" w:cs="Times New Roman"/>
          <w:sz w:val="28"/>
          <w:szCs w:val="28"/>
        </w:rPr>
        <w:t>.</w:t>
      </w:r>
      <w:r w:rsidR="00E46BC0" w:rsidRPr="00A05F96">
        <w:rPr>
          <w:rFonts w:ascii="Times New Roman" w:hAnsi="Times New Roman" w:cs="Times New Roman"/>
          <w:sz w:val="28"/>
          <w:szCs w:val="28"/>
        </w:rPr>
        <w:t xml:space="preserve"> </w:t>
      </w:r>
      <w:r w:rsidR="00677BEA" w:rsidRPr="00677BEA">
        <w:rPr>
          <w:rFonts w:ascii="Times New Roman" w:hAnsi="Times New Roman" w:cs="Times New Roman"/>
          <w:sz w:val="28"/>
          <w:szCs w:val="28"/>
        </w:rPr>
        <w:t>Проверка законности и эффективности использования бюджета городского округа Серпухов, направленных в 2021 году и 1 полугодии 2022 года на финансовое обеспечение муниципального задания Муниципального бюджетного общеобразовательного учреждения «Средняя общеобразовательная школа № 18», в том числе с использованием аудита (элементов аудита) в сфере закупок, а также использования муниципального имущества (выборочным методом)</w:t>
      </w:r>
      <w:r w:rsidR="00677BEA">
        <w:rPr>
          <w:rFonts w:ascii="Times New Roman" w:hAnsi="Times New Roman" w:cs="Times New Roman"/>
          <w:sz w:val="28"/>
          <w:szCs w:val="28"/>
        </w:rPr>
        <w:t>.</w:t>
      </w:r>
    </w:p>
    <w:p w:rsidR="00A05F96" w:rsidRDefault="00A05F96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96">
        <w:rPr>
          <w:rFonts w:ascii="Times New Roman" w:hAnsi="Times New Roman" w:cs="Times New Roman"/>
          <w:sz w:val="28"/>
          <w:szCs w:val="28"/>
        </w:rPr>
        <w:t>Объект</w:t>
      </w:r>
      <w:r w:rsidR="00673590">
        <w:rPr>
          <w:rFonts w:ascii="Times New Roman" w:hAnsi="Times New Roman" w:cs="Times New Roman"/>
          <w:sz w:val="28"/>
          <w:szCs w:val="28"/>
        </w:rPr>
        <w:t>ами</w:t>
      </w:r>
      <w:r w:rsidRPr="00A05F96">
        <w:rPr>
          <w:rFonts w:ascii="Times New Roman" w:hAnsi="Times New Roman" w:cs="Times New Roman"/>
          <w:sz w:val="28"/>
          <w:szCs w:val="28"/>
        </w:rPr>
        <w:t xml:space="preserve"> проверки являлось: </w:t>
      </w:r>
    </w:p>
    <w:p w:rsidR="00677BEA" w:rsidRDefault="00677BEA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 по образованию;</w:t>
      </w:r>
    </w:p>
    <w:p w:rsidR="00677BEA" w:rsidRDefault="00677BEA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r w:rsidRPr="00677BEA">
        <w:rPr>
          <w:rFonts w:ascii="Times New Roman" w:hAnsi="Times New Roman" w:cs="Times New Roman"/>
          <w:sz w:val="28"/>
          <w:szCs w:val="28"/>
        </w:rPr>
        <w:t>«Средняя общеобразовательная школа № 18»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1AA" w:rsidRPr="002541AA" w:rsidRDefault="002541AA" w:rsidP="00254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1AA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выявлено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2541AA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41AA">
        <w:rPr>
          <w:rFonts w:ascii="Times New Roman" w:hAnsi="Times New Roman" w:cs="Times New Roman"/>
          <w:sz w:val="28"/>
          <w:szCs w:val="28"/>
        </w:rPr>
        <w:t xml:space="preserve">, из них на объекте </w:t>
      </w: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r w:rsidRPr="002541AA">
        <w:rPr>
          <w:rFonts w:ascii="Times New Roman" w:hAnsi="Times New Roman" w:cs="Times New Roman"/>
          <w:sz w:val="28"/>
          <w:szCs w:val="28"/>
        </w:rPr>
        <w:t>15 нарушений, на объекте М</w:t>
      </w:r>
      <w:r>
        <w:rPr>
          <w:rFonts w:ascii="Times New Roman" w:hAnsi="Times New Roman" w:cs="Times New Roman"/>
          <w:sz w:val="28"/>
          <w:szCs w:val="28"/>
        </w:rPr>
        <w:t>БОУ</w:t>
      </w:r>
      <w:r w:rsidRPr="002541A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18</w:t>
      </w:r>
      <w:r w:rsidRPr="002541A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2541AA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41AA">
        <w:rPr>
          <w:rFonts w:ascii="Times New Roman" w:hAnsi="Times New Roman" w:cs="Times New Roman"/>
          <w:sz w:val="28"/>
          <w:szCs w:val="28"/>
        </w:rPr>
        <w:t>.</w:t>
      </w:r>
    </w:p>
    <w:p w:rsidR="00D60A6E" w:rsidRDefault="00D60A6E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нарушениями являются.</w:t>
      </w:r>
    </w:p>
    <w:p w:rsidR="00677BEA" w:rsidRDefault="007978D1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3.11.1. </w:t>
      </w:r>
      <w:r w:rsidRPr="00D11BEC">
        <w:rPr>
          <w:rFonts w:ascii="Times New Roman" w:hAnsi="Times New Roman" w:cs="Times New Roman"/>
          <w:sz w:val="28"/>
          <w:szCs w:val="28"/>
        </w:rPr>
        <w:t xml:space="preserve">Нарушение порядка формирования и (или) финансового обеспечения выполнения муниципального задания на оказание муниципальных услуг (выполнение работ) в части </w:t>
      </w:r>
      <w:r w:rsidR="00D11BEC" w:rsidRPr="00D11BEC">
        <w:rPr>
          <w:rFonts w:ascii="Times New Roman" w:hAnsi="Times New Roman" w:cs="Times New Roman"/>
          <w:sz w:val="28"/>
          <w:szCs w:val="28"/>
        </w:rPr>
        <w:t>отсутствия расчета нормативных затрат по каждой муниципальной услуге</w:t>
      </w:r>
      <w:r w:rsidR="00984EA0">
        <w:rPr>
          <w:rFonts w:ascii="Times New Roman" w:hAnsi="Times New Roman" w:cs="Times New Roman"/>
          <w:sz w:val="28"/>
          <w:szCs w:val="28"/>
        </w:rPr>
        <w:t xml:space="preserve">, в том числе расчет нормативных затрат на выполнение муниципального задания </w:t>
      </w:r>
      <w:r w:rsidR="00984EA0" w:rsidRPr="00984EA0">
        <w:rPr>
          <w:rFonts w:ascii="Times New Roman" w:hAnsi="Times New Roman" w:cs="Times New Roman"/>
          <w:sz w:val="28"/>
          <w:szCs w:val="28"/>
        </w:rPr>
        <w:t>без учета норм потребления коммунальных услуг</w:t>
      </w:r>
      <w:r w:rsidR="00984EA0">
        <w:rPr>
          <w:rFonts w:ascii="Times New Roman" w:hAnsi="Times New Roman" w:cs="Times New Roman"/>
          <w:sz w:val="28"/>
          <w:szCs w:val="28"/>
        </w:rPr>
        <w:t>.</w:t>
      </w:r>
    </w:p>
    <w:p w:rsidR="00387776" w:rsidRDefault="00D11BEC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3.11.2. </w:t>
      </w:r>
      <w:r w:rsidR="00FE01B2">
        <w:rPr>
          <w:rFonts w:ascii="Times New Roman" w:hAnsi="Times New Roman" w:cs="Times New Roman"/>
          <w:sz w:val="28"/>
          <w:szCs w:val="28"/>
        </w:rPr>
        <w:t>И</w:t>
      </w:r>
      <w:r w:rsidR="00FE01B2" w:rsidRPr="00FE01B2">
        <w:rPr>
          <w:rFonts w:ascii="Times New Roman" w:hAnsi="Times New Roman" w:cs="Times New Roman"/>
          <w:sz w:val="28"/>
          <w:szCs w:val="28"/>
        </w:rPr>
        <w:t>зменени</w:t>
      </w:r>
      <w:r w:rsidR="00FE01B2">
        <w:rPr>
          <w:rFonts w:ascii="Times New Roman" w:hAnsi="Times New Roman" w:cs="Times New Roman"/>
          <w:sz w:val="28"/>
          <w:szCs w:val="28"/>
        </w:rPr>
        <w:t>е</w:t>
      </w:r>
      <w:r w:rsidR="00FE01B2" w:rsidRPr="00FE01B2">
        <w:rPr>
          <w:rFonts w:ascii="Times New Roman" w:hAnsi="Times New Roman" w:cs="Times New Roman"/>
          <w:sz w:val="28"/>
          <w:szCs w:val="28"/>
        </w:rPr>
        <w:t xml:space="preserve"> нормативных затрат на единицу муниципальной услуги по всем оказываемым муниципальным услугам</w:t>
      </w:r>
      <w:r w:rsidR="00FE01B2">
        <w:rPr>
          <w:rFonts w:ascii="Times New Roman" w:hAnsi="Times New Roman" w:cs="Times New Roman"/>
          <w:sz w:val="28"/>
          <w:szCs w:val="28"/>
        </w:rPr>
        <w:t xml:space="preserve">, а также финансового обеспечения выполнения муниципального задания в проверяемый период </w:t>
      </w:r>
      <w:r w:rsidR="00FE01B2" w:rsidRPr="00FE01B2">
        <w:rPr>
          <w:rFonts w:ascii="Times New Roman" w:hAnsi="Times New Roman" w:cs="Times New Roman"/>
          <w:sz w:val="28"/>
          <w:szCs w:val="28"/>
        </w:rPr>
        <w:t>в отсутствие на то законных оснований.</w:t>
      </w:r>
    </w:p>
    <w:p w:rsidR="00D11BEC" w:rsidRPr="002E727C" w:rsidRDefault="00387776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3.11.3. </w:t>
      </w:r>
      <w:r w:rsidR="002E727C" w:rsidRPr="002E727C">
        <w:rPr>
          <w:rFonts w:ascii="Times New Roman" w:hAnsi="Times New Roman" w:cs="Times New Roman"/>
          <w:sz w:val="28"/>
          <w:szCs w:val="28"/>
        </w:rPr>
        <w:t xml:space="preserve">Неэффективное использование бюджетных средств в размере 71 674,44 рублей по причине формирования финансового обеспечения отдельной муниципальной услуги, не предоставляемой учреждением. </w:t>
      </w:r>
      <w:r w:rsidR="00FE01B2" w:rsidRPr="002E727C">
        <w:rPr>
          <w:rFonts w:ascii="Times New Roman" w:hAnsi="Times New Roman" w:cs="Times New Roman"/>
          <w:sz w:val="28"/>
          <w:szCs w:val="28"/>
        </w:rPr>
        <w:tab/>
      </w:r>
    </w:p>
    <w:p w:rsidR="00FE01B2" w:rsidRDefault="002E727C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3.11.4. </w:t>
      </w:r>
      <w:r w:rsidR="00FD5286">
        <w:rPr>
          <w:rFonts w:ascii="Times New Roman" w:hAnsi="Times New Roman" w:cs="Times New Roman"/>
          <w:sz w:val="28"/>
          <w:szCs w:val="28"/>
        </w:rPr>
        <w:t>Н</w:t>
      </w:r>
      <w:r w:rsidR="00FD5286" w:rsidRPr="00FD5286">
        <w:rPr>
          <w:rFonts w:ascii="Times New Roman" w:hAnsi="Times New Roman" w:cs="Times New Roman"/>
          <w:sz w:val="28"/>
          <w:szCs w:val="28"/>
        </w:rPr>
        <w:t>еосуществлени</w:t>
      </w:r>
      <w:r w:rsidR="00FD5286">
        <w:rPr>
          <w:rFonts w:ascii="Times New Roman" w:hAnsi="Times New Roman" w:cs="Times New Roman"/>
          <w:sz w:val="28"/>
          <w:szCs w:val="28"/>
        </w:rPr>
        <w:t>е</w:t>
      </w:r>
      <w:r w:rsidR="00FD5286" w:rsidRPr="00FD5286">
        <w:rPr>
          <w:rFonts w:ascii="Times New Roman" w:hAnsi="Times New Roman" w:cs="Times New Roman"/>
          <w:sz w:val="28"/>
          <w:szCs w:val="28"/>
        </w:rPr>
        <w:t xml:space="preserve"> контроля учредителем за достоверностью отчетных данных о выполнении муниципального задания на оказание </w:t>
      </w:r>
      <w:r w:rsidR="00FD5286">
        <w:rPr>
          <w:rFonts w:ascii="Times New Roman" w:hAnsi="Times New Roman" w:cs="Times New Roman"/>
          <w:sz w:val="28"/>
          <w:szCs w:val="28"/>
        </w:rPr>
        <w:t>м</w:t>
      </w:r>
      <w:r w:rsidR="00FD5286" w:rsidRPr="00FD5286">
        <w:rPr>
          <w:rFonts w:ascii="Times New Roman" w:hAnsi="Times New Roman" w:cs="Times New Roman"/>
          <w:sz w:val="28"/>
          <w:szCs w:val="28"/>
        </w:rPr>
        <w:t>униципальных услуг (выполнение работ</w:t>
      </w:r>
      <w:r w:rsidR="00FD5286">
        <w:rPr>
          <w:rFonts w:ascii="Times New Roman" w:hAnsi="Times New Roman" w:cs="Times New Roman"/>
          <w:sz w:val="28"/>
          <w:szCs w:val="28"/>
        </w:rPr>
        <w:t>).</w:t>
      </w:r>
    </w:p>
    <w:p w:rsidR="00FD5286" w:rsidRPr="00160BC6" w:rsidRDefault="00FD5286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3.11.5. </w:t>
      </w:r>
      <w:r w:rsidR="00160BC6" w:rsidRPr="00160BC6">
        <w:rPr>
          <w:rFonts w:ascii="Times New Roman" w:hAnsi="Times New Roman" w:cs="Times New Roman"/>
          <w:sz w:val="28"/>
          <w:szCs w:val="28"/>
        </w:rPr>
        <w:t>Несоблюдение учредителем, главным распорядителем бюджетных средств сроков предоставления субсидии на финансовое обеспечение выполнения муниципального задания.</w:t>
      </w:r>
    </w:p>
    <w:p w:rsidR="00FE01B2" w:rsidRDefault="00160BC6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3.11.6. </w:t>
      </w:r>
      <w:r w:rsidR="00FF2DC7">
        <w:rPr>
          <w:rFonts w:ascii="Times New Roman" w:hAnsi="Times New Roman" w:cs="Times New Roman"/>
          <w:sz w:val="28"/>
          <w:szCs w:val="28"/>
        </w:rPr>
        <w:t>Н</w:t>
      </w:r>
      <w:r w:rsidR="00FF2DC7" w:rsidRPr="00FF2DC7">
        <w:rPr>
          <w:rFonts w:ascii="Times New Roman" w:hAnsi="Times New Roman" w:cs="Times New Roman"/>
          <w:sz w:val="28"/>
          <w:szCs w:val="28"/>
        </w:rPr>
        <w:t>арушени</w:t>
      </w:r>
      <w:r w:rsidR="00FF2DC7">
        <w:rPr>
          <w:rFonts w:ascii="Times New Roman" w:hAnsi="Times New Roman" w:cs="Times New Roman"/>
          <w:sz w:val="28"/>
          <w:szCs w:val="28"/>
        </w:rPr>
        <w:t>я</w:t>
      </w:r>
      <w:r w:rsidR="00FF2DC7" w:rsidRPr="00FF2DC7">
        <w:rPr>
          <w:rFonts w:ascii="Times New Roman" w:hAnsi="Times New Roman" w:cs="Times New Roman"/>
          <w:sz w:val="28"/>
          <w:szCs w:val="28"/>
        </w:rPr>
        <w:t xml:space="preserve"> условий оплаты труда работников</w:t>
      </w:r>
      <w:r w:rsidR="001C13C9">
        <w:rPr>
          <w:rFonts w:ascii="Times New Roman" w:hAnsi="Times New Roman" w:cs="Times New Roman"/>
          <w:sz w:val="28"/>
          <w:szCs w:val="28"/>
        </w:rPr>
        <w:t xml:space="preserve"> учреждения либо </w:t>
      </w:r>
      <w:r w:rsidR="001C13C9" w:rsidRPr="001C13C9">
        <w:rPr>
          <w:rFonts w:ascii="Times New Roman" w:hAnsi="Times New Roman" w:cs="Times New Roman"/>
          <w:sz w:val="28"/>
          <w:szCs w:val="28"/>
        </w:rPr>
        <w:t>по основаниям, не предусмотренным законодательством Российской Федерации, локальными правовыми актами</w:t>
      </w:r>
      <w:r w:rsidR="001C13C9">
        <w:rPr>
          <w:rFonts w:ascii="Times New Roman" w:hAnsi="Times New Roman" w:cs="Times New Roman"/>
          <w:sz w:val="28"/>
          <w:szCs w:val="28"/>
        </w:rPr>
        <w:t>,</w:t>
      </w:r>
      <w:r w:rsidR="00FF2DC7">
        <w:rPr>
          <w:rFonts w:ascii="Times New Roman" w:hAnsi="Times New Roman" w:cs="Times New Roman"/>
          <w:sz w:val="28"/>
          <w:szCs w:val="28"/>
        </w:rPr>
        <w:t xml:space="preserve"> повлекшие необоснованную выплату заработанной платы отдельным работникам в общем размере </w:t>
      </w:r>
      <w:r w:rsidR="00C90D44" w:rsidRPr="00C90D44">
        <w:rPr>
          <w:rFonts w:ascii="Times New Roman" w:hAnsi="Times New Roman" w:cs="Times New Roman"/>
          <w:bCs/>
          <w:sz w:val="28"/>
          <w:szCs w:val="28"/>
        </w:rPr>
        <w:t>375 667,31</w:t>
      </w:r>
      <w:r w:rsidR="00C90D44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C90D44" w:rsidRDefault="00C90D44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3.11.7. </w:t>
      </w:r>
      <w:r w:rsidR="00D30ECC" w:rsidRPr="005736D1">
        <w:rPr>
          <w:rFonts w:ascii="Times New Roman" w:hAnsi="Times New Roman" w:cs="Times New Roman"/>
          <w:bCs/>
          <w:sz w:val="28"/>
          <w:szCs w:val="28"/>
        </w:rPr>
        <w:t xml:space="preserve">Нарушения при осуществлении муниципальных закупок в части </w:t>
      </w:r>
      <w:r w:rsidR="005736D1" w:rsidRPr="005736D1">
        <w:rPr>
          <w:rFonts w:ascii="Times New Roman" w:hAnsi="Times New Roman" w:cs="Times New Roman"/>
          <w:bCs/>
          <w:sz w:val="28"/>
          <w:szCs w:val="28"/>
        </w:rPr>
        <w:t>непредставления, несвоевременного представления информации (сведений) и (или) документов, подлежащих включению в реестр контрактов, заключенных заказчиками.</w:t>
      </w:r>
    </w:p>
    <w:p w:rsidR="00FE01B2" w:rsidRDefault="005736D1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3.11.8</w:t>
      </w:r>
      <w:r w:rsidRPr="002F12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F12B7" w:rsidRPr="002F12B7">
        <w:rPr>
          <w:rFonts w:ascii="Times New Roman" w:hAnsi="Times New Roman" w:cs="Times New Roman"/>
          <w:bCs/>
          <w:sz w:val="28"/>
          <w:szCs w:val="28"/>
        </w:rPr>
        <w:t>Грубое нарушение требований к бюджетному (бухгалтерскому) учету, в том числе к составлению</w:t>
      </w:r>
      <w:r w:rsidR="002F12B7">
        <w:rPr>
          <w:rFonts w:ascii="Times New Roman" w:hAnsi="Times New Roman" w:cs="Times New Roman"/>
          <w:bCs/>
          <w:sz w:val="28"/>
          <w:szCs w:val="28"/>
        </w:rPr>
        <w:t>,</w:t>
      </w:r>
      <w:r w:rsidR="002F12B7" w:rsidRPr="002F12B7">
        <w:rPr>
          <w:rFonts w:ascii="Times New Roman" w:hAnsi="Times New Roman" w:cs="Times New Roman"/>
          <w:bCs/>
          <w:sz w:val="28"/>
          <w:szCs w:val="28"/>
        </w:rPr>
        <w:t xml:space="preserve"> в части не отражен</w:t>
      </w:r>
      <w:r w:rsidR="002F12B7">
        <w:rPr>
          <w:rFonts w:ascii="Times New Roman" w:hAnsi="Times New Roman" w:cs="Times New Roman"/>
          <w:bCs/>
          <w:sz w:val="28"/>
          <w:szCs w:val="28"/>
        </w:rPr>
        <w:t>ия</w:t>
      </w:r>
      <w:r w:rsidR="002F12B7" w:rsidRPr="002F12B7">
        <w:rPr>
          <w:rFonts w:ascii="Times New Roman" w:hAnsi="Times New Roman" w:cs="Times New Roman"/>
          <w:bCs/>
          <w:sz w:val="28"/>
          <w:szCs w:val="28"/>
        </w:rPr>
        <w:t xml:space="preserve"> балансов</w:t>
      </w:r>
      <w:r w:rsidR="002F12B7">
        <w:rPr>
          <w:rFonts w:ascii="Times New Roman" w:hAnsi="Times New Roman" w:cs="Times New Roman"/>
          <w:bCs/>
          <w:sz w:val="28"/>
          <w:szCs w:val="28"/>
        </w:rPr>
        <w:t>ой</w:t>
      </w:r>
      <w:r w:rsidR="002F12B7" w:rsidRPr="002F12B7">
        <w:rPr>
          <w:rFonts w:ascii="Times New Roman" w:hAnsi="Times New Roman" w:cs="Times New Roman"/>
          <w:bCs/>
          <w:sz w:val="28"/>
          <w:szCs w:val="28"/>
        </w:rPr>
        <w:t xml:space="preserve"> стоимост</w:t>
      </w:r>
      <w:r w:rsidR="002F12B7">
        <w:rPr>
          <w:rFonts w:ascii="Times New Roman" w:hAnsi="Times New Roman" w:cs="Times New Roman"/>
          <w:bCs/>
          <w:sz w:val="28"/>
          <w:szCs w:val="28"/>
        </w:rPr>
        <w:t>и</w:t>
      </w:r>
      <w:r w:rsidR="002F12B7" w:rsidRPr="002F12B7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</w:t>
      </w:r>
      <w:r w:rsidR="002F12B7">
        <w:rPr>
          <w:rFonts w:ascii="Times New Roman" w:hAnsi="Times New Roman" w:cs="Times New Roman"/>
          <w:bCs/>
          <w:sz w:val="28"/>
          <w:szCs w:val="28"/>
        </w:rPr>
        <w:t xml:space="preserve">что повлекло искажение бюджетной отчетности. </w:t>
      </w:r>
    </w:p>
    <w:p w:rsidR="004B32F8" w:rsidRPr="002F12B7" w:rsidRDefault="004B32F8" w:rsidP="00A05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3.11.9. Неисполнение (ненадлежащее исполнение) договорных обязательств, что привело к не </w:t>
      </w:r>
      <w:r w:rsidR="00376A64">
        <w:rPr>
          <w:rFonts w:ascii="Times New Roman" w:hAnsi="Times New Roman" w:cs="Times New Roman"/>
          <w:bCs/>
          <w:sz w:val="28"/>
          <w:szCs w:val="28"/>
        </w:rPr>
        <w:t>до получения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доход</w:t>
      </w:r>
      <w:r w:rsidR="006A2DF1">
        <w:rPr>
          <w:rFonts w:ascii="Times New Roman" w:hAnsi="Times New Roman" w:cs="Times New Roman"/>
          <w:bCs/>
          <w:sz w:val="28"/>
          <w:szCs w:val="28"/>
        </w:rPr>
        <w:t xml:space="preserve">ной части </w:t>
      </w:r>
      <w:r>
        <w:rPr>
          <w:rFonts w:ascii="Times New Roman" w:hAnsi="Times New Roman" w:cs="Times New Roman"/>
          <w:bCs/>
          <w:sz w:val="28"/>
          <w:szCs w:val="28"/>
        </w:rPr>
        <w:t>бюджета в общей сумме 60 220,2 рублей.</w:t>
      </w:r>
    </w:p>
    <w:p w:rsidR="009F2428" w:rsidRPr="00A05F96" w:rsidRDefault="00A05F96" w:rsidP="00A05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F96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872176">
        <w:rPr>
          <w:rFonts w:ascii="Times New Roman" w:hAnsi="Times New Roman" w:cs="Times New Roman"/>
          <w:sz w:val="28"/>
          <w:szCs w:val="28"/>
        </w:rPr>
        <w:t>2</w:t>
      </w:r>
      <w:r w:rsidRPr="00A05F9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8C2C08">
        <w:rPr>
          <w:rFonts w:ascii="Times New Roman" w:hAnsi="Times New Roman" w:cs="Times New Roman"/>
          <w:sz w:val="28"/>
          <w:szCs w:val="28"/>
        </w:rPr>
        <w:t xml:space="preserve">я об устранении выявленных нарушений законодательства. </w:t>
      </w:r>
    </w:p>
    <w:p w:rsidR="00184C30" w:rsidRDefault="009F627C" w:rsidP="00112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ab/>
      </w:r>
      <w:r w:rsidR="00DD3863" w:rsidRPr="00667BB5">
        <w:rPr>
          <w:rFonts w:ascii="Times New Roman" w:hAnsi="Times New Roman" w:cs="Times New Roman"/>
          <w:sz w:val="28"/>
          <w:szCs w:val="28"/>
        </w:rPr>
        <w:t>3.1</w:t>
      </w:r>
      <w:r w:rsidR="00A61ECE">
        <w:rPr>
          <w:rFonts w:ascii="Times New Roman" w:hAnsi="Times New Roman" w:cs="Times New Roman"/>
          <w:sz w:val="28"/>
          <w:szCs w:val="28"/>
        </w:rPr>
        <w:t>2</w:t>
      </w:r>
      <w:r w:rsidR="00DD3863" w:rsidRPr="00667BB5">
        <w:rPr>
          <w:rFonts w:ascii="Times New Roman" w:hAnsi="Times New Roman" w:cs="Times New Roman"/>
          <w:sz w:val="28"/>
          <w:szCs w:val="28"/>
        </w:rPr>
        <w:t xml:space="preserve">. </w:t>
      </w:r>
      <w:r w:rsidR="00694990" w:rsidRPr="00694990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бюджета городского округа Серпухов Московской области, направленных в 2021 году на финансовое обеспечение муниципального задания и иные цели Муниципального общеобразовательного учреждения «Оболенская средняя общеобразовательная школа», в том числе с использованием аудита (элементов аудита) в сфере закупок, а также использования муниципального имущества (выборочным методом)</w:t>
      </w:r>
      <w:r w:rsidR="00694990">
        <w:rPr>
          <w:rFonts w:ascii="Times New Roman" w:hAnsi="Times New Roman" w:cs="Times New Roman"/>
          <w:sz w:val="28"/>
          <w:szCs w:val="28"/>
        </w:rPr>
        <w:t>.</w:t>
      </w:r>
    </w:p>
    <w:p w:rsidR="00B92D5E" w:rsidRDefault="00B92D5E" w:rsidP="00B92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2D5E">
        <w:rPr>
          <w:rFonts w:ascii="Times New Roman" w:hAnsi="Times New Roman" w:cs="Times New Roman"/>
          <w:sz w:val="28"/>
          <w:szCs w:val="28"/>
        </w:rPr>
        <w:t>Объект</w:t>
      </w:r>
      <w:r w:rsidR="00EE72C6">
        <w:rPr>
          <w:rFonts w:ascii="Times New Roman" w:hAnsi="Times New Roman" w:cs="Times New Roman"/>
          <w:sz w:val="28"/>
          <w:szCs w:val="28"/>
        </w:rPr>
        <w:t>ами</w:t>
      </w:r>
      <w:r w:rsidRPr="00B92D5E">
        <w:rPr>
          <w:rFonts w:ascii="Times New Roman" w:hAnsi="Times New Roman" w:cs="Times New Roman"/>
          <w:sz w:val="28"/>
          <w:szCs w:val="28"/>
        </w:rPr>
        <w:t xml:space="preserve"> проверки являлось: </w:t>
      </w:r>
    </w:p>
    <w:p w:rsidR="00694990" w:rsidRDefault="00694990" w:rsidP="00B92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8358B">
        <w:rPr>
          <w:rFonts w:ascii="Times New Roman" w:hAnsi="Times New Roman" w:cs="Times New Roman"/>
          <w:sz w:val="28"/>
          <w:szCs w:val="28"/>
        </w:rPr>
        <w:t>Комитет по образованию;</w:t>
      </w:r>
    </w:p>
    <w:p w:rsidR="00D8358B" w:rsidRPr="00B92D5E" w:rsidRDefault="00D8358B" w:rsidP="00B92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8358B">
        <w:rPr>
          <w:rFonts w:ascii="Times New Roman" w:hAnsi="Times New Roman" w:cs="Times New Roman"/>
          <w:sz w:val="28"/>
          <w:szCs w:val="28"/>
        </w:rPr>
        <w:t>МОУ «Оболенская СОШ»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D5E" w:rsidRPr="00B92D5E" w:rsidRDefault="00B92D5E" w:rsidP="00B92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D5E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выявлено</w:t>
      </w:r>
      <w:r w:rsidR="00865E83">
        <w:rPr>
          <w:rFonts w:ascii="Times New Roman" w:hAnsi="Times New Roman" w:cs="Times New Roman"/>
          <w:sz w:val="28"/>
          <w:szCs w:val="28"/>
        </w:rPr>
        <w:t xml:space="preserve"> </w:t>
      </w:r>
      <w:r w:rsidR="00D8358B">
        <w:rPr>
          <w:rFonts w:ascii="Times New Roman" w:hAnsi="Times New Roman" w:cs="Times New Roman"/>
          <w:sz w:val="28"/>
          <w:szCs w:val="28"/>
        </w:rPr>
        <w:t>41</w:t>
      </w:r>
      <w:r w:rsidR="00865E83">
        <w:rPr>
          <w:rFonts w:ascii="Times New Roman" w:hAnsi="Times New Roman" w:cs="Times New Roman"/>
          <w:sz w:val="28"/>
          <w:szCs w:val="28"/>
        </w:rPr>
        <w:t xml:space="preserve"> </w:t>
      </w:r>
      <w:r w:rsidRPr="00B92D5E">
        <w:rPr>
          <w:rFonts w:ascii="Times New Roman" w:hAnsi="Times New Roman" w:cs="Times New Roman"/>
          <w:sz w:val="28"/>
          <w:szCs w:val="28"/>
        </w:rPr>
        <w:t>нарушени</w:t>
      </w:r>
      <w:r w:rsidR="00D8358B">
        <w:rPr>
          <w:rFonts w:ascii="Times New Roman" w:hAnsi="Times New Roman" w:cs="Times New Roman"/>
          <w:sz w:val="28"/>
          <w:szCs w:val="28"/>
        </w:rPr>
        <w:t xml:space="preserve">е, в том числе 19 нарушений на объекте Комитет по образованию и 22 нарушения на объекте </w:t>
      </w:r>
      <w:r w:rsidR="00D8358B" w:rsidRPr="00D8358B">
        <w:rPr>
          <w:rFonts w:ascii="Times New Roman" w:hAnsi="Times New Roman" w:cs="Times New Roman"/>
          <w:sz w:val="28"/>
          <w:szCs w:val="28"/>
        </w:rPr>
        <w:t>МОУ «Оболенская СОШ»</w:t>
      </w:r>
      <w:r w:rsidR="00D8358B">
        <w:rPr>
          <w:rFonts w:ascii="Times New Roman" w:hAnsi="Times New Roman" w:cs="Times New Roman"/>
          <w:sz w:val="28"/>
          <w:szCs w:val="28"/>
        </w:rPr>
        <w:t>.</w:t>
      </w:r>
    </w:p>
    <w:p w:rsidR="00865E83" w:rsidRDefault="00865E83" w:rsidP="00B92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нарушениями являлись.</w:t>
      </w:r>
    </w:p>
    <w:p w:rsidR="00B436A9" w:rsidRDefault="00B436A9" w:rsidP="00B92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A61ECE">
        <w:rPr>
          <w:rFonts w:ascii="Times New Roman" w:hAnsi="Times New Roman" w:cs="Times New Roman"/>
          <w:sz w:val="28"/>
          <w:szCs w:val="28"/>
        </w:rPr>
        <w:t>2</w:t>
      </w:r>
      <w:r w:rsidRPr="00DB2447">
        <w:rPr>
          <w:rFonts w:ascii="Times New Roman" w:hAnsi="Times New Roman" w:cs="Times New Roman"/>
          <w:sz w:val="28"/>
          <w:szCs w:val="28"/>
        </w:rPr>
        <w:t>.</w:t>
      </w:r>
      <w:r w:rsidR="00DB2447">
        <w:rPr>
          <w:rFonts w:ascii="Times New Roman" w:hAnsi="Times New Roman" w:cs="Times New Roman"/>
          <w:sz w:val="28"/>
          <w:szCs w:val="28"/>
        </w:rPr>
        <w:t>1.</w:t>
      </w:r>
      <w:r w:rsidRPr="00DB2447">
        <w:rPr>
          <w:rFonts w:ascii="Times New Roman" w:hAnsi="Times New Roman" w:cs="Times New Roman"/>
          <w:sz w:val="28"/>
          <w:szCs w:val="28"/>
        </w:rPr>
        <w:t xml:space="preserve">  </w:t>
      </w:r>
      <w:r w:rsidR="00DB2447">
        <w:rPr>
          <w:rFonts w:ascii="Times New Roman" w:hAnsi="Times New Roman" w:cs="Times New Roman"/>
          <w:sz w:val="28"/>
          <w:szCs w:val="28"/>
        </w:rPr>
        <w:t>Н</w:t>
      </w:r>
      <w:r w:rsidR="00DB2447" w:rsidRPr="00DB2447">
        <w:rPr>
          <w:rFonts w:ascii="Times New Roman" w:hAnsi="Times New Roman" w:cs="Times New Roman"/>
          <w:sz w:val="28"/>
          <w:szCs w:val="28"/>
        </w:rPr>
        <w:t>арушени</w:t>
      </w:r>
      <w:r w:rsidR="00DB2447">
        <w:rPr>
          <w:rFonts w:ascii="Times New Roman" w:hAnsi="Times New Roman" w:cs="Times New Roman"/>
          <w:sz w:val="28"/>
          <w:szCs w:val="28"/>
        </w:rPr>
        <w:t>е</w:t>
      </w:r>
      <w:r w:rsidR="00DB2447" w:rsidRPr="00DB2447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расчета нормативных затрат на выполнение муниципальных работ</w:t>
      </w:r>
      <w:r w:rsidR="00DB2447">
        <w:rPr>
          <w:rFonts w:ascii="Times New Roman" w:hAnsi="Times New Roman" w:cs="Times New Roman"/>
          <w:sz w:val="28"/>
          <w:szCs w:val="28"/>
        </w:rPr>
        <w:t xml:space="preserve"> в части расчета нормативных затрат на выполнение муниципального задания </w:t>
      </w:r>
      <w:r w:rsidR="00DB2447" w:rsidRPr="00DB2447">
        <w:rPr>
          <w:rFonts w:ascii="Times New Roman" w:hAnsi="Times New Roman" w:cs="Times New Roman"/>
          <w:sz w:val="28"/>
          <w:szCs w:val="28"/>
        </w:rPr>
        <w:t>без учета норм потребления товаров и услуг</w:t>
      </w:r>
      <w:r w:rsidR="00DB2447">
        <w:rPr>
          <w:rFonts w:ascii="Times New Roman" w:hAnsi="Times New Roman" w:cs="Times New Roman"/>
          <w:sz w:val="28"/>
          <w:szCs w:val="28"/>
        </w:rPr>
        <w:t>.</w:t>
      </w:r>
    </w:p>
    <w:p w:rsidR="00DB2447" w:rsidRDefault="00DB2447" w:rsidP="00B92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61E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A07C92" w:rsidRPr="00A07C92">
        <w:rPr>
          <w:rFonts w:ascii="Times New Roman" w:hAnsi="Times New Roman" w:cs="Times New Roman"/>
          <w:sz w:val="28"/>
          <w:szCs w:val="28"/>
        </w:rPr>
        <w:t>Предоставление учредителем, главным распорядителем бюджетных средств субсидии на выполнение муниципального задания в объеме, рассчитанном в отсутствие нормативных затрат, затрат на выполнение работ</w:t>
      </w:r>
      <w:r w:rsidR="006D6636">
        <w:rPr>
          <w:rFonts w:ascii="Times New Roman" w:hAnsi="Times New Roman" w:cs="Times New Roman"/>
          <w:sz w:val="28"/>
          <w:szCs w:val="28"/>
        </w:rPr>
        <w:t xml:space="preserve"> по каждой муниципальной услуге, включенной в муниципальное задание.</w:t>
      </w:r>
    </w:p>
    <w:p w:rsidR="00D63BFC" w:rsidRDefault="00D63BFC" w:rsidP="00B92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61E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5A4F5D">
        <w:rPr>
          <w:rFonts w:ascii="Times New Roman" w:hAnsi="Times New Roman" w:cs="Times New Roman"/>
          <w:sz w:val="28"/>
          <w:szCs w:val="28"/>
        </w:rPr>
        <w:t>Н</w:t>
      </w:r>
      <w:r w:rsidR="005A4F5D" w:rsidRPr="005A4F5D">
        <w:rPr>
          <w:rFonts w:ascii="Times New Roman" w:hAnsi="Times New Roman" w:cs="Times New Roman"/>
          <w:sz w:val="28"/>
          <w:szCs w:val="28"/>
        </w:rPr>
        <w:t>есоблюдение учредителем</w:t>
      </w:r>
      <w:r w:rsidR="005A4F5D">
        <w:rPr>
          <w:rFonts w:ascii="Times New Roman" w:hAnsi="Times New Roman" w:cs="Times New Roman"/>
          <w:sz w:val="28"/>
          <w:szCs w:val="28"/>
        </w:rPr>
        <w:t>, главным распорядителем бюджетных средств</w:t>
      </w:r>
      <w:r w:rsidR="005A4F5D" w:rsidRPr="005A4F5D">
        <w:rPr>
          <w:rFonts w:ascii="Times New Roman" w:hAnsi="Times New Roman" w:cs="Times New Roman"/>
          <w:sz w:val="28"/>
          <w:szCs w:val="28"/>
        </w:rPr>
        <w:t xml:space="preserve"> сроков предоставления субсидии на финансовое обеспечение выполнения муниципального задания</w:t>
      </w:r>
      <w:r w:rsidR="005A4F5D">
        <w:rPr>
          <w:rFonts w:ascii="Times New Roman" w:hAnsi="Times New Roman" w:cs="Times New Roman"/>
          <w:sz w:val="28"/>
          <w:szCs w:val="28"/>
        </w:rPr>
        <w:t>.</w:t>
      </w:r>
    </w:p>
    <w:p w:rsidR="00A461EC" w:rsidRPr="00A461EC" w:rsidRDefault="005A4F5D" w:rsidP="00B92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1EC">
        <w:rPr>
          <w:rFonts w:ascii="Times New Roman" w:hAnsi="Times New Roman" w:cs="Times New Roman"/>
          <w:sz w:val="28"/>
          <w:szCs w:val="28"/>
        </w:rPr>
        <w:t>3.1</w:t>
      </w:r>
      <w:r w:rsidR="00A61ECE">
        <w:rPr>
          <w:rFonts w:ascii="Times New Roman" w:hAnsi="Times New Roman" w:cs="Times New Roman"/>
          <w:sz w:val="28"/>
          <w:szCs w:val="28"/>
        </w:rPr>
        <w:t>2</w:t>
      </w:r>
      <w:r w:rsidRPr="00A461EC">
        <w:rPr>
          <w:rFonts w:ascii="Times New Roman" w:hAnsi="Times New Roman" w:cs="Times New Roman"/>
          <w:sz w:val="28"/>
          <w:szCs w:val="28"/>
        </w:rPr>
        <w:t xml:space="preserve">.4. </w:t>
      </w:r>
      <w:r w:rsidR="00A461EC" w:rsidRPr="00A461EC">
        <w:rPr>
          <w:rFonts w:ascii="Times New Roman" w:hAnsi="Times New Roman" w:cs="Times New Roman"/>
          <w:sz w:val="28"/>
          <w:szCs w:val="28"/>
        </w:rPr>
        <w:t>Грубое нарушение требований к бюджетному (бухгалтерскому) учету, в том числе к составлению, повлекшее искажением показателя бюджетной отчетности.</w:t>
      </w:r>
    </w:p>
    <w:p w:rsidR="00B92D5E" w:rsidRDefault="00B92D5E" w:rsidP="00B92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D5E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выдано </w:t>
      </w:r>
      <w:r w:rsidR="005F2D65">
        <w:rPr>
          <w:rFonts w:ascii="Times New Roman" w:hAnsi="Times New Roman" w:cs="Times New Roman"/>
          <w:sz w:val="28"/>
          <w:szCs w:val="28"/>
        </w:rPr>
        <w:t>2</w:t>
      </w:r>
      <w:r w:rsidRPr="00B92D5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F2D65">
        <w:rPr>
          <w:rFonts w:ascii="Times New Roman" w:hAnsi="Times New Roman" w:cs="Times New Roman"/>
          <w:sz w:val="28"/>
          <w:szCs w:val="28"/>
        </w:rPr>
        <w:t>я об устранении выявленных нарушений законодательства</w:t>
      </w:r>
      <w:r w:rsidR="000E00F3">
        <w:rPr>
          <w:rFonts w:ascii="Times New Roman" w:hAnsi="Times New Roman" w:cs="Times New Roman"/>
          <w:sz w:val="28"/>
          <w:szCs w:val="28"/>
        </w:rPr>
        <w:t>.</w:t>
      </w:r>
      <w:r w:rsidR="00694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9C2" w:rsidRPr="00667BB5" w:rsidRDefault="002809C2" w:rsidP="00B92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EDF" w:rsidRPr="00667BB5" w:rsidRDefault="00E25EDF" w:rsidP="00667BB5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B5">
        <w:rPr>
          <w:rFonts w:ascii="Times New Roman" w:hAnsi="Times New Roman" w:cs="Times New Roman"/>
          <w:bCs/>
          <w:sz w:val="28"/>
          <w:szCs w:val="28"/>
        </w:rPr>
        <w:t>4. ЭКСПЕРТНО-АНАЛИТИЧЕСКАЯ ДЕЯТЕЛЬНОСТЬ</w:t>
      </w:r>
    </w:p>
    <w:p w:rsidR="00E25EDF" w:rsidRPr="00667BB5" w:rsidRDefault="00E25EDF" w:rsidP="00667BB5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EDF" w:rsidRPr="00667BB5" w:rsidRDefault="00E25EDF" w:rsidP="0066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 xml:space="preserve">В отчетном году проведено </w:t>
      </w:r>
      <w:r w:rsidR="00F07143">
        <w:rPr>
          <w:rFonts w:ascii="Times New Roman" w:hAnsi="Times New Roman" w:cs="Times New Roman"/>
          <w:sz w:val="28"/>
          <w:szCs w:val="28"/>
        </w:rPr>
        <w:t>11</w:t>
      </w:r>
      <w:r w:rsidRPr="00A41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BB5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мероприятий, в том числе: </w:t>
      </w:r>
    </w:p>
    <w:p w:rsidR="00D72A9A" w:rsidRDefault="008335C2" w:rsidP="00FF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A61ECE" w:rsidRPr="00A61ECE">
        <w:rPr>
          <w:rFonts w:ascii="Times New Roman" w:hAnsi="Times New Roman" w:cs="Times New Roman"/>
          <w:bCs/>
          <w:sz w:val="28"/>
          <w:szCs w:val="28"/>
        </w:rPr>
        <w:t>Мониторинг основных показателей финансово-хозяйственной деятельности Муниципального унитарного предприятия «Развитие городского хозяйства» и оценка эффективности управления</w:t>
      </w:r>
      <w:r w:rsidR="00A61ECE">
        <w:rPr>
          <w:rFonts w:ascii="Times New Roman" w:hAnsi="Times New Roman" w:cs="Times New Roman"/>
          <w:bCs/>
          <w:sz w:val="28"/>
          <w:szCs w:val="28"/>
        </w:rPr>
        <w:t>.</w:t>
      </w:r>
    </w:p>
    <w:p w:rsidR="00A3776F" w:rsidRDefault="00A3776F" w:rsidP="00FF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76F">
        <w:rPr>
          <w:rFonts w:ascii="Times New Roman" w:hAnsi="Times New Roman" w:cs="Times New Roman"/>
          <w:bCs/>
          <w:sz w:val="28"/>
          <w:szCs w:val="28"/>
        </w:rPr>
        <w:t xml:space="preserve">По результатам экспертно-аналитического мероприятия выявлено </w:t>
      </w:r>
      <w:r w:rsidR="00923404">
        <w:rPr>
          <w:rFonts w:ascii="Times New Roman" w:hAnsi="Times New Roman" w:cs="Times New Roman"/>
          <w:bCs/>
          <w:sz w:val="28"/>
          <w:szCs w:val="28"/>
        </w:rPr>
        <w:t>24</w:t>
      </w:r>
      <w:r w:rsidRPr="00A3776F">
        <w:rPr>
          <w:rFonts w:ascii="Times New Roman" w:hAnsi="Times New Roman" w:cs="Times New Roman"/>
          <w:bCs/>
          <w:sz w:val="28"/>
          <w:szCs w:val="28"/>
        </w:rPr>
        <w:t xml:space="preserve"> нарушени</w:t>
      </w:r>
      <w:r w:rsidR="00CA135E">
        <w:rPr>
          <w:rFonts w:ascii="Times New Roman" w:hAnsi="Times New Roman" w:cs="Times New Roman"/>
          <w:bCs/>
          <w:sz w:val="28"/>
          <w:szCs w:val="28"/>
        </w:rPr>
        <w:t>я</w:t>
      </w:r>
      <w:r w:rsidR="00923404">
        <w:rPr>
          <w:rFonts w:ascii="Times New Roman" w:hAnsi="Times New Roman" w:cs="Times New Roman"/>
          <w:bCs/>
          <w:sz w:val="28"/>
          <w:szCs w:val="28"/>
        </w:rPr>
        <w:t>, основными из которых являются:</w:t>
      </w:r>
    </w:p>
    <w:p w:rsidR="00923404" w:rsidRPr="00923404" w:rsidRDefault="00923404" w:rsidP="00923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4.1.1</w:t>
      </w:r>
      <w:r w:rsidRPr="00923404">
        <w:rPr>
          <w:rFonts w:ascii="Times New Roman" w:hAnsi="Times New Roman" w:cs="Times New Roman"/>
          <w:bCs/>
          <w:sz w:val="28"/>
          <w:szCs w:val="28"/>
        </w:rPr>
        <w:t xml:space="preserve">. Нарушения ведения бухгалтерского учета в части принятых к бухгалтерскому учету документов, которые содержат недостоверные данные о свершившихся фактах хозяйственной жизни.        </w:t>
      </w:r>
    </w:p>
    <w:p w:rsidR="00876DF4" w:rsidRPr="00077BF6" w:rsidRDefault="00876DF4" w:rsidP="00D7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4.1.2</w:t>
      </w:r>
      <w:r w:rsidR="003D5CC0">
        <w:rPr>
          <w:rFonts w:ascii="Times New Roman" w:hAnsi="Times New Roman" w:cs="Times New Roman"/>
          <w:bCs/>
          <w:sz w:val="28"/>
          <w:szCs w:val="28"/>
        </w:rPr>
        <w:t>.</w:t>
      </w:r>
      <w:r w:rsidR="00077B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BF6" w:rsidRPr="00077BF6">
        <w:rPr>
          <w:rFonts w:ascii="Times New Roman" w:hAnsi="Times New Roman" w:cs="Times New Roman"/>
          <w:bCs/>
          <w:sz w:val="28"/>
          <w:szCs w:val="28"/>
        </w:rPr>
        <w:t>Нарушение требований, предъявляемых к регистру бухгалтерского учета</w:t>
      </w:r>
      <w:r w:rsidR="00077BF6">
        <w:rPr>
          <w:rFonts w:ascii="Times New Roman" w:hAnsi="Times New Roman" w:cs="Times New Roman"/>
          <w:bCs/>
          <w:sz w:val="28"/>
          <w:szCs w:val="28"/>
        </w:rPr>
        <w:t xml:space="preserve"> в части отсутствия сведений об отдельных объектах бухгалтерского учета. </w:t>
      </w:r>
    </w:p>
    <w:p w:rsidR="00876DF4" w:rsidRPr="00876DF4" w:rsidRDefault="00876DF4" w:rsidP="00876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4.1.3. </w:t>
      </w:r>
      <w:r w:rsidRPr="00876DF4">
        <w:rPr>
          <w:rFonts w:ascii="Times New Roman" w:hAnsi="Times New Roman" w:cs="Times New Roman"/>
          <w:bCs/>
          <w:sz w:val="28"/>
          <w:szCs w:val="28"/>
        </w:rPr>
        <w:t xml:space="preserve">Нарушение требований, предъявляемых к форме и (или) обязательным реквизитам первичных учетных документов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исправлений </w:t>
      </w:r>
      <w:r w:rsidRPr="00876DF4">
        <w:rPr>
          <w:rFonts w:ascii="Times New Roman" w:hAnsi="Times New Roman" w:cs="Times New Roman"/>
          <w:bCs/>
          <w:sz w:val="28"/>
          <w:szCs w:val="28"/>
        </w:rPr>
        <w:t xml:space="preserve">показаний расхода топлива </w:t>
      </w:r>
      <w:r>
        <w:rPr>
          <w:rFonts w:ascii="Times New Roman" w:hAnsi="Times New Roman" w:cs="Times New Roman"/>
          <w:bCs/>
          <w:sz w:val="28"/>
          <w:szCs w:val="28"/>
        </w:rPr>
        <w:t>в путевых листах, а также отсутствие заполнения обязательных реквизитов.</w:t>
      </w:r>
    </w:p>
    <w:p w:rsidR="00EF7BB9" w:rsidRDefault="00EF7BB9" w:rsidP="00D7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4.1.4. </w:t>
      </w:r>
      <w:r w:rsidRPr="00EF7BB9">
        <w:rPr>
          <w:rFonts w:ascii="Times New Roman" w:hAnsi="Times New Roman" w:cs="Times New Roman"/>
          <w:bCs/>
          <w:sz w:val="28"/>
          <w:szCs w:val="28"/>
        </w:rPr>
        <w:t>Осуществление унитарным предприятием заимствований, крупных сделок, иные обременения без согласования с собственником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5375F" w:rsidRDefault="00EF7BB9" w:rsidP="00D7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4.1.5</w:t>
      </w:r>
      <w:r w:rsidRPr="004622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622E7">
        <w:rPr>
          <w:rFonts w:ascii="Times New Roman" w:hAnsi="Times New Roman" w:cs="Times New Roman"/>
          <w:bCs/>
          <w:sz w:val="28"/>
          <w:szCs w:val="28"/>
        </w:rPr>
        <w:t xml:space="preserve">Занижение прибыли предприятия по причине </w:t>
      </w:r>
      <w:r w:rsidR="004622E7" w:rsidRPr="004622E7">
        <w:rPr>
          <w:rFonts w:ascii="Times New Roman" w:hAnsi="Times New Roman" w:cs="Times New Roman"/>
          <w:bCs/>
          <w:sz w:val="28"/>
          <w:szCs w:val="28"/>
        </w:rPr>
        <w:t xml:space="preserve">принятия к учету экономически необоснованных, неподтвержденных, незаконных расходов </w:t>
      </w:r>
      <w:r w:rsidR="004622E7">
        <w:rPr>
          <w:rFonts w:ascii="Times New Roman" w:hAnsi="Times New Roman" w:cs="Times New Roman"/>
          <w:bCs/>
          <w:sz w:val="28"/>
          <w:szCs w:val="28"/>
        </w:rPr>
        <w:t>и, как следствие перечисление в бюджет городского округа Серпухов части прибыли в меньшем размере.</w:t>
      </w:r>
    </w:p>
    <w:p w:rsidR="003A77E1" w:rsidRPr="004622E7" w:rsidRDefault="0095375F" w:rsidP="00953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4.1.6. </w:t>
      </w:r>
      <w:r w:rsidR="004622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5375F">
        <w:rPr>
          <w:rFonts w:ascii="Times New Roman" w:hAnsi="Times New Roman" w:cs="Times New Roman"/>
          <w:bCs/>
          <w:sz w:val="28"/>
          <w:szCs w:val="28"/>
        </w:rPr>
        <w:t>арушени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5375F">
        <w:rPr>
          <w:rFonts w:ascii="Times New Roman" w:hAnsi="Times New Roman" w:cs="Times New Roman"/>
          <w:bCs/>
          <w:sz w:val="28"/>
          <w:szCs w:val="28"/>
        </w:rPr>
        <w:t xml:space="preserve"> в сфере закупок, в част</w:t>
      </w:r>
      <w:r w:rsidR="005E430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95375F">
        <w:rPr>
          <w:rFonts w:ascii="Times New Roman" w:hAnsi="Times New Roman" w:cs="Times New Roman"/>
          <w:bCs/>
          <w:sz w:val="28"/>
          <w:szCs w:val="28"/>
        </w:rPr>
        <w:t>экономически неэффективно</w:t>
      </w:r>
      <w:r w:rsidR="005E4303">
        <w:rPr>
          <w:rFonts w:ascii="Times New Roman" w:hAnsi="Times New Roman" w:cs="Times New Roman"/>
          <w:bCs/>
          <w:sz w:val="28"/>
          <w:szCs w:val="28"/>
        </w:rPr>
        <w:t>го</w:t>
      </w:r>
      <w:r w:rsidRPr="0095375F">
        <w:rPr>
          <w:rFonts w:ascii="Times New Roman" w:hAnsi="Times New Roman" w:cs="Times New Roman"/>
          <w:bCs/>
          <w:sz w:val="28"/>
          <w:szCs w:val="28"/>
        </w:rPr>
        <w:t xml:space="preserve"> расходовани</w:t>
      </w:r>
      <w:r w:rsidR="005E4303">
        <w:rPr>
          <w:rFonts w:ascii="Times New Roman" w:hAnsi="Times New Roman" w:cs="Times New Roman"/>
          <w:bCs/>
          <w:sz w:val="28"/>
          <w:szCs w:val="28"/>
        </w:rPr>
        <w:t>я</w:t>
      </w:r>
      <w:r w:rsidRPr="0095375F">
        <w:rPr>
          <w:rFonts w:ascii="Times New Roman" w:hAnsi="Times New Roman" w:cs="Times New Roman"/>
          <w:bCs/>
          <w:sz w:val="28"/>
          <w:szCs w:val="28"/>
        </w:rPr>
        <w:t xml:space="preserve"> денежных средств на приобретение товаров, работ, услуг в </w:t>
      </w:r>
      <w:r w:rsidRPr="0095375F">
        <w:rPr>
          <w:rFonts w:ascii="Times New Roman" w:hAnsi="Times New Roman" w:cs="Times New Roman"/>
          <w:bCs/>
          <w:sz w:val="28"/>
          <w:szCs w:val="28"/>
        </w:rPr>
        <w:lastRenderedPageBreak/>
        <w:t>проверяемый период по причине проведения одноименны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95375F">
        <w:rPr>
          <w:rFonts w:ascii="Times New Roman" w:hAnsi="Times New Roman" w:cs="Times New Roman"/>
          <w:bCs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5375F">
        <w:rPr>
          <w:rFonts w:ascii="Times New Roman" w:hAnsi="Times New Roman" w:cs="Times New Roman"/>
          <w:bCs/>
          <w:sz w:val="28"/>
          <w:szCs w:val="28"/>
        </w:rPr>
        <w:t>к с ограничением конкуренции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77E1" w:rsidRDefault="00D56C18" w:rsidP="00FF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="003A77E1" w:rsidRPr="003A77E1">
        <w:rPr>
          <w:rFonts w:ascii="Times New Roman" w:hAnsi="Times New Roman" w:cs="Times New Roman"/>
          <w:bCs/>
          <w:sz w:val="28"/>
          <w:szCs w:val="28"/>
        </w:rPr>
        <w:t>Оперативный контроль исполнения бюджета городского округа Серпухов Московской области за 3</w:t>
      </w:r>
      <w:r w:rsidR="003A77E1">
        <w:rPr>
          <w:rFonts w:ascii="Times New Roman" w:hAnsi="Times New Roman" w:cs="Times New Roman"/>
          <w:bCs/>
          <w:sz w:val="28"/>
          <w:szCs w:val="28"/>
        </w:rPr>
        <w:t>, 6, 9</w:t>
      </w:r>
      <w:r w:rsidR="003A77E1" w:rsidRPr="003A77E1">
        <w:rPr>
          <w:rFonts w:ascii="Times New Roman" w:hAnsi="Times New Roman" w:cs="Times New Roman"/>
          <w:bCs/>
          <w:sz w:val="28"/>
          <w:szCs w:val="28"/>
        </w:rPr>
        <w:t xml:space="preserve"> месяц</w:t>
      </w:r>
      <w:r w:rsidR="003A77E1">
        <w:rPr>
          <w:rFonts w:ascii="Times New Roman" w:hAnsi="Times New Roman" w:cs="Times New Roman"/>
          <w:bCs/>
          <w:sz w:val="28"/>
          <w:szCs w:val="28"/>
        </w:rPr>
        <w:t>ев</w:t>
      </w:r>
      <w:r w:rsidR="003A77E1" w:rsidRPr="003A77E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72A9A">
        <w:rPr>
          <w:rFonts w:ascii="Times New Roman" w:hAnsi="Times New Roman" w:cs="Times New Roman"/>
          <w:bCs/>
          <w:sz w:val="28"/>
          <w:szCs w:val="28"/>
        </w:rPr>
        <w:t>2</w:t>
      </w:r>
      <w:r w:rsidR="003A77E1" w:rsidRPr="003A77E1">
        <w:rPr>
          <w:rFonts w:ascii="Times New Roman" w:hAnsi="Times New Roman" w:cs="Times New Roman"/>
          <w:bCs/>
          <w:sz w:val="28"/>
          <w:szCs w:val="28"/>
        </w:rPr>
        <w:t xml:space="preserve"> года, включая подготовку информации о ходе исполнения бюджета.</w:t>
      </w:r>
    </w:p>
    <w:p w:rsidR="00B74423" w:rsidRDefault="003A77E1" w:rsidP="00FF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B38">
        <w:rPr>
          <w:rFonts w:ascii="Times New Roman" w:hAnsi="Times New Roman" w:cs="Times New Roman"/>
          <w:bCs/>
          <w:sz w:val="28"/>
          <w:szCs w:val="28"/>
        </w:rPr>
        <w:t>А</w:t>
      </w:r>
      <w:r w:rsidR="008F370D" w:rsidRPr="009D3B38">
        <w:rPr>
          <w:rFonts w:ascii="Times New Roman" w:hAnsi="Times New Roman" w:cs="Times New Roman"/>
          <w:bCs/>
          <w:sz w:val="28"/>
          <w:szCs w:val="28"/>
        </w:rPr>
        <w:t xml:space="preserve">нализ показал </w:t>
      </w:r>
      <w:r w:rsidR="00FF1663" w:rsidRPr="009D3B38">
        <w:rPr>
          <w:rFonts w:ascii="Times New Roman" w:hAnsi="Times New Roman" w:cs="Times New Roman"/>
          <w:bCs/>
          <w:sz w:val="28"/>
          <w:szCs w:val="28"/>
        </w:rPr>
        <w:t>сложивш</w:t>
      </w:r>
      <w:r w:rsidR="008F370D" w:rsidRPr="009D3B38">
        <w:rPr>
          <w:rFonts w:ascii="Times New Roman" w:hAnsi="Times New Roman" w:cs="Times New Roman"/>
          <w:bCs/>
          <w:sz w:val="28"/>
          <w:szCs w:val="28"/>
        </w:rPr>
        <w:t xml:space="preserve">уюся </w:t>
      </w:r>
      <w:r w:rsidR="00FF1663" w:rsidRPr="009D3B38">
        <w:rPr>
          <w:rFonts w:ascii="Times New Roman" w:hAnsi="Times New Roman" w:cs="Times New Roman"/>
          <w:bCs/>
          <w:sz w:val="28"/>
          <w:szCs w:val="28"/>
        </w:rPr>
        <w:t>ситуаци</w:t>
      </w:r>
      <w:r w:rsidR="008F370D" w:rsidRPr="009D3B38">
        <w:rPr>
          <w:rFonts w:ascii="Times New Roman" w:hAnsi="Times New Roman" w:cs="Times New Roman"/>
          <w:bCs/>
          <w:sz w:val="28"/>
          <w:szCs w:val="28"/>
        </w:rPr>
        <w:t>ю</w:t>
      </w:r>
      <w:r w:rsidR="00FF1663" w:rsidRPr="009D3B38">
        <w:rPr>
          <w:rFonts w:ascii="Times New Roman" w:hAnsi="Times New Roman" w:cs="Times New Roman"/>
          <w:bCs/>
          <w:sz w:val="28"/>
          <w:szCs w:val="28"/>
        </w:rPr>
        <w:t xml:space="preserve"> в экономике и социальной сфере городского округа Серпухов, исполнения основных показателей бюджета городского округа Серпухов (по доходам, расходам и источникам дефицита), </w:t>
      </w:r>
      <w:r w:rsidR="008F370D" w:rsidRPr="009D3B38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FF1663" w:rsidRPr="009D3B38">
        <w:rPr>
          <w:rFonts w:ascii="Times New Roman" w:hAnsi="Times New Roman" w:cs="Times New Roman"/>
          <w:bCs/>
          <w:sz w:val="28"/>
          <w:szCs w:val="28"/>
        </w:rPr>
        <w:t xml:space="preserve">выявлялись факторы, влияющие на уровень их исполнения. </w:t>
      </w:r>
    </w:p>
    <w:p w:rsidR="00F56594" w:rsidRPr="00F56594" w:rsidRDefault="00F56594" w:rsidP="00F56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594">
        <w:rPr>
          <w:rFonts w:ascii="Times New Roman" w:hAnsi="Times New Roman" w:cs="Times New Roman"/>
          <w:bCs/>
          <w:sz w:val="28"/>
          <w:szCs w:val="28"/>
        </w:rPr>
        <w:t xml:space="preserve">В период 2022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проводилась планомерная работы по </w:t>
      </w:r>
      <w:r w:rsidRPr="00F56594">
        <w:rPr>
          <w:rFonts w:ascii="Times New Roman" w:hAnsi="Times New Roman" w:cs="Times New Roman"/>
          <w:bCs/>
          <w:sz w:val="28"/>
          <w:szCs w:val="28"/>
        </w:rPr>
        <w:t>замещени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Pr="00F56594">
        <w:rPr>
          <w:rFonts w:ascii="Times New Roman" w:hAnsi="Times New Roman" w:cs="Times New Roman"/>
          <w:bCs/>
          <w:sz w:val="28"/>
          <w:szCs w:val="28"/>
        </w:rPr>
        <w:t>кредитов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размере 400,0 млн. рублей, привлеченных в коммерческих организациях на покрытие дефицита бюджета, средняя процентная ставка по которым составляла 7,7% годовых, бюджетным кредитом из бюджета Московской области, процентная ставка по которому составила 0,1% годовых, что позволило сократить расходы на обслуживание муниципального долга. </w:t>
      </w:r>
      <w:r w:rsidR="003F65CC">
        <w:rPr>
          <w:rFonts w:ascii="Times New Roman" w:hAnsi="Times New Roman" w:cs="Times New Roman"/>
          <w:bCs/>
          <w:sz w:val="28"/>
          <w:szCs w:val="28"/>
        </w:rPr>
        <w:t>При первоначальном плане на 2022 год в сумме расходов на обслуживание муниципального долга 54,6 млн. рублей, фактические расходы составили 16,5 млн. рублей.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65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25EDF" w:rsidRDefault="00FF1663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663">
        <w:rPr>
          <w:rFonts w:ascii="Times New Roman" w:hAnsi="Times New Roman" w:cs="Times New Roman"/>
          <w:bCs/>
          <w:sz w:val="28"/>
          <w:szCs w:val="28"/>
        </w:rPr>
        <w:t>Информация о ходе исполнения бюджета городского округа Серпухов</w:t>
      </w:r>
      <w:r w:rsidR="00DD24A2">
        <w:rPr>
          <w:rFonts w:ascii="Times New Roman" w:hAnsi="Times New Roman" w:cs="Times New Roman"/>
          <w:bCs/>
          <w:sz w:val="28"/>
          <w:szCs w:val="28"/>
        </w:rPr>
        <w:t xml:space="preserve"> за 202</w:t>
      </w:r>
      <w:r w:rsidR="008335C2">
        <w:rPr>
          <w:rFonts w:ascii="Times New Roman" w:hAnsi="Times New Roman" w:cs="Times New Roman"/>
          <w:bCs/>
          <w:sz w:val="28"/>
          <w:szCs w:val="28"/>
        </w:rPr>
        <w:t>1</w:t>
      </w:r>
      <w:r w:rsidR="00DD24A2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9B7676">
        <w:rPr>
          <w:rFonts w:ascii="Times New Roman" w:hAnsi="Times New Roman" w:cs="Times New Roman"/>
          <w:bCs/>
          <w:sz w:val="28"/>
          <w:szCs w:val="28"/>
        </w:rPr>
        <w:t>д</w:t>
      </w:r>
      <w:r w:rsidR="00DD24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663">
        <w:rPr>
          <w:rFonts w:ascii="Times New Roman" w:hAnsi="Times New Roman" w:cs="Times New Roman"/>
          <w:bCs/>
          <w:sz w:val="28"/>
          <w:szCs w:val="28"/>
        </w:rPr>
        <w:t>направл</w:t>
      </w:r>
      <w:r w:rsidR="00DD24A2">
        <w:rPr>
          <w:rFonts w:ascii="Times New Roman" w:hAnsi="Times New Roman" w:cs="Times New Roman"/>
          <w:bCs/>
          <w:sz w:val="28"/>
          <w:szCs w:val="28"/>
        </w:rPr>
        <w:t xml:space="preserve">ялась </w:t>
      </w:r>
      <w:r w:rsidRPr="00FF1663">
        <w:rPr>
          <w:rFonts w:ascii="Times New Roman" w:hAnsi="Times New Roman" w:cs="Times New Roman"/>
          <w:bCs/>
          <w:sz w:val="28"/>
          <w:szCs w:val="28"/>
        </w:rPr>
        <w:t>в Совет депутатов городского округа Серпухов и Гл</w:t>
      </w:r>
      <w:r w:rsidR="00E57D36">
        <w:rPr>
          <w:rFonts w:ascii="Times New Roman" w:hAnsi="Times New Roman" w:cs="Times New Roman"/>
          <w:bCs/>
          <w:sz w:val="28"/>
          <w:szCs w:val="28"/>
        </w:rPr>
        <w:t xml:space="preserve">аве городского округа Серпухов и одновременно </w:t>
      </w:r>
      <w:r w:rsidRPr="00FF1663">
        <w:rPr>
          <w:rFonts w:ascii="Times New Roman" w:hAnsi="Times New Roman" w:cs="Times New Roman"/>
          <w:bCs/>
          <w:sz w:val="28"/>
          <w:szCs w:val="28"/>
        </w:rPr>
        <w:t>размещ</w:t>
      </w:r>
      <w:r w:rsidR="00DD24A2">
        <w:rPr>
          <w:rFonts w:ascii="Times New Roman" w:hAnsi="Times New Roman" w:cs="Times New Roman"/>
          <w:bCs/>
          <w:sz w:val="28"/>
          <w:szCs w:val="28"/>
        </w:rPr>
        <w:t xml:space="preserve">алась </w:t>
      </w:r>
      <w:r w:rsidRPr="00FF1663">
        <w:rPr>
          <w:rFonts w:ascii="Times New Roman" w:hAnsi="Times New Roman" w:cs="Times New Roman"/>
          <w:bCs/>
          <w:sz w:val="28"/>
          <w:szCs w:val="28"/>
        </w:rPr>
        <w:t>на официальном сайте КСП городского округа Серпухов.</w:t>
      </w:r>
    </w:p>
    <w:p w:rsidR="00D72A9A" w:rsidRDefault="005411A0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 w:rsidR="0009174F" w:rsidRPr="0009174F">
        <w:rPr>
          <w:rFonts w:ascii="Times New Roman" w:hAnsi="Times New Roman" w:cs="Times New Roman"/>
          <w:bCs/>
          <w:sz w:val="28"/>
          <w:szCs w:val="28"/>
        </w:rPr>
        <w:t>Анализ и мониторинг бюджетного процесса в муниципальном образовании «Городской округ Серпухов Московской области»</w:t>
      </w:r>
      <w:r w:rsidR="0009174F">
        <w:rPr>
          <w:rFonts w:ascii="Times New Roman" w:hAnsi="Times New Roman" w:cs="Times New Roman"/>
          <w:bCs/>
          <w:sz w:val="28"/>
          <w:szCs w:val="28"/>
        </w:rPr>
        <w:t>.</w:t>
      </w:r>
    </w:p>
    <w:p w:rsidR="00356EAA" w:rsidRPr="00356EAA" w:rsidRDefault="00356EAA" w:rsidP="00356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Выявлено </w:t>
      </w:r>
      <w:r w:rsidR="00857F0D">
        <w:rPr>
          <w:rFonts w:ascii="Times New Roman" w:hAnsi="Times New Roman" w:cs="Times New Roman"/>
          <w:bCs/>
          <w:sz w:val="28"/>
          <w:szCs w:val="28"/>
        </w:rPr>
        <w:t xml:space="preserve">22 случая </w:t>
      </w:r>
      <w:r>
        <w:rPr>
          <w:rFonts w:ascii="Times New Roman" w:hAnsi="Times New Roman" w:cs="Times New Roman"/>
          <w:bCs/>
          <w:sz w:val="28"/>
          <w:szCs w:val="28"/>
        </w:rPr>
        <w:t>несоответстви</w:t>
      </w:r>
      <w:r w:rsidR="00857F0D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отдельных правовых актов, регулирующих бюджетный процесс </w:t>
      </w:r>
      <w:r w:rsidR="00857F0D">
        <w:rPr>
          <w:rFonts w:ascii="Times New Roman" w:hAnsi="Times New Roman" w:cs="Times New Roman"/>
          <w:bCs/>
          <w:sz w:val="28"/>
          <w:szCs w:val="28"/>
        </w:rPr>
        <w:t xml:space="preserve">законодательству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в связи с несвоевременным внесением в них изменений</w:t>
      </w:r>
      <w:r w:rsidR="004108A7">
        <w:rPr>
          <w:rFonts w:ascii="Times New Roman" w:hAnsi="Times New Roman" w:cs="Times New Roman"/>
          <w:bCs/>
          <w:sz w:val="28"/>
          <w:szCs w:val="28"/>
        </w:rPr>
        <w:t>.</w:t>
      </w:r>
      <w:r w:rsidRPr="00356EA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332D" w:rsidRDefault="00CF6E72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4.4. </w:t>
      </w:r>
      <w:r w:rsidR="003A332D" w:rsidRPr="003A332D">
        <w:rPr>
          <w:rFonts w:ascii="Times New Roman" w:hAnsi="Times New Roman" w:cs="Times New Roman"/>
          <w:bCs/>
          <w:sz w:val="28"/>
          <w:szCs w:val="28"/>
        </w:rPr>
        <w:t>Внешняя проверка годового отчета об исполнении бюджета городского округа Серпухов Московской области за 202</w:t>
      </w:r>
      <w:r w:rsidR="00D72A9A">
        <w:rPr>
          <w:rFonts w:ascii="Times New Roman" w:hAnsi="Times New Roman" w:cs="Times New Roman"/>
          <w:bCs/>
          <w:sz w:val="28"/>
          <w:szCs w:val="28"/>
        </w:rPr>
        <w:t>1</w:t>
      </w:r>
      <w:r w:rsidR="003A332D" w:rsidRPr="003A332D">
        <w:rPr>
          <w:rFonts w:ascii="Times New Roman" w:hAnsi="Times New Roman" w:cs="Times New Roman"/>
          <w:bCs/>
          <w:sz w:val="28"/>
          <w:szCs w:val="28"/>
        </w:rPr>
        <w:t xml:space="preserve"> год (с учетом данных внешней проверки годовой бюджетной отчетности главных администраторов бюджетных средств)</w:t>
      </w:r>
      <w:r w:rsidR="003A332D">
        <w:rPr>
          <w:rFonts w:ascii="Times New Roman" w:hAnsi="Times New Roman" w:cs="Times New Roman"/>
          <w:bCs/>
          <w:sz w:val="28"/>
          <w:szCs w:val="28"/>
        </w:rPr>
        <w:t xml:space="preserve"> на объектах </w:t>
      </w:r>
      <w:r w:rsidR="003A332D" w:rsidRPr="003A332D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округа Серпухов Московской области </w:t>
      </w:r>
      <w:r w:rsidR="003A332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3A332D" w:rsidRPr="003A332D">
        <w:rPr>
          <w:rFonts w:ascii="Times New Roman" w:hAnsi="Times New Roman" w:cs="Times New Roman"/>
          <w:bCs/>
          <w:sz w:val="28"/>
          <w:szCs w:val="28"/>
        </w:rPr>
        <w:t>Комитет по финансам и налоговой политике</w:t>
      </w:r>
      <w:r w:rsidR="003A332D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округа Серпухов.</w:t>
      </w:r>
    </w:p>
    <w:p w:rsidR="00F00BCA" w:rsidRDefault="00F00BCA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Результатами проверки установлено соответствие годового отчета </w:t>
      </w:r>
      <w:r w:rsidRPr="00F00BCA">
        <w:rPr>
          <w:rFonts w:ascii="Times New Roman" w:hAnsi="Times New Roman" w:cs="Times New Roman"/>
          <w:bCs/>
          <w:sz w:val="28"/>
          <w:szCs w:val="28"/>
        </w:rPr>
        <w:t>об исполнении бюджета городского округа Серпухов Московской области за 2021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принципам бюджетного законодательства.</w:t>
      </w:r>
    </w:p>
    <w:p w:rsidR="00FA13FC" w:rsidRDefault="003A332D" w:rsidP="0009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4.5. </w:t>
      </w:r>
      <w:r w:rsidR="0009174F" w:rsidRPr="0009174F">
        <w:rPr>
          <w:rFonts w:ascii="Times New Roman" w:hAnsi="Times New Roman" w:cs="Times New Roman"/>
          <w:bCs/>
          <w:sz w:val="28"/>
          <w:szCs w:val="28"/>
        </w:rPr>
        <w:t>Аудит закупок для муниципальных нужд (выборочным методом)</w:t>
      </w:r>
      <w:r w:rsidR="00C014F8">
        <w:rPr>
          <w:rFonts w:ascii="Times New Roman" w:hAnsi="Times New Roman" w:cs="Times New Roman"/>
          <w:bCs/>
          <w:sz w:val="28"/>
          <w:szCs w:val="28"/>
        </w:rPr>
        <w:t xml:space="preserve"> на объекте </w:t>
      </w:r>
      <w:r w:rsidR="00C014F8" w:rsidRPr="00C014F8">
        <w:rPr>
          <w:rFonts w:ascii="Times New Roman" w:hAnsi="Times New Roman" w:cs="Times New Roman"/>
          <w:bCs/>
          <w:sz w:val="28"/>
          <w:szCs w:val="28"/>
        </w:rPr>
        <w:t>Комитет по управлению имуществом городского округа Серпухов.</w:t>
      </w:r>
      <w:r w:rsidR="00091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74F" w:rsidRPr="000917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174F" w:rsidRDefault="0009174F" w:rsidP="00FA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3FC" w:rsidRPr="00FA13FC">
        <w:rPr>
          <w:rFonts w:ascii="Times New Roman" w:hAnsi="Times New Roman" w:cs="Times New Roman"/>
          <w:bCs/>
          <w:sz w:val="28"/>
          <w:szCs w:val="28"/>
        </w:rPr>
        <w:t>Выявлен</w:t>
      </w:r>
      <w:r w:rsidR="002761EE">
        <w:rPr>
          <w:rFonts w:ascii="Times New Roman" w:hAnsi="Times New Roman" w:cs="Times New Roman"/>
          <w:bCs/>
          <w:sz w:val="28"/>
          <w:szCs w:val="28"/>
        </w:rPr>
        <w:t>о</w:t>
      </w:r>
      <w:r w:rsidR="00BB2C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1EE">
        <w:rPr>
          <w:rFonts w:ascii="Times New Roman" w:hAnsi="Times New Roman" w:cs="Times New Roman"/>
          <w:bCs/>
          <w:sz w:val="28"/>
          <w:szCs w:val="28"/>
        </w:rPr>
        <w:t>11</w:t>
      </w:r>
      <w:r w:rsidR="00BB2CC8">
        <w:rPr>
          <w:rFonts w:ascii="Times New Roman" w:hAnsi="Times New Roman" w:cs="Times New Roman"/>
          <w:bCs/>
          <w:sz w:val="28"/>
          <w:szCs w:val="28"/>
        </w:rPr>
        <w:t xml:space="preserve"> нарушений при </w:t>
      </w:r>
      <w:r w:rsidR="00FA13FC" w:rsidRPr="00FA13FC">
        <w:rPr>
          <w:rFonts w:ascii="Times New Roman" w:hAnsi="Times New Roman" w:cs="Times New Roman"/>
          <w:bCs/>
          <w:sz w:val="28"/>
          <w:szCs w:val="28"/>
        </w:rPr>
        <w:t xml:space="preserve">осуществлении муниципальных закупок, </w:t>
      </w:r>
      <w:r w:rsidR="007F2510">
        <w:rPr>
          <w:rFonts w:ascii="Times New Roman" w:hAnsi="Times New Roman" w:cs="Times New Roman"/>
          <w:bCs/>
          <w:sz w:val="28"/>
          <w:szCs w:val="28"/>
        </w:rPr>
        <w:t xml:space="preserve">в частности </w:t>
      </w:r>
      <w:r w:rsidR="00BB2CC8" w:rsidRPr="00BB2CC8">
        <w:rPr>
          <w:rFonts w:ascii="Times New Roman" w:hAnsi="Times New Roman" w:cs="Times New Roman"/>
          <w:bCs/>
          <w:sz w:val="28"/>
          <w:szCs w:val="28"/>
        </w:rPr>
        <w:t xml:space="preserve">нарушения порядка формирования, утверждения </w:t>
      </w:r>
      <w:r w:rsidR="00BB2CC8">
        <w:rPr>
          <w:rFonts w:ascii="Times New Roman" w:hAnsi="Times New Roman" w:cs="Times New Roman"/>
          <w:bCs/>
          <w:sz w:val="28"/>
          <w:szCs w:val="28"/>
        </w:rPr>
        <w:t xml:space="preserve">и ведения плана-графика закупок и </w:t>
      </w:r>
      <w:r w:rsidR="007F2510">
        <w:rPr>
          <w:rFonts w:ascii="Times New Roman" w:hAnsi="Times New Roman" w:cs="Times New Roman"/>
          <w:bCs/>
          <w:sz w:val="28"/>
          <w:szCs w:val="28"/>
        </w:rPr>
        <w:t>н</w:t>
      </w:r>
      <w:r w:rsidR="00FA13FC" w:rsidRPr="00FA13FC">
        <w:rPr>
          <w:rFonts w:ascii="Times New Roman" w:hAnsi="Times New Roman" w:cs="Times New Roman"/>
          <w:bCs/>
          <w:sz w:val="28"/>
          <w:szCs w:val="28"/>
        </w:rPr>
        <w:t>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</w:t>
      </w:r>
      <w:r w:rsidR="00487150">
        <w:rPr>
          <w:rFonts w:ascii="Times New Roman" w:hAnsi="Times New Roman" w:cs="Times New Roman"/>
          <w:bCs/>
          <w:sz w:val="28"/>
          <w:szCs w:val="28"/>
        </w:rPr>
        <w:t>.</w:t>
      </w:r>
    </w:p>
    <w:p w:rsidR="0009174F" w:rsidRDefault="00AE3959" w:rsidP="0009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4.6. </w:t>
      </w:r>
      <w:r w:rsidR="0009174F" w:rsidRPr="0009174F">
        <w:rPr>
          <w:rFonts w:ascii="Times New Roman" w:hAnsi="Times New Roman" w:cs="Times New Roman"/>
          <w:bCs/>
          <w:sz w:val="28"/>
          <w:szCs w:val="28"/>
        </w:rPr>
        <w:t>Анализ результатов обустройства отдельных объектов благоустройства городского округа Серпухов Московской области системами наружного освещения (выборочным методом)</w:t>
      </w:r>
      <w:r w:rsidR="0009174F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B89" w:rsidRPr="00027B89" w:rsidRDefault="002761EE" w:rsidP="0009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Установлено о</w:t>
      </w:r>
      <w:r w:rsidR="00027B89" w:rsidRPr="00027B89">
        <w:rPr>
          <w:rFonts w:ascii="Times New Roman" w:hAnsi="Times New Roman" w:cs="Times New Roman"/>
          <w:bCs/>
          <w:sz w:val="28"/>
          <w:szCs w:val="28"/>
        </w:rPr>
        <w:t>тсутств</w:t>
      </w:r>
      <w:r w:rsidR="00027B89">
        <w:rPr>
          <w:rFonts w:ascii="Times New Roman" w:hAnsi="Times New Roman" w:cs="Times New Roman"/>
          <w:bCs/>
          <w:sz w:val="28"/>
          <w:szCs w:val="28"/>
        </w:rPr>
        <w:t>ие</w:t>
      </w:r>
      <w:r w:rsidR="00027B89" w:rsidRPr="00027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7B89">
        <w:rPr>
          <w:rFonts w:ascii="Times New Roman" w:hAnsi="Times New Roman" w:cs="Times New Roman"/>
          <w:bCs/>
          <w:sz w:val="28"/>
          <w:szCs w:val="28"/>
        </w:rPr>
        <w:t xml:space="preserve">в муниципальных контрактах </w:t>
      </w:r>
      <w:r w:rsidR="00027B89" w:rsidRPr="00027B89">
        <w:rPr>
          <w:rFonts w:ascii="Times New Roman" w:hAnsi="Times New Roman" w:cs="Times New Roman"/>
          <w:bCs/>
          <w:sz w:val="28"/>
          <w:szCs w:val="28"/>
        </w:rPr>
        <w:t>привязк</w:t>
      </w:r>
      <w:r w:rsidR="00027B89">
        <w:rPr>
          <w:rFonts w:ascii="Times New Roman" w:hAnsi="Times New Roman" w:cs="Times New Roman"/>
          <w:bCs/>
          <w:sz w:val="28"/>
          <w:szCs w:val="28"/>
        </w:rPr>
        <w:t>и</w:t>
      </w:r>
      <w:r w:rsidR="00027B89" w:rsidRPr="00027B89">
        <w:rPr>
          <w:rFonts w:ascii="Times New Roman" w:hAnsi="Times New Roman" w:cs="Times New Roman"/>
          <w:bCs/>
          <w:sz w:val="28"/>
          <w:szCs w:val="28"/>
        </w:rPr>
        <w:t xml:space="preserve"> к местоположению</w:t>
      </w:r>
      <w:r w:rsidR="00027B89">
        <w:rPr>
          <w:rFonts w:ascii="Times New Roman" w:hAnsi="Times New Roman" w:cs="Times New Roman"/>
          <w:bCs/>
          <w:sz w:val="28"/>
          <w:szCs w:val="28"/>
        </w:rPr>
        <w:t xml:space="preserve"> реконструируемых </w:t>
      </w:r>
      <w:r w:rsidR="00027B89" w:rsidRPr="00027B89">
        <w:rPr>
          <w:rFonts w:ascii="Times New Roman" w:hAnsi="Times New Roman" w:cs="Times New Roman"/>
          <w:bCs/>
          <w:sz w:val="28"/>
          <w:szCs w:val="28"/>
        </w:rPr>
        <w:t>системам наружного освещения</w:t>
      </w:r>
      <w:r>
        <w:rPr>
          <w:rFonts w:ascii="Times New Roman" w:hAnsi="Times New Roman" w:cs="Times New Roman"/>
          <w:bCs/>
          <w:sz w:val="28"/>
          <w:szCs w:val="28"/>
        </w:rPr>
        <w:t>, что препятствовало определению результатов эффективности использования бюджетных средств. Н</w:t>
      </w:r>
      <w:r w:rsidR="00027B89">
        <w:rPr>
          <w:rFonts w:ascii="Times New Roman" w:hAnsi="Times New Roman" w:cs="Times New Roman"/>
          <w:bCs/>
          <w:sz w:val="28"/>
          <w:szCs w:val="28"/>
        </w:rPr>
        <w:t xml:space="preserve">арушений не выявлено. </w:t>
      </w:r>
    </w:p>
    <w:p w:rsidR="0009174F" w:rsidRDefault="0009174F" w:rsidP="0009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174F">
        <w:rPr>
          <w:rFonts w:ascii="Times New Roman" w:hAnsi="Times New Roman" w:cs="Times New Roman"/>
          <w:bCs/>
          <w:sz w:val="28"/>
          <w:szCs w:val="28"/>
        </w:rPr>
        <w:t>4.7. Тематические проверки по обращениям граждан, правоохранительных органов и Серпуховской городской прокуратуры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91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33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208B" w:rsidRDefault="0009174F" w:rsidP="003E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4.7.1. </w:t>
      </w:r>
      <w:r w:rsidR="002A26E8" w:rsidRPr="002A26E8">
        <w:rPr>
          <w:rFonts w:ascii="Times New Roman" w:hAnsi="Times New Roman" w:cs="Times New Roman"/>
          <w:bCs/>
          <w:sz w:val="28"/>
          <w:szCs w:val="28"/>
        </w:rPr>
        <w:t>Проверка по поручению Серпуховской городской прокуратуры по вопросу нецелевого расходования бюджетных средств при благоустройстве дворовых территорий»</w:t>
      </w:r>
      <w:r w:rsidR="002A26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объекте </w:t>
      </w:r>
      <w:r w:rsidRPr="0005208B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Серпухов</w:t>
      </w:r>
      <w:r w:rsidR="0005208B">
        <w:rPr>
          <w:rFonts w:ascii="Times New Roman" w:hAnsi="Times New Roman" w:cs="Times New Roman"/>
          <w:bCs/>
          <w:sz w:val="28"/>
          <w:szCs w:val="28"/>
        </w:rPr>
        <w:t>.</w:t>
      </w:r>
    </w:p>
    <w:p w:rsidR="002A26E8" w:rsidRDefault="0009174F" w:rsidP="003E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4.7.2.</w:t>
      </w:r>
      <w:r w:rsidR="002A26E8" w:rsidRPr="002A26E8">
        <w:t xml:space="preserve"> </w:t>
      </w:r>
      <w:r w:rsidR="002A26E8" w:rsidRPr="002A26E8">
        <w:rPr>
          <w:rFonts w:ascii="Times New Roman" w:hAnsi="Times New Roman" w:cs="Times New Roman"/>
          <w:bCs/>
          <w:sz w:val="28"/>
          <w:szCs w:val="28"/>
        </w:rPr>
        <w:t>Проверка по поручению Серпуховской городской прокуратуры доводов, изложенных в обращении Елькина А.В., по муниципальному контракту №117 от 06.09.2022 на оказание услуг (выполнение работ) по рекультивации полигона ТБО «Лесная» в городском округе Серпухов Московской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6E8">
        <w:rPr>
          <w:rFonts w:ascii="Times New Roman" w:hAnsi="Times New Roman" w:cs="Times New Roman"/>
          <w:bCs/>
          <w:sz w:val="28"/>
          <w:szCs w:val="28"/>
        </w:rPr>
        <w:t xml:space="preserve">на объекте </w:t>
      </w:r>
      <w:r w:rsidR="00B34635">
        <w:rPr>
          <w:rFonts w:ascii="Times New Roman" w:hAnsi="Times New Roman" w:cs="Times New Roman"/>
          <w:bCs/>
          <w:sz w:val="28"/>
          <w:szCs w:val="28"/>
        </w:rPr>
        <w:t xml:space="preserve">МКУ </w:t>
      </w:r>
      <w:r w:rsidR="002A26E8" w:rsidRPr="002A26E8">
        <w:rPr>
          <w:rFonts w:ascii="Times New Roman" w:hAnsi="Times New Roman" w:cs="Times New Roman"/>
          <w:bCs/>
          <w:sz w:val="28"/>
          <w:szCs w:val="28"/>
        </w:rPr>
        <w:t>«Управление экологии, организации сбора и утилизации отходов Администрации городского округа Серпухов».</w:t>
      </w:r>
    </w:p>
    <w:p w:rsidR="0009174F" w:rsidRDefault="0009174F" w:rsidP="003E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4.7.3. </w:t>
      </w:r>
      <w:r w:rsidR="00B34635" w:rsidRPr="00B34635">
        <w:rPr>
          <w:rFonts w:ascii="Times New Roman" w:hAnsi="Times New Roman" w:cs="Times New Roman"/>
          <w:bCs/>
          <w:sz w:val="28"/>
          <w:szCs w:val="28"/>
        </w:rPr>
        <w:t>Проверка по поручению Серпуховской городской прокуратуры доводов, изложенных в обращении Елькина А.В., по муниципальным контрактам, заключенным МКУ «Управление экологии, организации сбора и утилизации отходов Администрации городского округа Серпухов» на оказание услуг по содержанию и эксплуатации оборудования утилизации, а также по утилизации и/или обезвреживанию свалочного газа и фильтратов на полигоне ТБО «Лесная»</w:t>
      </w:r>
      <w:r w:rsidR="00B346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635" w:rsidRPr="00B34635">
        <w:rPr>
          <w:rFonts w:ascii="Times New Roman" w:hAnsi="Times New Roman" w:cs="Times New Roman"/>
          <w:bCs/>
          <w:sz w:val="28"/>
          <w:szCs w:val="28"/>
        </w:rPr>
        <w:t>на объекте МКУ «Управление экологии, организации сбора и утилизации отходов Администрации городского округа Серпухов».</w:t>
      </w:r>
    </w:p>
    <w:p w:rsidR="006D10AC" w:rsidRPr="0005208B" w:rsidRDefault="006D10AC" w:rsidP="006D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08B">
        <w:rPr>
          <w:rFonts w:ascii="Times New Roman" w:hAnsi="Times New Roman" w:cs="Times New Roman"/>
          <w:bCs/>
          <w:sz w:val="28"/>
          <w:szCs w:val="28"/>
        </w:rPr>
        <w:t>По результатам проведения экспертно-аналитическ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05208B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05208B">
        <w:rPr>
          <w:rFonts w:ascii="Times New Roman" w:hAnsi="Times New Roman" w:cs="Times New Roman"/>
          <w:bCs/>
          <w:sz w:val="28"/>
          <w:szCs w:val="28"/>
        </w:rPr>
        <w:t xml:space="preserve"> фактов </w:t>
      </w:r>
      <w:r>
        <w:rPr>
          <w:rFonts w:ascii="Times New Roman" w:hAnsi="Times New Roman" w:cs="Times New Roman"/>
          <w:bCs/>
          <w:sz w:val="28"/>
          <w:szCs w:val="28"/>
        </w:rPr>
        <w:t>нарушения бюджетного законодательства при расходовании</w:t>
      </w:r>
      <w:r w:rsidRPr="0005208B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 не </w:t>
      </w:r>
      <w:r>
        <w:rPr>
          <w:rFonts w:ascii="Times New Roman" w:hAnsi="Times New Roman" w:cs="Times New Roman"/>
          <w:bCs/>
          <w:sz w:val="28"/>
          <w:szCs w:val="28"/>
        </w:rPr>
        <w:t>выявлено</w:t>
      </w:r>
      <w:r w:rsidRPr="0005208B">
        <w:rPr>
          <w:rFonts w:ascii="Times New Roman" w:hAnsi="Times New Roman" w:cs="Times New Roman"/>
          <w:bCs/>
          <w:sz w:val="28"/>
          <w:szCs w:val="28"/>
        </w:rPr>
        <w:t>.</w:t>
      </w:r>
    </w:p>
    <w:p w:rsidR="00AE3959" w:rsidRDefault="00AE3959" w:rsidP="003E4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5EDF" w:rsidRPr="00667BB5" w:rsidRDefault="00E25EDF" w:rsidP="00667BB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B5">
        <w:rPr>
          <w:rFonts w:ascii="Times New Roman" w:hAnsi="Times New Roman" w:cs="Times New Roman"/>
          <w:bCs/>
          <w:sz w:val="28"/>
          <w:szCs w:val="28"/>
        </w:rPr>
        <w:t>5. ДЕЯТЕЛЬНОСТЬ ПО ПРОТИВОДЕЙСТВИЮ КОРРУПЦИИ</w:t>
      </w:r>
    </w:p>
    <w:p w:rsidR="00E25EDF" w:rsidRPr="00667BB5" w:rsidRDefault="00E25EDF" w:rsidP="00667BB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В 20</w:t>
      </w:r>
      <w:r w:rsidR="00B42D10">
        <w:rPr>
          <w:rFonts w:ascii="Times New Roman" w:hAnsi="Times New Roman" w:cs="Times New Roman"/>
          <w:sz w:val="28"/>
          <w:szCs w:val="28"/>
        </w:rPr>
        <w:t>2</w:t>
      </w:r>
      <w:r w:rsidR="00D72A9A">
        <w:rPr>
          <w:rFonts w:ascii="Times New Roman" w:hAnsi="Times New Roman" w:cs="Times New Roman"/>
          <w:sz w:val="28"/>
          <w:szCs w:val="28"/>
        </w:rPr>
        <w:t>2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году в КСП городского округа Серпухов проводилась целенаправленная работа по осуществлению мероприятий по реализации Федерального закона от 25.12.2008 г. № 273-ФЗ «О противодействии коррупции», соответствующих указов Президента Российской Федерации и иных нормативных правовых актов, направленных на принятие эффективных мер по профилактике коррупции,</w:t>
      </w:r>
      <w:r w:rsidR="008B49B6">
        <w:rPr>
          <w:rFonts w:ascii="Times New Roman" w:hAnsi="Times New Roman" w:cs="Times New Roman"/>
          <w:sz w:val="28"/>
          <w:szCs w:val="28"/>
        </w:rPr>
        <w:t xml:space="preserve"> в том числе по</w:t>
      </w:r>
      <w:r w:rsidRPr="00667BB5">
        <w:rPr>
          <w:rFonts w:ascii="Times New Roman" w:hAnsi="Times New Roman" w:cs="Times New Roman"/>
          <w:sz w:val="28"/>
          <w:szCs w:val="28"/>
        </w:rPr>
        <w:t xml:space="preserve"> соблюдению </w:t>
      </w:r>
      <w:r w:rsidR="00542CCD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муниципальную должность и должность </w:t>
      </w:r>
      <w:r w:rsidRPr="00667BB5">
        <w:rPr>
          <w:rFonts w:ascii="Times New Roman" w:hAnsi="Times New Roman" w:cs="Times New Roman"/>
          <w:sz w:val="28"/>
          <w:szCs w:val="28"/>
        </w:rPr>
        <w:t>муниципальн</w:t>
      </w:r>
      <w:r w:rsidR="00542CCD">
        <w:rPr>
          <w:rFonts w:ascii="Times New Roman" w:hAnsi="Times New Roman" w:cs="Times New Roman"/>
          <w:sz w:val="28"/>
          <w:szCs w:val="28"/>
        </w:rPr>
        <w:t>ой</w:t>
      </w:r>
      <w:r w:rsidRPr="00667BB5">
        <w:rPr>
          <w:rFonts w:ascii="Times New Roman" w:hAnsi="Times New Roman" w:cs="Times New Roman"/>
          <w:sz w:val="28"/>
          <w:szCs w:val="28"/>
        </w:rPr>
        <w:t xml:space="preserve"> служ</w:t>
      </w:r>
      <w:r w:rsidR="00542CCD">
        <w:rPr>
          <w:rFonts w:ascii="Times New Roman" w:hAnsi="Times New Roman" w:cs="Times New Roman"/>
          <w:sz w:val="28"/>
          <w:szCs w:val="28"/>
        </w:rPr>
        <w:t>бы</w:t>
      </w:r>
      <w:r w:rsidRPr="00667BB5">
        <w:rPr>
          <w:rFonts w:ascii="Times New Roman" w:hAnsi="Times New Roman" w:cs="Times New Roman"/>
          <w:sz w:val="28"/>
          <w:szCs w:val="28"/>
        </w:rPr>
        <w:t xml:space="preserve"> КСП городского округа общих принципов служебного поведения, норм профессиональной этики, обязательств, ограничений и запретов, установленных </w:t>
      </w:r>
      <w:r w:rsidR="0016250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Московской области и муниципальными правовыми актами городского округа Серпухов.</w:t>
      </w: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B42D10">
        <w:rPr>
          <w:rFonts w:ascii="Times New Roman" w:hAnsi="Times New Roman" w:cs="Times New Roman"/>
          <w:sz w:val="28"/>
          <w:szCs w:val="28"/>
        </w:rPr>
        <w:t>2</w:t>
      </w:r>
      <w:r w:rsidR="00162505">
        <w:rPr>
          <w:rFonts w:ascii="Times New Roman" w:hAnsi="Times New Roman" w:cs="Times New Roman"/>
          <w:sz w:val="28"/>
          <w:szCs w:val="28"/>
        </w:rPr>
        <w:t>2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году была организована работа по сбору и обработке справок о доходах, расходах, об имуществе и обязательствах</w:t>
      </w:r>
      <w:r w:rsidR="00FF6424"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202</w:t>
      </w:r>
      <w:r w:rsidR="000D6053">
        <w:rPr>
          <w:rFonts w:ascii="Times New Roman" w:hAnsi="Times New Roman" w:cs="Times New Roman"/>
          <w:sz w:val="28"/>
          <w:szCs w:val="28"/>
        </w:rPr>
        <w:t>1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год, представляемых в установленном порядке </w:t>
      </w:r>
      <w:r w:rsidR="00162505">
        <w:rPr>
          <w:rFonts w:ascii="Times New Roman" w:hAnsi="Times New Roman" w:cs="Times New Roman"/>
          <w:sz w:val="28"/>
          <w:szCs w:val="28"/>
        </w:rPr>
        <w:t xml:space="preserve">лица, замещающими </w:t>
      </w:r>
      <w:r w:rsidRPr="00667BB5">
        <w:rPr>
          <w:rFonts w:ascii="Times New Roman" w:hAnsi="Times New Roman" w:cs="Times New Roman"/>
          <w:sz w:val="28"/>
          <w:szCs w:val="28"/>
        </w:rPr>
        <w:t>муниципальн</w:t>
      </w:r>
      <w:r w:rsidR="00162505">
        <w:rPr>
          <w:rFonts w:ascii="Times New Roman" w:hAnsi="Times New Roman" w:cs="Times New Roman"/>
          <w:sz w:val="28"/>
          <w:szCs w:val="28"/>
        </w:rPr>
        <w:t>ую</w:t>
      </w:r>
      <w:r w:rsidRPr="00667BB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62505">
        <w:rPr>
          <w:rFonts w:ascii="Times New Roman" w:hAnsi="Times New Roman" w:cs="Times New Roman"/>
          <w:sz w:val="28"/>
          <w:szCs w:val="28"/>
        </w:rPr>
        <w:t xml:space="preserve">ь и должности </w:t>
      </w:r>
      <w:r w:rsidRPr="00667BB5">
        <w:rPr>
          <w:rFonts w:ascii="Times New Roman" w:hAnsi="Times New Roman" w:cs="Times New Roman"/>
          <w:sz w:val="28"/>
          <w:szCs w:val="28"/>
        </w:rPr>
        <w:t>муниципальн</w:t>
      </w:r>
      <w:r w:rsidR="00162505">
        <w:rPr>
          <w:rFonts w:ascii="Times New Roman" w:hAnsi="Times New Roman" w:cs="Times New Roman"/>
          <w:sz w:val="28"/>
          <w:szCs w:val="28"/>
        </w:rPr>
        <w:t>ой</w:t>
      </w:r>
      <w:r w:rsidRPr="00667BB5">
        <w:rPr>
          <w:rFonts w:ascii="Times New Roman" w:hAnsi="Times New Roman" w:cs="Times New Roman"/>
          <w:sz w:val="28"/>
          <w:szCs w:val="28"/>
        </w:rPr>
        <w:t xml:space="preserve"> служ</w:t>
      </w:r>
      <w:r w:rsidR="00162505">
        <w:rPr>
          <w:rFonts w:ascii="Times New Roman" w:hAnsi="Times New Roman" w:cs="Times New Roman"/>
          <w:sz w:val="28"/>
          <w:szCs w:val="28"/>
        </w:rPr>
        <w:t>бы.</w:t>
      </w:r>
      <w:r w:rsidRPr="00667BB5">
        <w:rPr>
          <w:rFonts w:ascii="Times New Roman" w:hAnsi="Times New Roman" w:cs="Times New Roman"/>
          <w:sz w:val="28"/>
          <w:szCs w:val="28"/>
        </w:rPr>
        <w:t xml:space="preserve"> В целях установления полноты и достоверности представленных справок проведен анализ представленных сведений</w:t>
      </w:r>
      <w:r w:rsidR="00162505">
        <w:rPr>
          <w:rFonts w:ascii="Times New Roman" w:hAnsi="Times New Roman" w:cs="Times New Roman"/>
          <w:sz w:val="28"/>
          <w:szCs w:val="28"/>
        </w:rPr>
        <w:t xml:space="preserve"> </w:t>
      </w:r>
      <w:r w:rsidRPr="00667BB5">
        <w:rPr>
          <w:rFonts w:ascii="Times New Roman" w:hAnsi="Times New Roman" w:cs="Times New Roman"/>
          <w:sz w:val="28"/>
          <w:szCs w:val="28"/>
        </w:rPr>
        <w:t>путем их всестороннего изучения, сравнения с фактическими данными за предшествующие годы. Нарушений не выявлено.</w:t>
      </w:r>
    </w:p>
    <w:p w:rsidR="00E25EDF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 xml:space="preserve">Согласно требованиям Федерального закона от 25.12.2008 № 273-ФЗ </w:t>
      </w:r>
      <w:r w:rsidR="009B7C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7BB5">
        <w:rPr>
          <w:rFonts w:ascii="Times New Roman" w:hAnsi="Times New Roman" w:cs="Times New Roman"/>
          <w:sz w:val="28"/>
          <w:szCs w:val="28"/>
        </w:rPr>
        <w:t>«О противодействии коррупции» и от 03.12.2012г. № 230-ФЗ «О контроле за соответствием расходов лиц, занимающих государственные должности, и иных лиц их доходам» и в целях повышения открытости и доступности информации о деятельности по профилактике коррупционных правонарушений в установленный срок на официальном сайте КСП городского округа Серпухов в информационно-телекоммуникационной сети «Интернет» размещены сведения о доходах, расходах, об имуществе и обязательствах имущественного характера за 20</w:t>
      </w:r>
      <w:r w:rsidR="00B42D10">
        <w:rPr>
          <w:rFonts w:ascii="Times New Roman" w:hAnsi="Times New Roman" w:cs="Times New Roman"/>
          <w:sz w:val="28"/>
          <w:szCs w:val="28"/>
        </w:rPr>
        <w:t>2</w:t>
      </w:r>
      <w:r w:rsidR="008B49B6">
        <w:rPr>
          <w:rFonts w:ascii="Times New Roman" w:hAnsi="Times New Roman" w:cs="Times New Roman"/>
          <w:sz w:val="28"/>
          <w:szCs w:val="28"/>
        </w:rPr>
        <w:t>1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год, лиц, замещающих муниципальные должности в КСП городского округа Серпухов,</w:t>
      </w:r>
      <w:r w:rsidR="002425D8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8B49B6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2425D8" w:rsidRPr="00667BB5">
        <w:rPr>
          <w:rFonts w:ascii="Times New Roman" w:hAnsi="Times New Roman" w:cs="Times New Roman"/>
          <w:sz w:val="28"/>
          <w:szCs w:val="28"/>
        </w:rPr>
        <w:t>муниципальн</w:t>
      </w:r>
      <w:r w:rsidR="008B49B6">
        <w:rPr>
          <w:rFonts w:ascii="Times New Roman" w:hAnsi="Times New Roman" w:cs="Times New Roman"/>
          <w:sz w:val="28"/>
          <w:szCs w:val="28"/>
        </w:rPr>
        <w:t>ой</w:t>
      </w:r>
      <w:r w:rsidR="002425D8" w:rsidRPr="00667BB5">
        <w:rPr>
          <w:rFonts w:ascii="Times New Roman" w:hAnsi="Times New Roman" w:cs="Times New Roman"/>
          <w:sz w:val="28"/>
          <w:szCs w:val="28"/>
        </w:rPr>
        <w:t xml:space="preserve"> служ</w:t>
      </w:r>
      <w:r w:rsidR="008B49B6">
        <w:rPr>
          <w:rFonts w:ascii="Times New Roman" w:hAnsi="Times New Roman" w:cs="Times New Roman"/>
          <w:sz w:val="28"/>
          <w:szCs w:val="28"/>
        </w:rPr>
        <w:t>бы</w:t>
      </w:r>
      <w:r w:rsidRPr="00667BB5">
        <w:rPr>
          <w:rFonts w:ascii="Times New Roman" w:hAnsi="Times New Roman" w:cs="Times New Roman"/>
          <w:sz w:val="28"/>
          <w:szCs w:val="28"/>
        </w:rPr>
        <w:t xml:space="preserve"> и членов их семей. </w:t>
      </w:r>
    </w:p>
    <w:p w:rsidR="008B49B6" w:rsidRPr="00667BB5" w:rsidRDefault="008B49B6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9B" w:rsidRDefault="00F8109B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B5">
        <w:rPr>
          <w:rFonts w:ascii="Times New Roman" w:hAnsi="Times New Roman" w:cs="Times New Roman"/>
          <w:bCs/>
          <w:sz w:val="28"/>
          <w:szCs w:val="28"/>
        </w:rPr>
        <w:t>6. РАБОТА С ОБРАЩЕНИЯМИ ГРАЖДАН, ОБЪЕДИНЕНИЙ</w:t>
      </w: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B5">
        <w:rPr>
          <w:rFonts w:ascii="Times New Roman" w:hAnsi="Times New Roman" w:cs="Times New Roman"/>
          <w:bCs/>
          <w:sz w:val="28"/>
          <w:szCs w:val="28"/>
        </w:rPr>
        <w:t>ГРАЖДАН (В ТОМ ЧИСЛЕ ЮРИДИЧЕСКИХ ЛИЦ)</w:t>
      </w: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02.05.2006</w:t>
      </w:r>
      <w:r w:rsidR="00533E05">
        <w:rPr>
          <w:rFonts w:ascii="Times New Roman" w:hAnsi="Times New Roman" w:cs="Times New Roman"/>
          <w:sz w:val="28"/>
          <w:szCs w:val="28"/>
        </w:rPr>
        <w:t xml:space="preserve"> </w:t>
      </w:r>
      <w:r w:rsidR="006B1F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7BB5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</w:t>
      </w:r>
      <w:r w:rsidR="00CC2CFB" w:rsidRPr="00667BB5">
        <w:rPr>
          <w:rFonts w:ascii="Times New Roman" w:hAnsi="Times New Roman" w:cs="Times New Roman"/>
          <w:sz w:val="28"/>
          <w:szCs w:val="28"/>
        </w:rPr>
        <w:t>,</w:t>
      </w:r>
      <w:r w:rsidRPr="00667BB5">
        <w:rPr>
          <w:rFonts w:ascii="Times New Roman" w:hAnsi="Times New Roman" w:cs="Times New Roman"/>
          <w:sz w:val="28"/>
          <w:szCs w:val="28"/>
        </w:rPr>
        <w:t xml:space="preserve"> а также Закона Московской области от 05.10.2006 № 164/2006-ОЗ </w:t>
      </w:r>
      <w:r w:rsidR="006B1F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7BB5">
        <w:rPr>
          <w:rFonts w:ascii="Times New Roman" w:hAnsi="Times New Roman" w:cs="Times New Roman"/>
          <w:sz w:val="28"/>
          <w:szCs w:val="28"/>
        </w:rPr>
        <w:t>«О рассмотрении обращений граждан» в 20</w:t>
      </w:r>
      <w:r w:rsidR="00B42D10">
        <w:rPr>
          <w:rFonts w:ascii="Times New Roman" w:hAnsi="Times New Roman" w:cs="Times New Roman"/>
          <w:sz w:val="28"/>
          <w:szCs w:val="28"/>
        </w:rPr>
        <w:t>2</w:t>
      </w:r>
      <w:r w:rsidR="009878B9">
        <w:rPr>
          <w:rFonts w:ascii="Times New Roman" w:hAnsi="Times New Roman" w:cs="Times New Roman"/>
          <w:sz w:val="28"/>
          <w:szCs w:val="28"/>
        </w:rPr>
        <w:t>2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году КСП городского округа Серпухов осуществляла работу с обращениями  граждан, объединений граждан, юридических лиц (далее – обращения). В КСП городского округа Серпухов Председателем КСП городского округа Серпухов в 20</w:t>
      </w:r>
      <w:r w:rsidR="00B42D10">
        <w:rPr>
          <w:rFonts w:ascii="Times New Roman" w:hAnsi="Times New Roman" w:cs="Times New Roman"/>
          <w:sz w:val="28"/>
          <w:szCs w:val="28"/>
        </w:rPr>
        <w:t>2</w:t>
      </w:r>
      <w:r w:rsidR="009878B9">
        <w:rPr>
          <w:rFonts w:ascii="Times New Roman" w:hAnsi="Times New Roman" w:cs="Times New Roman"/>
          <w:sz w:val="28"/>
          <w:szCs w:val="28"/>
        </w:rPr>
        <w:t>2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году осуществлялся личный прием граждан.</w:t>
      </w:r>
    </w:p>
    <w:p w:rsidR="00E25EDF" w:rsidRDefault="00E25EDF" w:rsidP="0066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В</w:t>
      </w:r>
      <w:r w:rsidR="00F07143">
        <w:rPr>
          <w:rFonts w:ascii="Times New Roman" w:hAnsi="Times New Roman" w:cs="Times New Roman"/>
          <w:sz w:val="28"/>
          <w:szCs w:val="28"/>
        </w:rPr>
        <w:t>се поступившие в</w:t>
      </w:r>
      <w:r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F07143" w:rsidRPr="00667BB5">
        <w:rPr>
          <w:rFonts w:ascii="Times New Roman" w:hAnsi="Times New Roman" w:cs="Times New Roman"/>
          <w:sz w:val="28"/>
          <w:szCs w:val="28"/>
        </w:rPr>
        <w:t xml:space="preserve">КСП городского округа Серпухов </w:t>
      </w:r>
      <w:r w:rsidR="00F07143">
        <w:rPr>
          <w:rFonts w:ascii="Times New Roman" w:hAnsi="Times New Roman" w:cs="Times New Roman"/>
          <w:sz w:val="28"/>
          <w:szCs w:val="28"/>
        </w:rPr>
        <w:t xml:space="preserve">в </w:t>
      </w:r>
      <w:r w:rsidRPr="00667BB5">
        <w:rPr>
          <w:rFonts w:ascii="Times New Roman" w:hAnsi="Times New Roman" w:cs="Times New Roman"/>
          <w:sz w:val="28"/>
          <w:szCs w:val="28"/>
        </w:rPr>
        <w:t>20</w:t>
      </w:r>
      <w:r w:rsidR="00B42D10">
        <w:rPr>
          <w:rFonts w:ascii="Times New Roman" w:hAnsi="Times New Roman" w:cs="Times New Roman"/>
          <w:sz w:val="28"/>
          <w:szCs w:val="28"/>
        </w:rPr>
        <w:t>2</w:t>
      </w:r>
      <w:r w:rsidR="009878B9">
        <w:rPr>
          <w:rFonts w:ascii="Times New Roman" w:hAnsi="Times New Roman" w:cs="Times New Roman"/>
          <w:sz w:val="28"/>
          <w:szCs w:val="28"/>
        </w:rPr>
        <w:t>2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году рассмотрены</w:t>
      </w:r>
      <w:r w:rsidR="00F07143">
        <w:rPr>
          <w:rFonts w:ascii="Times New Roman" w:hAnsi="Times New Roman" w:cs="Times New Roman"/>
          <w:sz w:val="28"/>
          <w:szCs w:val="28"/>
        </w:rPr>
        <w:t>.</w:t>
      </w:r>
    </w:p>
    <w:p w:rsidR="00E25EDF" w:rsidRDefault="00E25EDF" w:rsidP="00667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B5">
        <w:rPr>
          <w:rFonts w:ascii="Times New Roman" w:hAnsi="Times New Roman" w:cs="Times New Roman"/>
          <w:bCs/>
          <w:sz w:val="28"/>
          <w:szCs w:val="28"/>
        </w:rPr>
        <w:t xml:space="preserve">7. ДЕЯТЕЛЬНОСТЬ ПО АДМИНИСТРИРОВАНИЮ ДОХОДОВ </w:t>
      </w: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50CE" w:rsidRDefault="002017EA" w:rsidP="0020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5EDF" w:rsidRPr="00667BB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Контрольно-счетной палате городского округа Серпухов Московской области, утвержденн</w:t>
      </w:r>
      <w:r w:rsidR="006933CA">
        <w:rPr>
          <w:rFonts w:ascii="Times New Roman" w:hAnsi="Times New Roman" w:cs="Times New Roman"/>
          <w:sz w:val="28"/>
          <w:szCs w:val="28"/>
        </w:rPr>
        <w:t>ы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м решением Совета депутатов городского округа Серпухов от </w:t>
      </w:r>
      <w:r w:rsidR="00FD112C">
        <w:rPr>
          <w:rFonts w:ascii="Times New Roman" w:hAnsi="Times New Roman" w:cs="Times New Roman"/>
          <w:sz w:val="28"/>
          <w:szCs w:val="28"/>
        </w:rPr>
        <w:t>13</w:t>
      </w:r>
      <w:r w:rsidR="00E25EDF" w:rsidRPr="00667BB5">
        <w:rPr>
          <w:rFonts w:ascii="Times New Roman" w:hAnsi="Times New Roman" w:cs="Times New Roman"/>
          <w:sz w:val="28"/>
          <w:szCs w:val="28"/>
        </w:rPr>
        <w:t>.1</w:t>
      </w:r>
      <w:r w:rsidR="00FD112C">
        <w:rPr>
          <w:rFonts w:ascii="Times New Roman" w:hAnsi="Times New Roman" w:cs="Times New Roman"/>
          <w:sz w:val="28"/>
          <w:szCs w:val="28"/>
        </w:rPr>
        <w:t>0</w:t>
      </w:r>
      <w:r w:rsidR="00E25EDF" w:rsidRPr="00667BB5">
        <w:rPr>
          <w:rFonts w:ascii="Times New Roman" w:hAnsi="Times New Roman" w:cs="Times New Roman"/>
          <w:sz w:val="28"/>
          <w:szCs w:val="28"/>
        </w:rPr>
        <w:t>.20</w:t>
      </w:r>
      <w:r w:rsidR="00FD112C">
        <w:rPr>
          <w:rFonts w:ascii="Times New Roman" w:hAnsi="Times New Roman" w:cs="Times New Roman"/>
          <w:sz w:val="28"/>
          <w:szCs w:val="28"/>
        </w:rPr>
        <w:t>2</w:t>
      </w:r>
      <w:r w:rsidR="00E25EDF" w:rsidRPr="00667BB5">
        <w:rPr>
          <w:rFonts w:ascii="Times New Roman" w:hAnsi="Times New Roman" w:cs="Times New Roman"/>
          <w:sz w:val="28"/>
          <w:szCs w:val="28"/>
        </w:rPr>
        <w:t>1</w:t>
      </w:r>
      <w:r w:rsidR="00FD112C">
        <w:rPr>
          <w:rFonts w:ascii="Times New Roman" w:hAnsi="Times New Roman" w:cs="Times New Roman"/>
          <w:sz w:val="28"/>
          <w:szCs w:val="28"/>
        </w:rPr>
        <w:t xml:space="preserve"> № 356</w:t>
      </w:r>
      <w:r w:rsidR="00E25EDF" w:rsidRPr="00667BB5">
        <w:rPr>
          <w:rFonts w:ascii="Times New Roman" w:hAnsi="Times New Roman" w:cs="Times New Roman"/>
          <w:sz w:val="28"/>
          <w:szCs w:val="28"/>
        </w:rPr>
        <w:t>/</w:t>
      </w:r>
      <w:r w:rsidR="00FD112C">
        <w:rPr>
          <w:rFonts w:ascii="Times New Roman" w:hAnsi="Times New Roman" w:cs="Times New Roman"/>
          <w:sz w:val="28"/>
          <w:szCs w:val="28"/>
        </w:rPr>
        <w:t>38</w:t>
      </w:r>
      <w:r w:rsidR="00457C0B">
        <w:rPr>
          <w:rFonts w:ascii="Times New Roman" w:hAnsi="Times New Roman" w:cs="Times New Roman"/>
          <w:sz w:val="28"/>
          <w:szCs w:val="28"/>
        </w:rPr>
        <w:t xml:space="preserve"> (с изменениями от 29.11.2022                № 500/54)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, решением Совета депутатов городского округа Серпухов Московской области от </w:t>
      </w:r>
      <w:r w:rsidR="00333566" w:rsidRPr="00333566">
        <w:rPr>
          <w:rFonts w:ascii="Times New Roman" w:hAnsi="Times New Roman" w:cs="Times New Roman"/>
          <w:sz w:val="28"/>
          <w:szCs w:val="28"/>
        </w:rPr>
        <w:t>14.12.2021 № 384/40 «О бюджете городского округа Серпухов Московской области на 2022 год и на плановый период 2023 и 2024 годов»</w:t>
      </w:r>
      <w:r w:rsidR="00E71C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33566">
        <w:rPr>
          <w:rFonts w:ascii="Times New Roman" w:hAnsi="Times New Roman" w:cs="Times New Roman"/>
          <w:sz w:val="28"/>
          <w:szCs w:val="28"/>
        </w:rPr>
        <w:t>(</w:t>
      </w:r>
      <w:r w:rsidR="00E25EDF" w:rsidRPr="00333566">
        <w:rPr>
          <w:rFonts w:ascii="Times New Roman" w:hAnsi="Times New Roman" w:cs="Times New Roman"/>
          <w:sz w:val="28"/>
          <w:szCs w:val="28"/>
        </w:rPr>
        <w:t>с изменениями)</w:t>
      </w:r>
      <w:r w:rsidR="00C018F8" w:rsidRPr="00333566">
        <w:rPr>
          <w:rFonts w:ascii="Times New Roman" w:hAnsi="Times New Roman" w:cs="Times New Roman"/>
          <w:sz w:val="28"/>
          <w:szCs w:val="28"/>
        </w:rPr>
        <w:t>,</w:t>
      </w:r>
      <w:r w:rsidR="00E019CA" w:rsidRPr="00333566">
        <w:rPr>
          <w:rFonts w:ascii="Times New Roman" w:hAnsi="Times New Roman" w:cs="Times New Roman"/>
          <w:sz w:val="28"/>
          <w:szCs w:val="28"/>
        </w:rPr>
        <w:t xml:space="preserve"> </w:t>
      </w:r>
      <w:r w:rsidR="00E25EDF" w:rsidRPr="00333566">
        <w:rPr>
          <w:rFonts w:ascii="Times New Roman" w:hAnsi="Times New Roman" w:cs="Times New Roman"/>
          <w:sz w:val="28"/>
          <w:szCs w:val="28"/>
        </w:rPr>
        <w:t>КСП городского округа Серпухов осуществля</w:t>
      </w:r>
      <w:r w:rsidR="006933CA" w:rsidRPr="00333566">
        <w:rPr>
          <w:rFonts w:ascii="Times New Roman" w:hAnsi="Times New Roman" w:cs="Times New Roman"/>
          <w:sz w:val="28"/>
          <w:szCs w:val="28"/>
        </w:rPr>
        <w:t>ла</w:t>
      </w:r>
      <w:r w:rsidR="00E25EDF" w:rsidRPr="00333566">
        <w:rPr>
          <w:rFonts w:ascii="Times New Roman" w:hAnsi="Times New Roman" w:cs="Times New Roman"/>
          <w:sz w:val="28"/>
          <w:szCs w:val="28"/>
        </w:rPr>
        <w:t xml:space="preserve"> бюджетные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E25EDF" w:rsidRPr="00667BB5">
        <w:rPr>
          <w:rFonts w:ascii="Times New Roman" w:hAnsi="Times New Roman" w:cs="Times New Roman"/>
          <w:sz w:val="28"/>
          <w:szCs w:val="28"/>
        </w:rPr>
        <w:lastRenderedPageBreak/>
        <w:t>полномочия главного администратора доходов бюджета городского округа Серпухов</w:t>
      </w:r>
      <w:r w:rsidR="00E04A92" w:rsidRPr="00667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A92" w:rsidRPr="0081756C" w:rsidRDefault="000B50CE" w:rsidP="0020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A92" w:rsidRPr="00667BB5">
        <w:rPr>
          <w:rFonts w:ascii="Times New Roman" w:hAnsi="Times New Roman" w:cs="Times New Roman"/>
          <w:sz w:val="28"/>
          <w:szCs w:val="28"/>
        </w:rPr>
        <w:t>В 20</w:t>
      </w:r>
      <w:r w:rsidR="00B42D10">
        <w:rPr>
          <w:rFonts w:ascii="Times New Roman" w:hAnsi="Times New Roman" w:cs="Times New Roman"/>
          <w:sz w:val="28"/>
          <w:szCs w:val="28"/>
        </w:rPr>
        <w:t>2</w:t>
      </w:r>
      <w:r w:rsidR="00E71C82">
        <w:rPr>
          <w:rFonts w:ascii="Times New Roman" w:hAnsi="Times New Roman" w:cs="Times New Roman"/>
          <w:sz w:val="28"/>
          <w:szCs w:val="28"/>
        </w:rPr>
        <w:t>2</w:t>
      </w:r>
      <w:r w:rsidR="00E04A92" w:rsidRPr="00667BB5">
        <w:rPr>
          <w:rFonts w:ascii="Times New Roman" w:hAnsi="Times New Roman" w:cs="Times New Roman"/>
          <w:sz w:val="28"/>
          <w:szCs w:val="28"/>
        </w:rPr>
        <w:t xml:space="preserve"> году КСП городского округа Серпухов </w:t>
      </w:r>
      <w:r w:rsidR="00E25EDF" w:rsidRPr="00667BB5">
        <w:rPr>
          <w:rFonts w:ascii="Times New Roman" w:hAnsi="Times New Roman" w:cs="Times New Roman"/>
          <w:sz w:val="28"/>
          <w:szCs w:val="28"/>
        </w:rPr>
        <w:t>подготов</w:t>
      </w:r>
      <w:r w:rsidR="00167A9C" w:rsidRPr="00667BB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="00167A9C" w:rsidRPr="00667BB5">
        <w:rPr>
          <w:rFonts w:ascii="Times New Roman" w:hAnsi="Times New Roman" w:cs="Times New Roman"/>
          <w:sz w:val="28"/>
          <w:szCs w:val="28"/>
        </w:rPr>
        <w:t xml:space="preserve"> и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E04A92" w:rsidRPr="00667BB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="00E04A92" w:rsidRPr="00667BB5">
        <w:rPr>
          <w:rFonts w:ascii="Times New Roman" w:hAnsi="Times New Roman" w:cs="Times New Roman"/>
          <w:sz w:val="28"/>
          <w:szCs w:val="28"/>
        </w:rPr>
        <w:t xml:space="preserve"> 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в Комитет по финансам и налоговой политики Администрации городского округа Серпухов </w:t>
      </w:r>
      <w:r w:rsidR="00E04A92" w:rsidRPr="00667BB5">
        <w:rPr>
          <w:rFonts w:ascii="Times New Roman" w:hAnsi="Times New Roman" w:cs="Times New Roman"/>
          <w:sz w:val="28"/>
          <w:szCs w:val="28"/>
        </w:rPr>
        <w:t>информаци</w:t>
      </w:r>
      <w:r w:rsidR="00A4045B">
        <w:rPr>
          <w:rFonts w:ascii="Times New Roman" w:hAnsi="Times New Roman" w:cs="Times New Roman"/>
          <w:sz w:val="28"/>
          <w:szCs w:val="28"/>
        </w:rPr>
        <w:t>я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 о начисленных в отчетном финансовом году и прогнозируемых в очередном финансовом году и плановом периоде суммах администрируемых доходов в соответствии с </w:t>
      </w:r>
      <w:r w:rsidR="00BF3239" w:rsidRPr="00667BB5">
        <w:rPr>
          <w:rFonts w:ascii="Times New Roman" w:hAnsi="Times New Roman" w:cs="Times New Roman"/>
          <w:sz w:val="28"/>
          <w:szCs w:val="28"/>
        </w:rPr>
        <w:t>М</w:t>
      </w:r>
      <w:r w:rsidR="00E25EDF" w:rsidRPr="00667BB5">
        <w:rPr>
          <w:rFonts w:ascii="Times New Roman" w:hAnsi="Times New Roman" w:cs="Times New Roman"/>
          <w:sz w:val="28"/>
          <w:szCs w:val="28"/>
        </w:rPr>
        <w:t xml:space="preserve">етодикой прогнозирования поступлений доходов в бюджет городского округа Серпухов, утвержденной </w:t>
      </w:r>
      <w:r w:rsidR="00E25EDF" w:rsidRPr="0042458E">
        <w:rPr>
          <w:rFonts w:ascii="Times New Roman" w:hAnsi="Times New Roman" w:cs="Times New Roman"/>
          <w:sz w:val="28"/>
          <w:szCs w:val="28"/>
        </w:rPr>
        <w:t xml:space="preserve">приказом Председателя КСП городского округа Серпухов от </w:t>
      </w:r>
      <w:r w:rsidR="00ED5F71" w:rsidRPr="0042458E">
        <w:rPr>
          <w:rFonts w:ascii="Times New Roman" w:hAnsi="Times New Roman" w:cs="Times New Roman"/>
          <w:sz w:val="28"/>
          <w:szCs w:val="28"/>
        </w:rPr>
        <w:t>15</w:t>
      </w:r>
      <w:r w:rsidR="00E25EDF" w:rsidRPr="0042458E">
        <w:rPr>
          <w:rFonts w:ascii="Times New Roman" w:hAnsi="Times New Roman" w:cs="Times New Roman"/>
          <w:sz w:val="28"/>
          <w:szCs w:val="28"/>
        </w:rPr>
        <w:t>.0</w:t>
      </w:r>
      <w:r w:rsidR="00ED5F71" w:rsidRPr="0042458E">
        <w:rPr>
          <w:rFonts w:ascii="Times New Roman" w:hAnsi="Times New Roman" w:cs="Times New Roman"/>
          <w:sz w:val="28"/>
          <w:szCs w:val="28"/>
        </w:rPr>
        <w:t>6</w:t>
      </w:r>
      <w:r w:rsidR="00E25EDF" w:rsidRPr="0042458E">
        <w:rPr>
          <w:rFonts w:ascii="Times New Roman" w:hAnsi="Times New Roman" w:cs="Times New Roman"/>
          <w:sz w:val="28"/>
          <w:szCs w:val="28"/>
        </w:rPr>
        <w:t>.20</w:t>
      </w:r>
      <w:r w:rsidR="00B81010" w:rsidRPr="0042458E">
        <w:rPr>
          <w:rFonts w:ascii="Times New Roman" w:hAnsi="Times New Roman" w:cs="Times New Roman"/>
          <w:sz w:val="28"/>
          <w:szCs w:val="28"/>
        </w:rPr>
        <w:t>2</w:t>
      </w:r>
      <w:r w:rsidR="00ED5F71" w:rsidRPr="0042458E">
        <w:rPr>
          <w:rFonts w:ascii="Times New Roman" w:hAnsi="Times New Roman" w:cs="Times New Roman"/>
          <w:sz w:val="28"/>
          <w:szCs w:val="28"/>
        </w:rPr>
        <w:t>2</w:t>
      </w:r>
      <w:r w:rsidR="00E25EDF" w:rsidRPr="0042458E">
        <w:rPr>
          <w:rFonts w:ascii="Times New Roman" w:hAnsi="Times New Roman" w:cs="Times New Roman"/>
          <w:sz w:val="28"/>
          <w:szCs w:val="28"/>
        </w:rPr>
        <w:t xml:space="preserve"> №</w:t>
      </w:r>
      <w:r w:rsidR="00BD387D" w:rsidRPr="0042458E">
        <w:rPr>
          <w:rFonts w:ascii="Times New Roman" w:hAnsi="Times New Roman" w:cs="Times New Roman"/>
          <w:sz w:val="28"/>
          <w:szCs w:val="28"/>
        </w:rPr>
        <w:t xml:space="preserve"> </w:t>
      </w:r>
      <w:r w:rsidR="0042458E" w:rsidRPr="0042458E">
        <w:rPr>
          <w:rFonts w:ascii="Times New Roman" w:hAnsi="Times New Roman" w:cs="Times New Roman"/>
          <w:sz w:val="28"/>
          <w:szCs w:val="28"/>
        </w:rPr>
        <w:t>59</w:t>
      </w:r>
      <w:r w:rsidR="00B81010" w:rsidRPr="0042458E">
        <w:rPr>
          <w:rFonts w:ascii="Times New Roman" w:hAnsi="Times New Roman" w:cs="Times New Roman"/>
          <w:sz w:val="28"/>
          <w:szCs w:val="28"/>
        </w:rPr>
        <w:t>.</w:t>
      </w:r>
    </w:p>
    <w:p w:rsidR="008A71E4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56C">
        <w:rPr>
          <w:rFonts w:ascii="Times New Roman" w:hAnsi="Times New Roman" w:cs="Times New Roman"/>
          <w:sz w:val="28"/>
          <w:szCs w:val="28"/>
        </w:rPr>
        <w:t>Перечень администрируемых доходов бюджета городского округа Серпухов, полномочия по администрированию которых</w:t>
      </w:r>
      <w:r w:rsidR="00220AA7">
        <w:rPr>
          <w:rFonts w:ascii="Times New Roman" w:hAnsi="Times New Roman" w:cs="Times New Roman"/>
          <w:sz w:val="28"/>
          <w:szCs w:val="28"/>
        </w:rPr>
        <w:t>,</w:t>
      </w:r>
      <w:r w:rsidRPr="0081756C">
        <w:rPr>
          <w:rFonts w:ascii="Times New Roman" w:hAnsi="Times New Roman" w:cs="Times New Roman"/>
          <w:sz w:val="28"/>
          <w:szCs w:val="28"/>
        </w:rPr>
        <w:t xml:space="preserve"> осуществляла КСП городского округа Серпухов в 20</w:t>
      </w:r>
      <w:r w:rsidR="00B42D10">
        <w:rPr>
          <w:rFonts w:ascii="Times New Roman" w:hAnsi="Times New Roman" w:cs="Times New Roman"/>
          <w:sz w:val="28"/>
          <w:szCs w:val="28"/>
        </w:rPr>
        <w:t>2</w:t>
      </w:r>
      <w:r w:rsidR="00E71C82">
        <w:rPr>
          <w:rFonts w:ascii="Times New Roman" w:hAnsi="Times New Roman" w:cs="Times New Roman"/>
          <w:sz w:val="28"/>
          <w:szCs w:val="28"/>
        </w:rPr>
        <w:t>2</w:t>
      </w:r>
      <w:r w:rsidRPr="0081756C">
        <w:rPr>
          <w:rFonts w:ascii="Times New Roman" w:hAnsi="Times New Roman" w:cs="Times New Roman"/>
          <w:sz w:val="28"/>
          <w:szCs w:val="28"/>
        </w:rPr>
        <w:t xml:space="preserve"> году, утвержден </w:t>
      </w:r>
      <w:r w:rsidR="008A71E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667BB5">
        <w:rPr>
          <w:rFonts w:ascii="Times New Roman" w:hAnsi="Times New Roman" w:cs="Times New Roman"/>
          <w:sz w:val="28"/>
          <w:szCs w:val="28"/>
        </w:rPr>
        <w:t xml:space="preserve">городского округа Серпухов Московской области </w:t>
      </w:r>
      <w:r w:rsidRPr="0071780E">
        <w:rPr>
          <w:rFonts w:ascii="Times New Roman" w:hAnsi="Times New Roman" w:cs="Times New Roman"/>
          <w:sz w:val="28"/>
          <w:szCs w:val="28"/>
        </w:rPr>
        <w:t xml:space="preserve">от </w:t>
      </w:r>
      <w:r w:rsidR="00500582" w:rsidRPr="0071780E">
        <w:rPr>
          <w:rFonts w:ascii="Times New Roman" w:hAnsi="Times New Roman" w:cs="Times New Roman"/>
          <w:sz w:val="28"/>
          <w:szCs w:val="28"/>
        </w:rPr>
        <w:t xml:space="preserve">23.12.2021 </w:t>
      </w:r>
      <w:r w:rsidR="00981B91" w:rsidRPr="0071780E">
        <w:rPr>
          <w:rFonts w:ascii="Times New Roman" w:hAnsi="Times New Roman" w:cs="Times New Roman"/>
          <w:sz w:val="28"/>
          <w:szCs w:val="28"/>
        </w:rPr>
        <w:t xml:space="preserve">№ </w:t>
      </w:r>
      <w:r w:rsidR="00500582" w:rsidRPr="0071780E">
        <w:rPr>
          <w:rFonts w:ascii="Times New Roman" w:hAnsi="Times New Roman" w:cs="Times New Roman"/>
          <w:sz w:val="28"/>
          <w:szCs w:val="28"/>
        </w:rPr>
        <w:t>6409-П</w:t>
      </w:r>
      <w:r w:rsidR="00981B91" w:rsidRPr="0071780E">
        <w:rPr>
          <w:rFonts w:ascii="Times New Roman" w:hAnsi="Times New Roman" w:cs="Times New Roman"/>
          <w:sz w:val="28"/>
          <w:szCs w:val="28"/>
        </w:rPr>
        <w:t xml:space="preserve"> </w:t>
      </w:r>
      <w:r w:rsidR="00500582" w:rsidRPr="0071780E">
        <w:rPr>
          <w:rFonts w:ascii="Times New Roman" w:hAnsi="Times New Roman" w:cs="Times New Roman"/>
          <w:sz w:val="28"/>
          <w:szCs w:val="28"/>
        </w:rPr>
        <w:t xml:space="preserve">«Об утверждении перечня главных администраторов доходов бюджета </w:t>
      </w:r>
      <w:r w:rsidR="00C26B41" w:rsidRPr="0071780E">
        <w:rPr>
          <w:rFonts w:ascii="Times New Roman" w:hAnsi="Times New Roman" w:cs="Times New Roman"/>
          <w:sz w:val="28"/>
          <w:szCs w:val="28"/>
        </w:rPr>
        <w:t>городского округа Серпухов Московской области».</w:t>
      </w:r>
      <w:r w:rsidR="00500582" w:rsidRPr="0071780E">
        <w:rPr>
          <w:rFonts w:ascii="Times New Roman" w:hAnsi="Times New Roman" w:cs="Times New Roman"/>
          <w:sz w:val="28"/>
          <w:szCs w:val="28"/>
        </w:rPr>
        <w:t xml:space="preserve"> </w:t>
      </w:r>
      <w:r w:rsidR="00981B91" w:rsidRPr="0071780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25EDF" w:rsidRPr="00324054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C55A2D" w:rsidRPr="00667BB5">
        <w:rPr>
          <w:rFonts w:ascii="Times New Roman" w:hAnsi="Times New Roman" w:cs="Times New Roman"/>
          <w:sz w:val="28"/>
          <w:szCs w:val="28"/>
        </w:rPr>
        <w:t>2</w:t>
      </w:r>
      <w:r w:rsidR="00E71C82">
        <w:rPr>
          <w:rFonts w:ascii="Times New Roman" w:hAnsi="Times New Roman" w:cs="Times New Roman"/>
          <w:sz w:val="28"/>
          <w:szCs w:val="28"/>
        </w:rPr>
        <w:t>3</w:t>
      </w:r>
      <w:r w:rsidRPr="00667BB5">
        <w:rPr>
          <w:rFonts w:ascii="Times New Roman" w:hAnsi="Times New Roman" w:cs="Times New Roman"/>
          <w:sz w:val="28"/>
          <w:szCs w:val="28"/>
        </w:rPr>
        <w:t xml:space="preserve"> на лицевой счет администратора д</w:t>
      </w:r>
      <w:r w:rsidR="00167A9C" w:rsidRPr="00667BB5">
        <w:rPr>
          <w:rFonts w:ascii="Times New Roman" w:hAnsi="Times New Roman" w:cs="Times New Roman"/>
          <w:sz w:val="28"/>
          <w:szCs w:val="28"/>
        </w:rPr>
        <w:t>оходов К</w:t>
      </w:r>
      <w:r w:rsidR="00E71C82">
        <w:rPr>
          <w:rFonts w:ascii="Times New Roman" w:hAnsi="Times New Roman" w:cs="Times New Roman"/>
          <w:sz w:val="28"/>
          <w:szCs w:val="28"/>
        </w:rPr>
        <w:t xml:space="preserve">СП </w:t>
      </w:r>
      <w:r w:rsidRPr="00667BB5">
        <w:rPr>
          <w:rFonts w:ascii="Times New Roman" w:hAnsi="Times New Roman" w:cs="Times New Roman"/>
          <w:sz w:val="28"/>
          <w:szCs w:val="28"/>
        </w:rPr>
        <w:t xml:space="preserve">городского округа Серпухов в бюджет городского округа Серпухов поступили денежные средства в размере </w:t>
      </w:r>
      <w:r w:rsidR="0050640F">
        <w:rPr>
          <w:rFonts w:ascii="Times New Roman" w:hAnsi="Times New Roman" w:cs="Times New Roman"/>
          <w:sz w:val="28"/>
          <w:szCs w:val="28"/>
        </w:rPr>
        <w:t>1 645 010,37</w:t>
      </w:r>
      <w:r w:rsidR="005E7E15">
        <w:rPr>
          <w:rFonts w:ascii="Times New Roman" w:hAnsi="Times New Roman" w:cs="Times New Roman"/>
          <w:sz w:val="28"/>
          <w:szCs w:val="28"/>
        </w:rPr>
        <w:t xml:space="preserve"> </w:t>
      </w:r>
      <w:r w:rsidR="00BF36AC">
        <w:rPr>
          <w:rFonts w:ascii="Times New Roman" w:hAnsi="Times New Roman" w:cs="Times New Roman"/>
          <w:sz w:val="28"/>
          <w:szCs w:val="28"/>
        </w:rPr>
        <w:t>рублей</w:t>
      </w:r>
      <w:r w:rsidR="0057110D" w:rsidRPr="00324054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84725A" w:rsidRPr="00324054" w:rsidRDefault="0084725A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54">
        <w:rPr>
          <w:rFonts w:ascii="Times New Roman" w:hAnsi="Times New Roman" w:cs="Times New Roman"/>
          <w:sz w:val="28"/>
          <w:szCs w:val="28"/>
        </w:rPr>
        <w:t xml:space="preserve">- </w:t>
      </w:r>
      <w:r w:rsidR="001235A2" w:rsidRPr="00324054">
        <w:rPr>
          <w:rFonts w:ascii="Times New Roman" w:hAnsi="Times New Roman" w:cs="Times New Roman"/>
          <w:sz w:val="28"/>
          <w:szCs w:val="28"/>
        </w:rPr>
        <w:t xml:space="preserve">денежные взыскания </w:t>
      </w:r>
      <w:r w:rsidR="00BF36AC">
        <w:rPr>
          <w:rFonts w:ascii="Times New Roman" w:hAnsi="Times New Roman" w:cs="Times New Roman"/>
          <w:sz w:val="28"/>
          <w:szCs w:val="28"/>
        </w:rPr>
        <w:t>з</w:t>
      </w:r>
      <w:r w:rsidR="001235A2" w:rsidRPr="00324054">
        <w:rPr>
          <w:rFonts w:ascii="Times New Roman" w:hAnsi="Times New Roman" w:cs="Times New Roman"/>
          <w:sz w:val="28"/>
          <w:szCs w:val="28"/>
        </w:rPr>
        <w:t>а нарушение бюджет</w:t>
      </w:r>
      <w:r w:rsidR="00E73796" w:rsidRPr="00324054">
        <w:rPr>
          <w:rFonts w:ascii="Times New Roman" w:hAnsi="Times New Roman" w:cs="Times New Roman"/>
          <w:sz w:val="28"/>
          <w:szCs w:val="28"/>
        </w:rPr>
        <w:t xml:space="preserve">ного законодательства в размере </w:t>
      </w:r>
      <w:r w:rsidR="0050640F">
        <w:rPr>
          <w:rFonts w:ascii="Times New Roman" w:hAnsi="Times New Roman" w:cs="Times New Roman"/>
          <w:sz w:val="28"/>
          <w:szCs w:val="28"/>
        </w:rPr>
        <w:t>1 420 689,15</w:t>
      </w:r>
      <w:r w:rsidR="005E7E15">
        <w:rPr>
          <w:rFonts w:ascii="Times New Roman" w:hAnsi="Times New Roman" w:cs="Times New Roman"/>
          <w:sz w:val="28"/>
          <w:szCs w:val="28"/>
        </w:rPr>
        <w:t xml:space="preserve"> </w:t>
      </w:r>
      <w:r w:rsidR="001235A2" w:rsidRPr="00324054">
        <w:rPr>
          <w:rFonts w:ascii="Times New Roman" w:hAnsi="Times New Roman" w:cs="Times New Roman"/>
          <w:sz w:val="28"/>
          <w:szCs w:val="28"/>
        </w:rPr>
        <w:t>руб</w:t>
      </w:r>
      <w:r w:rsidR="008E00F7" w:rsidRPr="00324054">
        <w:rPr>
          <w:rFonts w:ascii="Times New Roman" w:hAnsi="Times New Roman" w:cs="Times New Roman"/>
          <w:sz w:val="28"/>
          <w:szCs w:val="28"/>
        </w:rPr>
        <w:t>лей</w:t>
      </w:r>
      <w:r w:rsidR="00BF36AC">
        <w:rPr>
          <w:rFonts w:ascii="Times New Roman" w:hAnsi="Times New Roman" w:cs="Times New Roman"/>
          <w:sz w:val="28"/>
          <w:szCs w:val="28"/>
        </w:rPr>
        <w:t>;</w:t>
      </w:r>
    </w:p>
    <w:p w:rsidR="0057110D" w:rsidRDefault="00BF36AC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5C3" w:rsidRPr="008555C3">
        <w:rPr>
          <w:rFonts w:ascii="Times New Roman" w:hAnsi="Times New Roman" w:cs="Times New Roman"/>
          <w:sz w:val="28"/>
          <w:szCs w:val="28"/>
        </w:rPr>
        <w:t>224</w:t>
      </w:r>
      <w:r w:rsidR="0050640F">
        <w:rPr>
          <w:rFonts w:ascii="Times New Roman" w:hAnsi="Times New Roman" w:cs="Times New Roman"/>
          <w:sz w:val="28"/>
          <w:szCs w:val="28"/>
        </w:rPr>
        <w:t> </w:t>
      </w:r>
      <w:r w:rsidR="008555C3" w:rsidRPr="008555C3">
        <w:rPr>
          <w:rFonts w:ascii="Times New Roman" w:hAnsi="Times New Roman" w:cs="Times New Roman"/>
          <w:sz w:val="28"/>
          <w:szCs w:val="28"/>
        </w:rPr>
        <w:t>32</w:t>
      </w:r>
      <w:r w:rsidR="0050640F">
        <w:rPr>
          <w:rFonts w:ascii="Times New Roman" w:hAnsi="Times New Roman" w:cs="Times New Roman"/>
          <w:sz w:val="28"/>
          <w:szCs w:val="28"/>
        </w:rPr>
        <w:t>1,22</w:t>
      </w:r>
      <w:r w:rsidR="008555C3" w:rsidRPr="008555C3">
        <w:rPr>
          <w:rFonts w:ascii="Times New Roman" w:hAnsi="Times New Roman" w:cs="Times New Roman"/>
          <w:sz w:val="28"/>
          <w:szCs w:val="28"/>
        </w:rPr>
        <w:t xml:space="preserve"> </w:t>
      </w:r>
      <w:r w:rsidR="00C96556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>штрафы, наложенные по административным правонарушениям</w:t>
      </w:r>
      <w:r w:rsidR="00843D00">
        <w:rPr>
          <w:rFonts w:ascii="Times New Roman" w:hAnsi="Times New Roman" w:cs="Times New Roman"/>
          <w:sz w:val="28"/>
          <w:szCs w:val="28"/>
        </w:rPr>
        <w:t>.</w:t>
      </w:r>
    </w:p>
    <w:p w:rsidR="00155F92" w:rsidRPr="00667BB5" w:rsidRDefault="00155F92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BB5">
        <w:rPr>
          <w:rFonts w:ascii="Times New Roman" w:hAnsi="Times New Roman" w:cs="Times New Roman"/>
          <w:bCs/>
          <w:sz w:val="28"/>
          <w:szCs w:val="28"/>
        </w:rPr>
        <w:t>8. ОБЕСПЕЧЕНИЕ ГЛАСНОСТИ</w:t>
      </w: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5EDF" w:rsidRPr="00667BB5" w:rsidRDefault="00E25EDF" w:rsidP="00667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Гласность является одним из основных принципов деятельности контрольно-сч</w:t>
      </w:r>
      <w:r w:rsidR="001D4D72" w:rsidRPr="00667BB5">
        <w:rPr>
          <w:rFonts w:ascii="Times New Roman" w:hAnsi="Times New Roman" w:cs="Times New Roman"/>
          <w:sz w:val="28"/>
          <w:szCs w:val="28"/>
        </w:rPr>
        <w:t>етных органов, закрепленных</w:t>
      </w:r>
      <w:r w:rsidRPr="00667BB5">
        <w:rPr>
          <w:rFonts w:ascii="Times New Roman" w:hAnsi="Times New Roman" w:cs="Times New Roman"/>
          <w:sz w:val="28"/>
          <w:szCs w:val="28"/>
        </w:rPr>
        <w:t xml:space="preserve"> в статье 4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 и статье 2 Положения о Контрольно-счетной палате городского округа Серпухов Московской области», утвержденного решением Совета депутатов г</w:t>
      </w:r>
      <w:r w:rsidR="001D4D72" w:rsidRPr="00667BB5">
        <w:rPr>
          <w:rFonts w:ascii="Times New Roman" w:hAnsi="Times New Roman" w:cs="Times New Roman"/>
          <w:sz w:val="28"/>
          <w:szCs w:val="28"/>
        </w:rPr>
        <w:t>орода</w:t>
      </w:r>
      <w:r w:rsidRPr="00667BB5">
        <w:rPr>
          <w:rFonts w:ascii="Times New Roman" w:hAnsi="Times New Roman" w:cs="Times New Roman"/>
          <w:sz w:val="28"/>
          <w:szCs w:val="28"/>
        </w:rPr>
        <w:t xml:space="preserve"> Серпухова от </w:t>
      </w:r>
      <w:r w:rsidR="006543C6">
        <w:rPr>
          <w:rFonts w:ascii="Times New Roman" w:hAnsi="Times New Roman" w:cs="Times New Roman"/>
          <w:sz w:val="28"/>
          <w:szCs w:val="28"/>
        </w:rPr>
        <w:t>13</w:t>
      </w:r>
      <w:r w:rsidRPr="00667BB5">
        <w:rPr>
          <w:rFonts w:ascii="Times New Roman" w:hAnsi="Times New Roman" w:cs="Times New Roman"/>
          <w:sz w:val="28"/>
          <w:szCs w:val="28"/>
        </w:rPr>
        <w:t>.1</w:t>
      </w:r>
      <w:r w:rsidR="006543C6">
        <w:rPr>
          <w:rFonts w:ascii="Times New Roman" w:hAnsi="Times New Roman" w:cs="Times New Roman"/>
          <w:sz w:val="28"/>
          <w:szCs w:val="28"/>
        </w:rPr>
        <w:t>0</w:t>
      </w:r>
      <w:r w:rsidRPr="00667BB5">
        <w:rPr>
          <w:rFonts w:ascii="Times New Roman" w:hAnsi="Times New Roman" w:cs="Times New Roman"/>
          <w:sz w:val="28"/>
          <w:szCs w:val="28"/>
        </w:rPr>
        <w:t>. 20</w:t>
      </w:r>
      <w:r w:rsidR="006543C6">
        <w:rPr>
          <w:rFonts w:ascii="Times New Roman" w:hAnsi="Times New Roman" w:cs="Times New Roman"/>
          <w:sz w:val="28"/>
          <w:szCs w:val="28"/>
        </w:rPr>
        <w:t>2</w:t>
      </w:r>
      <w:r w:rsidRPr="00667BB5">
        <w:rPr>
          <w:rFonts w:ascii="Times New Roman" w:hAnsi="Times New Roman" w:cs="Times New Roman"/>
          <w:sz w:val="28"/>
          <w:szCs w:val="28"/>
        </w:rPr>
        <w:t xml:space="preserve">1 № </w:t>
      </w:r>
      <w:r w:rsidR="006543C6">
        <w:rPr>
          <w:rFonts w:ascii="Times New Roman" w:hAnsi="Times New Roman" w:cs="Times New Roman"/>
          <w:sz w:val="28"/>
          <w:szCs w:val="28"/>
        </w:rPr>
        <w:t>35</w:t>
      </w:r>
      <w:r w:rsidRPr="00667BB5">
        <w:rPr>
          <w:rFonts w:ascii="Times New Roman" w:hAnsi="Times New Roman" w:cs="Times New Roman"/>
          <w:sz w:val="28"/>
          <w:szCs w:val="28"/>
        </w:rPr>
        <w:t>6/</w:t>
      </w:r>
      <w:r w:rsidR="006543C6">
        <w:rPr>
          <w:rFonts w:ascii="Times New Roman" w:hAnsi="Times New Roman" w:cs="Times New Roman"/>
          <w:sz w:val="28"/>
          <w:szCs w:val="28"/>
        </w:rPr>
        <w:t>38</w:t>
      </w:r>
      <w:r w:rsidRPr="00667BB5">
        <w:rPr>
          <w:rFonts w:ascii="Times New Roman" w:hAnsi="Times New Roman" w:cs="Times New Roman"/>
          <w:sz w:val="28"/>
          <w:szCs w:val="28"/>
        </w:rPr>
        <w:t>.</w:t>
      </w:r>
    </w:p>
    <w:p w:rsidR="00E25EDF" w:rsidRPr="00667BB5" w:rsidRDefault="00E25EDF" w:rsidP="0066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Обеспечение гласности деятельности КСП городского округа Серпухов осуществлялось посредством размещения информации о результатах контрольных и экспертно-аналитических мероприятиях на официальном сайте КСП городского округа Серпухов в информационно-телекоммуникационной сети «Интернет».</w:t>
      </w:r>
    </w:p>
    <w:p w:rsidR="00892A89" w:rsidRDefault="00E25EDF" w:rsidP="008C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Требования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290D2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90D2E" w:rsidRPr="00667BB5">
        <w:rPr>
          <w:rFonts w:ascii="Times New Roman" w:hAnsi="Times New Roman" w:cs="Times New Roman"/>
          <w:sz w:val="28"/>
          <w:szCs w:val="28"/>
        </w:rPr>
        <w:t xml:space="preserve">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КСП </w:t>
      </w:r>
      <w:r w:rsidR="00290D2E">
        <w:rPr>
          <w:rFonts w:ascii="Times New Roman" w:hAnsi="Times New Roman" w:cs="Times New Roman"/>
          <w:sz w:val="28"/>
          <w:szCs w:val="28"/>
        </w:rPr>
        <w:t xml:space="preserve">городского округа Серпухов </w:t>
      </w:r>
      <w:r w:rsidRPr="00667BB5">
        <w:rPr>
          <w:rFonts w:ascii="Times New Roman" w:hAnsi="Times New Roman" w:cs="Times New Roman"/>
          <w:sz w:val="28"/>
          <w:szCs w:val="28"/>
        </w:rPr>
        <w:t>в 20</w:t>
      </w:r>
      <w:r w:rsidR="00B42D10">
        <w:rPr>
          <w:rFonts w:ascii="Times New Roman" w:hAnsi="Times New Roman" w:cs="Times New Roman"/>
          <w:sz w:val="28"/>
          <w:szCs w:val="28"/>
        </w:rPr>
        <w:t>2</w:t>
      </w:r>
      <w:r w:rsidR="008B32FD">
        <w:rPr>
          <w:rFonts w:ascii="Times New Roman" w:hAnsi="Times New Roman" w:cs="Times New Roman"/>
          <w:sz w:val="28"/>
          <w:szCs w:val="28"/>
        </w:rPr>
        <w:t>2</w:t>
      </w:r>
      <w:r w:rsidRPr="00667BB5">
        <w:rPr>
          <w:rFonts w:ascii="Times New Roman" w:hAnsi="Times New Roman" w:cs="Times New Roman"/>
          <w:sz w:val="28"/>
          <w:szCs w:val="28"/>
        </w:rPr>
        <w:t xml:space="preserve"> году выполнялись в полном объеме.</w:t>
      </w:r>
      <w:r w:rsidR="008B32FD">
        <w:rPr>
          <w:rFonts w:ascii="Times New Roman" w:hAnsi="Times New Roman" w:cs="Times New Roman"/>
          <w:sz w:val="28"/>
          <w:szCs w:val="28"/>
        </w:rPr>
        <w:t xml:space="preserve"> </w:t>
      </w:r>
      <w:r w:rsidR="008B32FD" w:rsidRPr="000F2327">
        <w:rPr>
          <w:rFonts w:ascii="Times New Roman" w:hAnsi="Times New Roman" w:cs="Times New Roman"/>
          <w:sz w:val="28"/>
          <w:szCs w:val="28"/>
        </w:rPr>
        <w:t xml:space="preserve">В </w:t>
      </w:r>
      <w:r w:rsidR="008B32FD" w:rsidRPr="000F2327">
        <w:rPr>
          <w:rFonts w:ascii="Times New Roman" w:hAnsi="Times New Roman" w:cs="Times New Roman"/>
          <w:sz w:val="28"/>
          <w:szCs w:val="28"/>
        </w:rPr>
        <w:lastRenderedPageBreak/>
        <w:t>социальн</w:t>
      </w:r>
      <w:r w:rsidR="000402AF">
        <w:rPr>
          <w:rFonts w:ascii="Times New Roman" w:hAnsi="Times New Roman" w:cs="Times New Roman"/>
          <w:sz w:val="28"/>
          <w:szCs w:val="28"/>
        </w:rPr>
        <w:t>ой</w:t>
      </w:r>
      <w:r w:rsidR="008B32FD" w:rsidRPr="000F2327">
        <w:rPr>
          <w:rFonts w:ascii="Times New Roman" w:hAnsi="Times New Roman" w:cs="Times New Roman"/>
          <w:sz w:val="28"/>
          <w:szCs w:val="28"/>
        </w:rPr>
        <w:t xml:space="preserve"> сет</w:t>
      </w:r>
      <w:r w:rsidR="000402AF">
        <w:rPr>
          <w:rFonts w:ascii="Times New Roman" w:hAnsi="Times New Roman" w:cs="Times New Roman"/>
          <w:sz w:val="28"/>
          <w:szCs w:val="28"/>
        </w:rPr>
        <w:t>и</w:t>
      </w:r>
      <w:r w:rsidR="008B32FD" w:rsidRPr="000F23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32FD" w:rsidRPr="000F232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B32FD" w:rsidRPr="000F2327">
        <w:rPr>
          <w:rFonts w:ascii="Times New Roman" w:hAnsi="Times New Roman" w:cs="Times New Roman"/>
          <w:sz w:val="28"/>
          <w:szCs w:val="28"/>
        </w:rPr>
        <w:t>»</w:t>
      </w:r>
      <w:r w:rsidR="000F2327">
        <w:rPr>
          <w:rFonts w:ascii="Times New Roman" w:hAnsi="Times New Roman" w:cs="Times New Roman"/>
          <w:sz w:val="28"/>
          <w:szCs w:val="28"/>
        </w:rPr>
        <w:t xml:space="preserve"> </w:t>
      </w:r>
      <w:r w:rsidR="008B32FD" w:rsidRPr="000F2327">
        <w:rPr>
          <w:rFonts w:ascii="Times New Roman" w:hAnsi="Times New Roman" w:cs="Times New Roman"/>
          <w:sz w:val="28"/>
          <w:szCs w:val="28"/>
        </w:rPr>
        <w:t>создан официальный аккаунт КСП городского округа Серпухов</w:t>
      </w:r>
      <w:r w:rsidR="00892A89" w:rsidRPr="000F2327">
        <w:rPr>
          <w:rFonts w:ascii="Times New Roman" w:hAnsi="Times New Roman" w:cs="Times New Roman"/>
          <w:sz w:val="28"/>
          <w:szCs w:val="28"/>
        </w:rPr>
        <w:t>.</w:t>
      </w:r>
    </w:p>
    <w:p w:rsidR="008C204B" w:rsidRDefault="00E25EDF" w:rsidP="008C2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B5">
        <w:rPr>
          <w:rFonts w:ascii="Times New Roman" w:hAnsi="Times New Roman" w:cs="Times New Roman"/>
          <w:sz w:val="28"/>
          <w:szCs w:val="28"/>
        </w:rPr>
        <w:t>На сайте КСП городского округа Серпухов в отчетном году отражалась вся текущая деятельность и события, в которых принимали участие должностные лица КСП городского округа Серпухов.</w:t>
      </w:r>
      <w:r w:rsidR="008C2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04B" w:rsidRPr="00667BB5" w:rsidRDefault="00642C13" w:rsidP="008C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</w:t>
      </w:r>
      <w:r w:rsidR="008C204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42D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32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C204B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8C204B" w:rsidRPr="00CC5B79">
        <w:rPr>
          <w:rFonts w:ascii="Times New Roman" w:eastAsia="Times New Roman" w:hAnsi="Times New Roman" w:cs="Times New Roman"/>
          <w:sz w:val="28"/>
          <w:szCs w:val="28"/>
        </w:rPr>
        <w:t xml:space="preserve">КСП городского округа Серпухов </w:t>
      </w:r>
      <w:r w:rsidR="008C204B">
        <w:rPr>
          <w:rFonts w:ascii="Times New Roman" w:eastAsia="Times New Roman" w:hAnsi="Times New Roman" w:cs="Times New Roman"/>
          <w:sz w:val="28"/>
          <w:szCs w:val="28"/>
        </w:rPr>
        <w:t xml:space="preserve">продолжила </w:t>
      </w:r>
      <w:r w:rsidRPr="00CC5B79">
        <w:rPr>
          <w:rFonts w:ascii="Times New Roman" w:eastAsia="Times New Roman" w:hAnsi="Times New Roman" w:cs="Times New Roman"/>
          <w:sz w:val="28"/>
          <w:szCs w:val="28"/>
        </w:rPr>
        <w:t>размеща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8C204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C204B" w:rsidRPr="00CC5B79">
        <w:rPr>
          <w:rFonts w:ascii="Times New Roman" w:eastAsia="Times New Roman" w:hAnsi="Times New Roman" w:cs="Times New Roman"/>
          <w:sz w:val="28"/>
          <w:szCs w:val="28"/>
        </w:rPr>
        <w:t>регулярно</w:t>
      </w:r>
      <w:r w:rsidR="008C204B">
        <w:rPr>
          <w:rFonts w:ascii="Times New Roman" w:eastAsia="Times New Roman" w:hAnsi="Times New Roman" w:cs="Times New Roman"/>
          <w:sz w:val="28"/>
          <w:szCs w:val="28"/>
        </w:rPr>
        <w:t xml:space="preserve">й основе </w:t>
      </w:r>
      <w:r w:rsidR="008C204B" w:rsidRPr="00CC5B79">
        <w:rPr>
          <w:rFonts w:ascii="Times New Roman" w:eastAsia="Times New Roman" w:hAnsi="Times New Roman" w:cs="Times New Roman"/>
          <w:sz w:val="28"/>
          <w:szCs w:val="28"/>
        </w:rPr>
        <w:t>информацию о своей деятельности на Портале Счетной палаты Российской Федерации и контрольно-счетных органов Российской Федерации</w:t>
      </w:r>
      <w:r w:rsidR="008C20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EDF" w:rsidRPr="00667BB5" w:rsidRDefault="00E25EDF" w:rsidP="00667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EDF" w:rsidRPr="00667BB5" w:rsidRDefault="00E25EDF" w:rsidP="00667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EDF" w:rsidRPr="00667BB5" w:rsidRDefault="00E25EDF" w:rsidP="00667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25EDF" w:rsidRPr="00667BB5" w:rsidSect="00B24908">
      <w:headerReference w:type="default" r:id="rId9"/>
      <w:footerReference w:type="default" r:id="rId10"/>
      <w:headerReference w:type="first" r:id="rId11"/>
      <w:pgSz w:w="11906" w:h="16838"/>
      <w:pgMar w:top="1134" w:right="566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73" w:rsidRDefault="00114973" w:rsidP="00052BB7">
      <w:pPr>
        <w:spacing w:after="0" w:line="240" w:lineRule="auto"/>
      </w:pPr>
      <w:r>
        <w:separator/>
      </w:r>
    </w:p>
  </w:endnote>
  <w:endnote w:type="continuationSeparator" w:id="0">
    <w:p w:rsidR="00114973" w:rsidRDefault="00114973" w:rsidP="000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36" w:rsidRDefault="00F01436">
    <w:pPr>
      <w:pStyle w:val="ad"/>
      <w:jc w:val="right"/>
    </w:pPr>
  </w:p>
  <w:p w:rsidR="00F01436" w:rsidRDefault="00F0143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73" w:rsidRDefault="00114973" w:rsidP="00052BB7">
      <w:pPr>
        <w:spacing w:after="0" w:line="240" w:lineRule="auto"/>
      </w:pPr>
      <w:r>
        <w:separator/>
      </w:r>
    </w:p>
  </w:footnote>
  <w:footnote w:type="continuationSeparator" w:id="0">
    <w:p w:rsidR="00114973" w:rsidRDefault="00114973" w:rsidP="0005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96688"/>
    </w:sdtPr>
    <w:sdtEndPr/>
    <w:sdtContent>
      <w:p w:rsidR="00F01436" w:rsidRDefault="00F0143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505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F01436" w:rsidRDefault="00F0143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367764"/>
      <w:docPartObj>
        <w:docPartGallery w:val="Page Numbers (Top of Page)"/>
        <w:docPartUnique/>
      </w:docPartObj>
    </w:sdtPr>
    <w:sdtEndPr/>
    <w:sdtContent>
      <w:p w:rsidR="001B0E9F" w:rsidRDefault="00114973">
        <w:pPr>
          <w:pStyle w:val="ab"/>
          <w:jc w:val="center"/>
        </w:pPr>
      </w:p>
    </w:sdtContent>
  </w:sdt>
  <w:p w:rsidR="001B0E9F" w:rsidRDefault="001B0E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8D3"/>
    <w:multiLevelType w:val="multilevel"/>
    <w:tmpl w:val="3EF839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53E5434"/>
    <w:multiLevelType w:val="hybridMultilevel"/>
    <w:tmpl w:val="8CF40C9C"/>
    <w:lvl w:ilvl="0" w:tplc="7E04D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18AC"/>
    <w:multiLevelType w:val="hybridMultilevel"/>
    <w:tmpl w:val="4ADE854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92803AD"/>
    <w:multiLevelType w:val="hybridMultilevel"/>
    <w:tmpl w:val="7BAC18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FED1C6E"/>
    <w:multiLevelType w:val="multilevel"/>
    <w:tmpl w:val="BEB6BD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5">
    <w:nsid w:val="1A433C2D"/>
    <w:multiLevelType w:val="multilevel"/>
    <w:tmpl w:val="8E4EB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1C9A0185"/>
    <w:multiLevelType w:val="hybridMultilevel"/>
    <w:tmpl w:val="1C6CC270"/>
    <w:lvl w:ilvl="0" w:tplc="18ACD12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color w:val="365F9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D7B39"/>
    <w:multiLevelType w:val="hybridMultilevel"/>
    <w:tmpl w:val="5A56F19E"/>
    <w:lvl w:ilvl="0" w:tplc="5CFCB71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66F8E"/>
    <w:multiLevelType w:val="hybridMultilevel"/>
    <w:tmpl w:val="EA2E65FA"/>
    <w:lvl w:ilvl="0" w:tplc="0FAEC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44554C"/>
    <w:multiLevelType w:val="hybridMultilevel"/>
    <w:tmpl w:val="EF24C1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D734003"/>
    <w:multiLevelType w:val="hybridMultilevel"/>
    <w:tmpl w:val="0A64FF50"/>
    <w:lvl w:ilvl="0" w:tplc="3A42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6110E"/>
    <w:multiLevelType w:val="hybridMultilevel"/>
    <w:tmpl w:val="C884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611D0"/>
    <w:multiLevelType w:val="hybridMultilevel"/>
    <w:tmpl w:val="0E60F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1760EA"/>
    <w:multiLevelType w:val="hybridMultilevel"/>
    <w:tmpl w:val="16EE05CC"/>
    <w:lvl w:ilvl="0" w:tplc="64743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232ADE"/>
    <w:multiLevelType w:val="hybridMultilevel"/>
    <w:tmpl w:val="1346B2DA"/>
    <w:lvl w:ilvl="0" w:tplc="A48E8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7F191B"/>
    <w:multiLevelType w:val="multilevel"/>
    <w:tmpl w:val="A8A0AED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C9B40F0"/>
    <w:multiLevelType w:val="hybridMultilevel"/>
    <w:tmpl w:val="F724B230"/>
    <w:lvl w:ilvl="0" w:tplc="854C27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D61456"/>
    <w:multiLevelType w:val="hybridMultilevel"/>
    <w:tmpl w:val="32820276"/>
    <w:lvl w:ilvl="0" w:tplc="A752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2170B9"/>
    <w:multiLevelType w:val="hybridMultilevel"/>
    <w:tmpl w:val="7298C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806B5"/>
    <w:multiLevelType w:val="multilevel"/>
    <w:tmpl w:val="E76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  <w:b w:val="0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  <w:b w:val="0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  <w:i/>
        <w:color w:val="000000"/>
      </w:rPr>
    </w:lvl>
  </w:abstractNum>
  <w:abstractNum w:abstractNumId="20">
    <w:nsid w:val="541B55BB"/>
    <w:multiLevelType w:val="multilevel"/>
    <w:tmpl w:val="6A7236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1">
    <w:nsid w:val="562B0ADB"/>
    <w:multiLevelType w:val="hybridMultilevel"/>
    <w:tmpl w:val="7C52EC18"/>
    <w:lvl w:ilvl="0" w:tplc="ECF296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A772D1"/>
    <w:multiLevelType w:val="multilevel"/>
    <w:tmpl w:val="0FC8AC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60D932F2"/>
    <w:multiLevelType w:val="hybridMultilevel"/>
    <w:tmpl w:val="69C6332C"/>
    <w:lvl w:ilvl="0" w:tplc="C32E5416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6BAC6246"/>
    <w:multiLevelType w:val="hybridMultilevel"/>
    <w:tmpl w:val="A8FC5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E52B81"/>
    <w:multiLevelType w:val="hybridMultilevel"/>
    <w:tmpl w:val="1F3EFF50"/>
    <w:lvl w:ilvl="0" w:tplc="0374D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704AC4"/>
    <w:multiLevelType w:val="multilevel"/>
    <w:tmpl w:val="0E74D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74C572E5"/>
    <w:multiLevelType w:val="hybridMultilevel"/>
    <w:tmpl w:val="67488DFE"/>
    <w:lvl w:ilvl="0" w:tplc="4CD4D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5548C2"/>
    <w:multiLevelType w:val="hybridMultilevel"/>
    <w:tmpl w:val="4356B2DC"/>
    <w:lvl w:ilvl="0" w:tplc="017A2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B21592"/>
    <w:multiLevelType w:val="multilevel"/>
    <w:tmpl w:val="62F60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9"/>
  </w:num>
  <w:num w:numId="5">
    <w:abstractNumId w:val="23"/>
  </w:num>
  <w:num w:numId="6">
    <w:abstractNumId w:val="5"/>
  </w:num>
  <w:num w:numId="7">
    <w:abstractNumId w:val="25"/>
  </w:num>
  <w:num w:numId="8">
    <w:abstractNumId w:val="1"/>
  </w:num>
  <w:num w:numId="9">
    <w:abstractNumId w:val="28"/>
  </w:num>
  <w:num w:numId="10">
    <w:abstractNumId w:val="0"/>
  </w:num>
  <w:num w:numId="11">
    <w:abstractNumId w:val="27"/>
  </w:num>
  <w:num w:numId="12">
    <w:abstractNumId w:val="4"/>
  </w:num>
  <w:num w:numId="13">
    <w:abstractNumId w:val="22"/>
  </w:num>
  <w:num w:numId="14">
    <w:abstractNumId w:val="17"/>
  </w:num>
  <w:num w:numId="15">
    <w:abstractNumId w:val="21"/>
  </w:num>
  <w:num w:numId="16">
    <w:abstractNumId w:val="14"/>
  </w:num>
  <w:num w:numId="17">
    <w:abstractNumId w:val="29"/>
  </w:num>
  <w:num w:numId="18">
    <w:abstractNumId w:val="20"/>
  </w:num>
  <w:num w:numId="19">
    <w:abstractNumId w:val="16"/>
  </w:num>
  <w:num w:numId="20">
    <w:abstractNumId w:val="15"/>
  </w:num>
  <w:num w:numId="21">
    <w:abstractNumId w:val="8"/>
  </w:num>
  <w:num w:numId="22">
    <w:abstractNumId w:val="26"/>
  </w:num>
  <w:num w:numId="23">
    <w:abstractNumId w:val="2"/>
  </w:num>
  <w:num w:numId="24">
    <w:abstractNumId w:val="12"/>
  </w:num>
  <w:num w:numId="25">
    <w:abstractNumId w:val="24"/>
  </w:num>
  <w:num w:numId="26">
    <w:abstractNumId w:val="9"/>
  </w:num>
  <w:num w:numId="27">
    <w:abstractNumId w:val="11"/>
  </w:num>
  <w:num w:numId="28">
    <w:abstractNumId w:val="13"/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11"/>
    <w:rsid w:val="00000205"/>
    <w:rsid w:val="00000604"/>
    <w:rsid w:val="00000832"/>
    <w:rsid w:val="000018F2"/>
    <w:rsid w:val="00002D2B"/>
    <w:rsid w:val="000030D7"/>
    <w:rsid w:val="0000313D"/>
    <w:rsid w:val="0000428F"/>
    <w:rsid w:val="00004C5B"/>
    <w:rsid w:val="00004F16"/>
    <w:rsid w:val="00005212"/>
    <w:rsid w:val="00005670"/>
    <w:rsid w:val="00005934"/>
    <w:rsid w:val="00005A1F"/>
    <w:rsid w:val="00005E56"/>
    <w:rsid w:val="000061B3"/>
    <w:rsid w:val="00006519"/>
    <w:rsid w:val="0000742F"/>
    <w:rsid w:val="00007D8E"/>
    <w:rsid w:val="000101C8"/>
    <w:rsid w:val="000101D8"/>
    <w:rsid w:val="00010A3F"/>
    <w:rsid w:val="000111F5"/>
    <w:rsid w:val="000113AA"/>
    <w:rsid w:val="0001189D"/>
    <w:rsid w:val="000118AE"/>
    <w:rsid w:val="0001259E"/>
    <w:rsid w:val="00012E18"/>
    <w:rsid w:val="00012ECC"/>
    <w:rsid w:val="00013176"/>
    <w:rsid w:val="00013836"/>
    <w:rsid w:val="00013992"/>
    <w:rsid w:val="00013A61"/>
    <w:rsid w:val="00013B14"/>
    <w:rsid w:val="00013BE3"/>
    <w:rsid w:val="000140BE"/>
    <w:rsid w:val="000145D2"/>
    <w:rsid w:val="0001471C"/>
    <w:rsid w:val="00014AB5"/>
    <w:rsid w:val="00014E7C"/>
    <w:rsid w:val="00014EB5"/>
    <w:rsid w:val="0001589B"/>
    <w:rsid w:val="00015AD6"/>
    <w:rsid w:val="00015CC0"/>
    <w:rsid w:val="00015D10"/>
    <w:rsid w:val="0001602A"/>
    <w:rsid w:val="0001640D"/>
    <w:rsid w:val="0001661B"/>
    <w:rsid w:val="00016808"/>
    <w:rsid w:val="00017747"/>
    <w:rsid w:val="000203E9"/>
    <w:rsid w:val="000203F1"/>
    <w:rsid w:val="00020710"/>
    <w:rsid w:val="00020F69"/>
    <w:rsid w:val="00020F91"/>
    <w:rsid w:val="000211CD"/>
    <w:rsid w:val="000229BB"/>
    <w:rsid w:val="00022D1F"/>
    <w:rsid w:val="00022DB3"/>
    <w:rsid w:val="000234C0"/>
    <w:rsid w:val="0002454A"/>
    <w:rsid w:val="00024F83"/>
    <w:rsid w:val="00025192"/>
    <w:rsid w:val="0002553B"/>
    <w:rsid w:val="00025583"/>
    <w:rsid w:val="00025EE9"/>
    <w:rsid w:val="000261D2"/>
    <w:rsid w:val="00026317"/>
    <w:rsid w:val="000272E7"/>
    <w:rsid w:val="00027A28"/>
    <w:rsid w:val="00027B89"/>
    <w:rsid w:val="00027C27"/>
    <w:rsid w:val="00030154"/>
    <w:rsid w:val="00030689"/>
    <w:rsid w:val="0003068D"/>
    <w:rsid w:val="00030DFF"/>
    <w:rsid w:val="00030F26"/>
    <w:rsid w:val="000310A9"/>
    <w:rsid w:val="00031138"/>
    <w:rsid w:val="00031E24"/>
    <w:rsid w:val="00032402"/>
    <w:rsid w:val="000325BF"/>
    <w:rsid w:val="00033935"/>
    <w:rsid w:val="00034AAA"/>
    <w:rsid w:val="00035CC5"/>
    <w:rsid w:val="00035DF6"/>
    <w:rsid w:val="00037E7F"/>
    <w:rsid w:val="000402AF"/>
    <w:rsid w:val="00040609"/>
    <w:rsid w:val="000408CE"/>
    <w:rsid w:val="000409CC"/>
    <w:rsid w:val="00040BB3"/>
    <w:rsid w:val="00040ECF"/>
    <w:rsid w:val="000412E4"/>
    <w:rsid w:val="00041B20"/>
    <w:rsid w:val="00042127"/>
    <w:rsid w:val="00042946"/>
    <w:rsid w:val="00043096"/>
    <w:rsid w:val="00043E77"/>
    <w:rsid w:val="00044FFC"/>
    <w:rsid w:val="0004572E"/>
    <w:rsid w:val="00045BA6"/>
    <w:rsid w:val="000462F8"/>
    <w:rsid w:val="00046CB5"/>
    <w:rsid w:val="00047BA5"/>
    <w:rsid w:val="00050308"/>
    <w:rsid w:val="00050396"/>
    <w:rsid w:val="00050DC7"/>
    <w:rsid w:val="0005208B"/>
    <w:rsid w:val="0005234C"/>
    <w:rsid w:val="00052567"/>
    <w:rsid w:val="00052951"/>
    <w:rsid w:val="00052AA9"/>
    <w:rsid w:val="00052BB7"/>
    <w:rsid w:val="00052BF3"/>
    <w:rsid w:val="0005322A"/>
    <w:rsid w:val="0005342F"/>
    <w:rsid w:val="00053627"/>
    <w:rsid w:val="00053B53"/>
    <w:rsid w:val="0005632D"/>
    <w:rsid w:val="00056875"/>
    <w:rsid w:val="0005711D"/>
    <w:rsid w:val="00057E24"/>
    <w:rsid w:val="0006088D"/>
    <w:rsid w:val="0006124E"/>
    <w:rsid w:val="000613E1"/>
    <w:rsid w:val="00061668"/>
    <w:rsid w:val="00061E38"/>
    <w:rsid w:val="000629DD"/>
    <w:rsid w:val="0006362E"/>
    <w:rsid w:val="00063FF9"/>
    <w:rsid w:val="0006486E"/>
    <w:rsid w:val="000648DD"/>
    <w:rsid w:val="00064FC6"/>
    <w:rsid w:val="00065477"/>
    <w:rsid w:val="00065AC9"/>
    <w:rsid w:val="00065F7D"/>
    <w:rsid w:val="00066DF8"/>
    <w:rsid w:val="00067083"/>
    <w:rsid w:val="00070282"/>
    <w:rsid w:val="0007071E"/>
    <w:rsid w:val="00070AB5"/>
    <w:rsid w:val="00070C87"/>
    <w:rsid w:val="00070F1B"/>
    <w:rsid w:val="00071652"/>
    <w:rsid w:val="000720A1"/>
    <w:rsid w:val="000721EF"/>
    <w:rsid w:val="0007227C"/>
    <w:rsid w:val="000728EF"/>
    <w:rsid w:val="00072C6D"/>
    <w:rsid w:val="00072E5A"/>
    <w:rsid w:val="000734DA"/>
    <w:rsid w:val="0007454E"/>
    <w:rsid w:val="0007489A"/>
    <w:rsid w:val="00075463"/>
    <w:rsid w:val="00076191"/>
    <w:rsid w:val="000764F2"/>
    <w:rsid w:val="00076F82"/>
    <w:rsid w:val="000775F2"/>
    <w:rsid w:val="00077BF6"/>
    <w:rsid w:val="00080405"/>
    <w:rsid w:val="000804F9"/>
    <w:rsid w:val="00080A79"/>
    <w:rsid w:val="000812C6"/>
    <w:rsid w:val="0008150C"/>
    <w:rsid w:val="00081A65"/>
    <w:rsid w:val="00081BF7"/>
    <w:rsid w:val="00081F26"/>
    <w:rsid w:val="00082480"/>
    <w:rsid w:val="00082C36"/>
    <w:rsid w:val="0008314D"/>
    <w:rsid w:val="00083269"/>
    <w:rsid w:val="00083525"/>
    <w:rsid w:val="00084321"/>
    <w:rsid w:val="00084395"/>
    <w:rsid w:val="00084D27"/>
    <w:rsid w:val="00084F05"/>
    <w:rsid w:val="00084FA6"/>
    <w:rsid w:val="000858CF"/>
    <w:rsid w:val="0008595F"/>
    <w:rsid w:val="00086428"/>
    <w:rsid w:val="00086677"/>
    <w:rsid w:val="000872E9"/>
    <w:rsid w:val="000875A5"/>
    <w:rsid w:val="000879EC"/>
    <w:rsid w:val="0009004A"/>
    <w:rsid w:val="0009047F"/>
    <w:rsid w:val="00090B9F"/>
    <w:rsid w:val="0009174F"/>
    <w:rsid w:val="000917B5"/>
    <w:rsid w:val="00091C66"/>
    <w:rsid w:val="00093644"/>
    <w:rsid w:val="000936A6"/>
    <w:rsid w:val="000937C0"/>
    <w:rsid w:val="0009461C"/>
    <w:rsid w:val="00094953"/>
    <w:rsid w:val="00095A0D"/>
    <w:rsid w:val="00096380"/>
    <w:rsid w:val="000964D5"/>
    <w:rsid w:val="00096614"/>
    <w:rsid w:val="00096AA8"/>
    <w:rsid w:val="00096AF4"/>
    <w:rsid w:val="00096CDA"/>
    <w:rsid w:val="000970C5"/>
    <w:rsid w:val="00097426"/>
    <w:rsid w:val="00097629"/>
    <w:rsid w:val="000A0051"/>
    <w:rsid w:val="000A04DB"/>
    <w:rsid w:val="000A1236"/>
    <w:rsid w:val="000A228E"/>
    <w:rsid w:val="000A2454"/>
    <w:rsid w:val="000A29DF"/>
    <w:rsid w:val="000A2A6B"/>
    <w:rsid w:val="000A2C48"/>
    <w:rsid w:val="000A2CDE"/>
    <w:rsid w:val="000A2F2F"/>
    <w:rsid w:val="000A385F"/>
    <w:rsid w:val="000A4480"/>
    <w:rsid w:val="000A4482"/>
    <w:rsid w:val="000A476A"/>
    <w:rsid w:val="000A514F"/>
    <w:rsid w:val="000A65F7"/>
    <w:rsid w:val="000A679C"/>
    <w:rsid w:val="000A6B53"/>
    <w:rsid w:val="000A6FFA"/>
    <w:rsid w:val="000B0175"/>
    <w:rsid w:val="000B07D5"/>
    <w:rsid w:val="000B0B13"/>
    <w:rsid w:val="000B0C11"/>
    <w:rsid w:val="000B1BA6"/>
    <w:rsid w:val="000B1F99"/>
    <w:rsid w:val="000B1FAE"/>
    <w:rsid w:val="000B30A7"/>
    <w:rsid w:val="000B30B3"/>
    <w:rsid w:val="000B30EB"/>
    <w:rsid w:val="000B3AD2"/>
    <w:rsid w:val="000B3B3A"/>
    <w:rsid w:val="000B3F35"/>
    <w:rsid w:val="000B3F5F"/>
    <w:rsid w:val="000B41A1"/>
    <w:rsid w:val="000B4BDE"/>
    <w:rsid w:val="000B50CE"/>
    <w:rsid w:val="000B50D3"/>
    <w:rsid w:val="000B5A5F"/>
    <w:rsid w:val="000B6766"/>
    <w:rsid w:val="000B6815"/>
    <w:rsid w:val="000B702B"/>
    <w:rsid w:val="000B778D"/>
    <w:rsid w:val="000B784D"/>
    <w:rsid w:val="000B792A"/>
    <w:rsid w:val="000B7A94"/>
    <w:rsid w:val="000C021E"/>
    <w:rsid w:val="000C05E7"/>
    <w:rsid w:val="000C08EC"/>
    <w:rsid w:val="000C0C4B"/>
    <w:rsid w:val="000C10D3"/>
    <w:rsid w:val="000C12C3"/>
    <w:rsid w:val="000C13CB"/>
    <w:rsid w:val="000C1BA2"/>
    <w:rsid w:val="000C1CAC"/>
    <w:rsid w:val="000C1DDA"/>
    <w:rsid w:val="000C1DDB"/>
    <w:rsid w:val="000C1EB4"/>
    <w:rsid w:val="000C256F"/>
    <w:rsid w:val="000C267F"/>
    <w:rsid w:val="000C289B"/>
    <w:rsid w:val="000C3070"/>
    <w:rsid w:val="000C34B4"/>
    <w:rsid w:val="000C3ADA"/>
    <w:rsid w:val="000C4272"/>
    <w:rsid w:val="000C4415"/>
    <w:rsid w:val="000C4429"/>
    <w:rsid w:val="000C590D"/>
    <w:rsid w:val="000C6861"/>
    <w:rsid w:val="000C694C"/>
    <w:rsid w:val="000C7DD8"/>
    <w:rsid w:val="000C7FF8"/>
    <w:rsid w:val="000D026C"/>
    <w:rsid w:val="000D02C9"/>
    <w:rsid w:val="000D055A"/>
    <w:rsid w:val="000D119C"/>
    <w:rsid w:val="000D13E2"/>
    <w:rsid w:val="000D1AAE"/>
    <w:rsid w:val="000D2F3C"/>
    <w:rsid w:val="000D33FA"/>
    <w:rsid w:val="000D34AC"/>
    <w:rsid w:val="000D3818"/>
    <w:rsid w:val="000D3B22"/>
    <w:rsid w:val="000D3C85"/>
    <w:rsid w:val="000D591A"/>
    <w:rsid w:val="000D5FAA"/>
    <w:rsid w:val="000D6053"/>
    <w:rsid w:val="000D6F1B"/>
    <w:rsid w:val="000D7AC3"/>
    <w:rsid w:val="000D7BA1"/>
    <w:rsid w:val="000D7D2F"/>
    <w:rsid w:val="000E0006"/>
    <w:rsid w:val="000E00C1"/>
    <w:rsid w:val="000E00E1"/>
    <w:rsid w:val="000E00F3"/>
    <w:rsid w:val="000E0BCF"/>
    <w:rsid w:val="000E0D83"/>
    <w:rsid w:val="000E14D5"/>
    <w:rsid w:val="000E1609"/>
    <w:rsid w:val="000E2285"/>
    <w:rsid w:val="000E303D"/>
    <w:rsid w:val="000E367A"/>
    <w:rsid w:val="000E4D2E"/>
    <w:rsid w:val="000E53D2"/>
    <w:rsid w:val="000E5667"/>
    <w:rsid w:val="000E5A12"/>
    <w:rsid w:val="000E5C89"/>
    <w:rsid w:val="000E73CA"/>
    <w:rsid w:val="000E7A3B"/>
    <w:rsid w:val="000E7BA6"/>
    <w:rsid w:val="000E7C21"/>
    <w:rsid w:val="000F00CF"/>
    <w:rsid w:val="000F017C"/>
    <w:rsid w:val="000F0663"/>
    <w:rsid w:val="000F0869"/>
    <w:rsid w:val="000F097A"/>
    <w:rsid w:val="000F0A67"/>
    <w:rsid w:val="000F0B31"/>
    <w:rsid w:val="000F0DDF"/>
    <w:rsid w:val="000F1CFB"/>
    <w:rsid w:val="000F1E7D"/>
    <w:rsid w:val="000F2086"/>
    <w:rsid w:val="000F2327"/>
    <w:rsid w:val="000F2623"/>
    <w:rsid w:val="000F280E"/>
    <w:rsid w:val="000F28CD"/>
    <w:rsid w:val="000F35C6"/>
    <w:rsid w:val="000F35FF"/>
    <w:rsid w:val="000F36B5"/>
    <w:rsid w:val="000F38D3"/>
    <w:rsid w:val="000F4D37"/>
    <w:rsid w:val="000F5731"/>
    <w:rsid w:val="000F64CF"/>
    <w:rsid w:val="000F66A0"/>
    <w:rsid w:val="000F69C2"/>
    <w:rsid w:val="000F6CF0"/>
    <w:rsid w:val="000F6FDA"/>
    <w:rsid w:val="000F70DE"/>
    <w:rsid w:val="000F7137"/>
    <w:rsid w:val="0010020C"/>
    <w:rsid w:val="00100795"/>
    <w:rsid w:val="00100A6A"/>
    <w:rsid w:val="00100B3C"/>
    <w:rsid w:val="0010177B"/>
    <w:rsid w:val="00102038"/>
    <w:rsid w:val="0010217C"/>
    <w:rsid w:val="00102406"/>
    <w:rsid w:val="001039D4"/>
    <w:rsid w:val="001042F2"/>
    <w:rsid w:val="0010434A"/>
    <w:rsid w:val="00104419"/>
    <w:rsid w:val="001047A9"/>
    <w:rsid w:val="0010498A"/>
    <w:rsid w:val="001063CE"/>
    <w:rsid w:val="001068AF"/>
    <w:rsid w:val="00106A17"/>
    <w:rsid w:val="00106EA0"/>
    <w:rsid w:val="00107057"/>
    <w:rsid w:val="00107354"/>
    <w:rsid w:val="00110A2B"/>
    <w:rsid w:val="00110A7C"/>
    <w:rsid w:val="0011116C"/>
    <w:rsid w:val="0011190E"/>
    <w:rsid w:val="00111C51"/>
    <w:rsid w:val="00111D0C"/>
    <w:rsid w:val="001120E9"/>
    <w:rsid w:val="0011212D"/>
    <w:rsid w:val="001124F5"/>
    <w:rsid w:val="001127B2"/>
    <w:rsid w:val="00112FFC"/>
    <w:rsid w:val="001131C7"/>
    <w:rsid w:val="0011347E"/>
    <w:rsid w:val="00113B7A"/>
    <w:rsid w:val="00113E44"/>
    <w:rsid w:val="00113E58"/>
    <w:rsid w:val="00114031"/>
    <w:rsid w:val="00114973"/>
    <w:rsid w:val="00114D64"/>
    <w:rsid w:val="00115DC5"/>
    <w:rsid w:val="00115F43"/>
    <w:rsid w:val="0011608A"/>
    <w:rsid w:val="00116493"/>
    <w:rsid w:val="00116E51"/>
    <w:rsid w:val="001172D1"/>
    <w:rsid w:val="00117795"/>
    <w:rsid w:val="001201E0"/>
    <w:rsid w:val="001205A7"/>
    <w:rsid w:val="00120B2F"/>
    <w:rsid w:val="00120B47"/>
    <w:rsid w:val="00121359"/>
    <w:rsid w:val="00122840"/>
    <w:rsid w:val="00122A3E"/>
    <w:rsid w:val="00123055"/>
    <w:rsid w:val="001235A2"/>
    <w:rsid w:val="001235D0"/>
    <w:rsid w:val="0012366F"/>
    <w:rsid w:val="00123E1D"/>
    <w:rsid w:val="00123F6E"/>
    <w:rsid w:val="00124180"/>
    <w:rsid w:val="00124506"/>
    <w:rsid w:val="001249F4"/>
    <w:rsid w:val="00124B49"/>
    <w:rsid w:val="00124F19"/>
    <w:rsid w:val="0012545B"/>
    <w:rsid w:val="00125D27"/>
    <w:rsid w:val="00126896"/>
    <w:rsid w:val="00126A10"/>
    <w:rsid w:val="00126A8E"/>
    <w:rsid w:val="00126B9E"/>
    <w:rsid w:val="00126CC1"/>
    <w:rsid w:val="001275BE"/>
    <w:rsid w:val="00127D85"/>
    <w:rsid w:val="001300C6"/>
    <w:rsid w:val="0013026D"/>
    <w:rsid w:val="00130E35"/>
    <w:rsid w:val="0013235F"/>
    <w:rsid w:val="00132ABC"/>
    <w:rsid w:val="00132BBC"/>
    <w:rsid w:val="0013349A"/>
    <w:rsid w:val="001336DB"/>
    <w:rsid w:val="00134004"/>
    <w:rsid w:val="00134655"/>
    <w:rsid w:val="00134DB5"/>
    <w:rsid w:val="00135028"/>
    <w:rsid w:val="001351F4"/>
    <w:rsid w:val="001362C6"/>
    <w:rsid w:val="00136309"/>
    <w:rsid w:val="0013631C"/>
    <w:rsid w:val="001363DD"/>
    <w:rsid w:val="00136F58"/>
    <w:rsid w:val="001401D8"/>
    <w:rsid w:val="001404B7"/>
    <w:rsid w:val="00141A0D"/>
    <w:rsid w:val="00141FCB"/>
    <w:rsid w:val="001429A2"/>
    <w:rsid w:val="00142A80"/>
    <w:rsid w:val="00142FBD"/>
    <w:rsid w:val="00143582"/>
    <w:rsid w:val="001438A5"/>
    <w:rsid w:val="0014467E"/>
    <w:rsid w:val="001446C4"/>
    <w:rsid w:val="00144EF7"/>
    <w:rsid w:val="00145E9B"/>
    <w:rsid w:val="001461EF"/>
    <w:rsid w:val="00146A1D"/>
    <w:rsid w:val="001475C5"/>
    <w:rsid w:val="0014793A"/>
    <w:rsid w:val="00147A53"/>
    <w:rsid w:val="001500CE"/>
    <w:rsid w:val="001504E6"/>
    <w:rsid w:val="00150EF0"/>
    <w:rsid w:val="001511EE"/>
    <w:rsid w:val="00152499"/>
    <w:rsid w:val="00152558"/>
    <w:rsid w:val="0015281F"/>
    <w:rsid w:val="00153ADB"/>
    <w:rsid w:val="00153F2D"/>
    <w:rsid w:val="001546CA"/>
    <w:rsid w:val="0015487A"/>
    <w:rsid w:val="00154888"/>
    <w:rsid w:val="001549EB"/>
    <w:rsid w:val="00154A8B"/>
    <w:rsid w:val="00154C40"/>
    <w:rsid w:val="00155239"/>
    <w:rsid w:val="00155376"/>
    <w:rsid w:val="001556DB"/>
    <w:rsid w:val="0015571A"/>
    <w:rsid w:val="001557B6"/>
    <w:rsid w:val="0015587A"/>
    <w:rsid w:val="00155D79"/>
    <w:rsid w:val="00155F92"/>
    <w:rsid w:val="0015612C"/>
    <w:rsid w:val="001565D9"/>
    <w:rsid w:val="001566AF"/>
    <w:rsid w:val="001568CB"/>
    <w:rsid w:val="0015691D"/>
    <w:rsid w:val="00156B42"/>
    <w:rsid w:val="001570CF"/>
    <w:rsid w:val="0015719E"/>
    <w:rsid w:val="0015779A"/>
    <w:rsid w:val="00157A13"/>
    <w:rsid w:val="00160766"/>
    <w:rsid w:val="00160B18"/>
    <w:rsid w:val="00160BC6"/>
    <w:rsid w:val="00161124"/>
    <w:rsid w:val="001614B2"/>
    <w:rsid w:val="001614DC"/>
    <w:rsid w:val="001614DD"/>
    <w:rsid w:val="00161505"/>
    <w:rsid w:val="001616A2"/>
    <w:rsid w:val="00161B42"/>
    <w:rsid w:val="00162175"/>
    <w:rsid w:val="001621CC"/>
    <w:rsid w:val="00162505"/>
    <w:rsid w:val="00162557"/>
    <w:rsid w:val="0016255D"/>
    <w:rsid w:val="001628E4"/>
    <w:rsid w:val="001637BB"/>
    <w:rsid w:val="00164375"/>
    <w:rsid w:val="0016437E"/>
    <w:rsid w:val="00164941"/>
    <w:rsid w:val="00165218"/>
    <w:rsid w:val="00165B7F"/>
    <w:rsid w:val="00166012"/>
    <w:rsid w:val="00166725"/>
    <w:rsid w:val="00166EFF"/>
    <w:rsid w:val="0016704E"/>
    <w:rsid w:val="00167382"/>
    <w:rsid w:val="00167A9C"/>
    <w:rsid w:val="00170FBE"/>
    <w:rsid w:val="00170FDF"/>
    <w:rsid w:val="001710AF"/>
    <w:rsid w:val="00171637"/>
    <w:rsid w:val="00172007"/>
    <w:rsid w:val="00172039"/>
    <w:rsid w:val="0017224F"/>
    <w:rsid w:val="00172584"/>
    <w:rsid w:val="0017290A"/>
    <w:rsid w:val="00172E9B"/>
    <w:rsid w:val="00173136"/>
    <w:rsid w:val="00173F7E"/>
    <w:rsid w:val="001741EC"/>
    <w:rsid w:val="0017488F"/>
    <w:rsid w:val="00174B08"/>
    <w:rsid w:val="00175934"/>
    <w:rsid w:val="00175D40"/>
    <w:rsid w:val="00176881"/>
    <w:rsid w:val="001803F3"/>
    <w:rsid w:val="00180A1F"/>
    <w:rsid w:val="00181196"/>
    <w:rsid w:val="00181CAA"/>
    <w:rsid w:val="00181DBF"/>
    <w:rsid w:val="001820B3"/>
    <w:rsid w:val="001828DE"/>
    <w:rsid w:val="00182D95"/>
    <w:rsid w:val="0018302F"/>
    <w:rsid w:val="0018316B"/>
    <w:rsid w:val="00183749"/>
    <w:rsid w:val="00184133"/>
    <w:rsid w:val="00184C29"/>
    <w:rsid w:val="00184C30"/>
    <w:rsid w:val="0018535B"/>
    <w:rsid w:val="001858BC"/>
    <w:rsid w:val="00186300"/>
    <w:rsid w:val="001866A9"/>
    <w:rsid w:val="00186A76"/>
    <w:rsid w:val="00187428"/>
    <w:rsid w:val="0018748D"/>
    <w:rsid w:val="00187B46"/>
    <w:rsid w:val="00190DC8"/>
    <w:rsid w:val="0019106D"/>
    <w:rsid w:val="00191297"/>
    <w:rsid w:val="001915F4"/>
    <w:rsid w:val="00192012"/>
    <w:rsid w:val="0019257B"/>
    <w:rsid w:val="001929B1"/>
    <w:rsid w:val="00193086"/>
    <w:rsid w:val="0019364E"/>
    <w:rsid w:val="00193E43"/>
    <w:rsid w:val="00193E83"/>
    <w:rsid w:val="00194715"/>
    <w:rsid w:val="00194BE3"/>
    <w:rsid w:val="001953B4"/>
    <w:rsid w:val="00195D6E"/>
    <w:rsid w:val="0019630E"/>
    <w:rsid w:val="00196ED9"/>
    <w:rsid w:val="00197407"/>
    <w:rsid w:val="0019748F"/>
    <w:rsid w:val="001975CC"/>
    <w:rsid w:val="001A0154"/>
    <w:rsid w:val="001A048B"/>
    <w:rsid w:val="001A0BEF"/>
    <w:rsid w:val="001A0E7A"/>
    <w:rsid w:val="001A0F1A"/>
    <w:rsid w:val="001A11CE"/>
    <w:rsid w:val="001A1D92"/>
    <w:rsid w:val="001A2FB8"/>
    <w:rsid w:val="001A392D"/>
    <w:rsid w:val="001A3A3E"/>
    <w:rsid w:val="001A447C"/>
    <w:rsid w:val="001A4C29"/>
    <w:rsid w:val="001A4C73"/>
    <w:rsid w:val="001A5596"/>
    <w:rsid w:val="001A5648"/>
    <w:rsid w:val="001A6671"/>
    <w:rsid w:val="001A66A3"/>
    <w:rsid w:val="001A6E88"/>
    <w:rsid w:val="001A742B"/>
    <w:rsid w:val="001A7821"/>
    <w:rsid w:val="001A7A8A"/>
    <w:rsid w:val="001B0029"/>
    <w:rsid w:val="001B0AA3"/>
    <w:rsid w:val="001B0D66"/>
    <w:rsid w:val="001B0E9F"/>
    <w:rsid w:val="001B14A6"/>
    <w:rsid w:val="001B1606"/>
    <w:rsid w:val="001B17E6"/>
    <w:rsid w:val="001B27D6"/>
    <w:rsid w:val="001B3503"/>
    <w:rsid w:val="001B388F"/>
    <w:rsid w:val="001B3A97"/>
    <w:rsid w:val="001B3ED7"/>
    <w:rsid w:val="001B4B3C"/>
    <w:rsid w:val="001B4C06"/>
    <w:rsid w:val="001B4E57"/>
    <w:rsid w:val="001B4FED"/>
    <w:rsid w:val="001B50CC"/>
    <w:rsid w:val="001B582C"/>
    <w:rsid w:val="001B5C0D"/>
    <w:rsid w:val="001B5CDC"/>
    <w:rsid w:val="001B5EE3"/>
    <w:rsid w:val="001B6167"/>
    <w:rsid w:val="001B627F"/>
    <w:rsid w:val="001B6297"/>
    <w:rsid w:val="001B66EB"/>
    <w:rsid w:val="001B67C9"/>
    <w:rsid w:val="001B7549"/>
    <w:rsid w:val="001B7B2A"/>
    <w:rsid w:val="001B7F66"/>
    <w:rsid w:val="001C0011"/>
    <w:rsid w:val="001C01F0"/>
    <w:rsid w:val="001C0534"/>
    <w:rsid w:val="001C0775"/>
    <w:rsid w:val="001C0BC8"/>
    <w:rsid w:val="001C1282"/>
    <w:rsid w:val="001C13C9"/>
    <w:rsid w:val="001C1943"/>
    <w:rsid w:val="001C20FA"/>
    <w:rsid w:val="001C2503"/>
    <w:rsid w:val="001C33DC"/>
    <w:rsid w:val="001C3BC7"/>
    <w:rsid w:val="001C3FCE"/>
    <w:rsid w:val="001C4203"/>
    <w:rsid w:val="001C4688"/>
    <w:rsid w:val="001C4E91"/>
    <w:rsid w:val="001C5138"/>
    <w:rsid w:val="001C51C2"/>
    <w:rsid w:val="001C58D2"/>
    <w:rsid w:val="001C62D8"/>
    <w:rsid w:val="001C6E44"/>
    <w:rsid w:val="001C7157"/>
    <w:rsid w:val="001C7654"/>
    <w:rsid w:val="001C7BFF"/>
    <w:rsid w:val="001D0675"/>
    <w:rsid w:val="001D14CC"/>
    <w:rsid w:val="001D1739"/>
    <w:rsid w:val="001D1A85"/>
    <w:rsid w:val="001D264E"/>
    <w:rsid w:val="001D363F"/>
    <w:rsid w:val="001D394F"/>
    <w:rsid w:val="001D4616"/>
    <w:rsid w:val="001D4CBD"/>
    <w:rsid w:val="001D4D72"/>
    <w:rsid w:val="001D58E3"/>
    <w:rsid w:val="001D647B"/>
    <w:rsid w:val="001D6712"/>
    <w:rsid w:val="001D6723"/>
    <w:rsid w:val="001D6EF2"/>
    <w:rsid w:val="001D70AB"/>
    <w:rsid w:val="001D7338"/>
    <w:rsid w:val="001E00B8"/>
    <w:rsid w:val="001E05AA"/>
    <w:rsid w:val="001E0812"/>
    <w:rsid w:val="001E0C8D"/>
    <w:rsid w:val="001E11CD"/>
    <w:rsid w:val="001E1A48"/>
    <w:rsid w:val="001E1D21"/>
    <w:rsid w:val="001E1F79"/>
    <w:rsid w:val="001E2224"/>
    <w:rsid w:val="001E2654"/>
    <w:rsid w:val="001E2D26"/>
    <w:rsid w:val="001E2D31"/>
    <w:rsid w:val="001E3EDE"/>
    <w:rsid w:val="001E3F01"/>
    <w:rsid w:val="001E4212"/>
    <w:rsid w:val="001E4BC3"/>
    <w:rsid w:val="001E4F05"/>
    <w:rsid w:val="001E5858"/>
    <w:rsid w:val="001E67E4"/>
    <w:rsid w:val="001E7355"/>
    <w:rsid w:val="001E7705"/>
    <w:rsid w:val="001E77BB"/>
    <w:rsid w:val="001E78E4"/>
    <w:rsid w:val="001E7FC7"/>
    <w:rsid w:val="001F0EB8"/>
    <w:rsid w:val="001F1AAF"/>
    <w:rsid w:val="001F1FEA"/>
    <w:rsid w:val="001F2531"/>
    <w:rsid w:val="001F26BA"/>
    <w:rsid w:val="001F2933"/>
    <w:rsid w:val="001F31D0"/>
    <w:rsid w:val="001F3395"/>
    <w:rsid w:val="001F37A7"/>
    <w:rsid w:val="001F390B"/>
    <w:rsid w:val="001F3B72"/>
    <w:rsid w:val="001F3C31"/>
    <w:rsid w:val="001F4283"/>
    <w:rsid w:val="001F4509"/>
    <w:rsid w:val="001F46DD"/>
    <w:rsid w:val="001F4715"/>
    <w:rsid w:val="001F4B9B"/>
    <w:rsid w:val="001F57D7"/>
    <w:rsid w:val="001F5ECF"/>
    <w:rsid w:val="001F69A6"/>
    <w:rsid w:val="001F6E32"/>
    <w:rsid w:val="001F7B51"/>
    <w:rsid w:val="001F7FF8"/>
    <w:rsid w:val="00200C15"/>
    <w:rsid w:val="00200CAC"/>
    <w:rsid w:val="00200DA5"/>
    <w:rsid w:val="002017EA"/>
    <w:rsid w:val="0020184B"/>
    <w:rsid w:val="00201F35"/>
    <w:rsid w:val="00202028"/>
    <w:rsid w:val="002021E8"/>
    <w:rsid w:val="002025EF"/>
    <w:rsid w:val="00202E20"/>
    <w:rsid w:val="00204547"/>
    <w:rsid w:val="00204D4B"/>
    <w:rsid w:val="00204F8F"/>
    <w:rsid w:val="00205E4A"/>
    <w:rsid w:val="002060A5"/>
    <w:rsid w:val="0020633D"/>
    <w:rsid w:val="00206393"/>
    <w:rsid w:val="0020648C"/>
    <w:rsid w:val="00206598"/>
    <w:rsid w:val="00206716"/>
    <w:rsid w:val="00207345"/>
    <w:rsid w:val="00207769"/>
    <w:rsid w:val="00207D60"/>
    <w:rsid w:val="00207EDC"/>
    <w:rsid w:val="00210413"/>
    <w:rsid w:val="002109F0"/>
    <w:rsid w:val="00210CFF"/>
    <w:rsid w:val="00211AD7"/>
    <w:rsid w:val="00211B3B"/>
    <w:rsid w:val="0021219A"/>
    <w:rsid w:val="00213033"/>
    <w:rsid w:val="00213321"/>
    <w:rsid w:val="00213550"/>
    <w:rsid w:val="002143B3"/>
    <w:rsid w:val="00214846"/>
    <w:rsid w:val="0021496E"/>
    <w:rsid w:val="0021512E"/>
    <w:rsid w:val="00215262"/>
    <w:rsid w:val="00215647"/>
    <w:rsid w:val="00215AE7"/>
    <w:rsid w:val="00215C05"/>
    <w:rsid w:val="00215DB8"/>
    <w:rsid w:val="002162D1"/>
    <w:rsid w:val="00216B25"/>
    <w:rsid w:val="00217F2F"/>
    <w:rsid w:val="002200AE"/>
    <w:rsid w:val="00220741"/>
    <w:rsid w:val="00220808"/>
    <w:rsid w:val="0022089F"/>
    <w:rsid w:val="00220AA7"/>
    <w:rsid w:val="00220BE4"/>
    <w:rsid w:val="00220CE3"/>
    <w:rsid w:val="00220EC0"/>
    <w:rsid w:val="0022175E"/>
    <w:rsid w:val="002226D8"/>
    <w:rsid w:val="002228A7"/>
    <w:rsid w:val="00222A9D"/>
    <w:rsid w:val="0022334E"/>
    <w:rsid w:val="0022353C"/>
    <w:rsid w:val="002238DE"/>
    <w:rsid w:val="00223BDA"/>
    <w:rsid w:val="00224111"/>
    <w:rsid w:val="00224522"/>
    <w:rsid w:val="002245AF"/>
    <w:rsid w:val="00225AA7"/>
    <w:rsid w:val="00225DF1"/>
    <w:rsid w:val="00225F41"/>
    <w:rsid w:val="0022635D"/>
    <w:rsid w:val="00226D6F"/>
    <w:rsid w:val="00226ED8"/>
    <w:rsid w:val="00226FA8"/>
    <w:rsid w:val="002270BA"/>
    <w:rsid w:val="00227162"/>
    <w:rsid w:val="00227584"/>
    <w:rsid w:val="002278EE"/>
    <w:rsid w:val="0023020B"/>
    <w:rsid w:val="002308E8"/>
    <w:rsid w:val="00230DEB"/>
    <w:rsid w:val="0023165C"/>
    <w:rsid w:val="002317BC"/>
    <w:rsid w:val="002322A4"/>
    <w:rsid w:val="00232AC0"/>
    <w:rsid w:val="00232B5B"/>
    <w:rsid w:val="00232C02"/>
    <w:rsid w:val="002334D0"/>
    <w:rsid w:val="002338A5"/>
    <w:rsid w:val="00233AE3"/>
    <w:rsid w:val="00233BEF"/>
    <w:rsid w:val="0023415D"/>
    <w:rsid w:val="002347B2"/>
    <w:rsid w:val="00234BC1"/>
    <w:rsid w:val="002352EA"/>
    <w:rsid w:val="002354D6"/>
    <w:rsid w:val="00235B58"/>
    <w:rsid w:val="00235B76"/>
    <w:rsid w:val="00235BD0"/>
    <w:rsid w:val="00235D3E"/>
    <w:rsid w:val="00235DCD"/>
    <w:rsid w:val="002361FF"/>
    <w:rsid w:val="0023670C"/>
    <w:rsid w:val="00237881"/>
    <w:rsid w:val="00237A98"/>
    <w:rsid w:val="00237D94"/>
    <w:rsid w:val="0024048E"/>
    <w:rsid w:val="00240B57"/>
    <w:rsid w:val="00240FAE"/>
    <w:rsid w:val="0024172A"/>
    <w:rsid w:val="00241B59"/>
    <w:rsid w:val="00241D02"/>
    <w:rsid w:val="002425D8"/>
    <w:rsid w:val="0024273C"/>
    <w:rsid w:val="00242848"/>
    <w:rsid w:val="00243763"/>
    <w:rsid w:val="00243A82"/>
    <w:rsid w:val="00244153"/>
    <w:rsid w:val="00244265"/>
    <w:rsid w:val="002445D8"/>
    <w:rsid w:val="0024475E"/>
    <w:rsid w:val="00244CFC"/>
    <w:rsid w:val="00244F25"/>
    <w:rsid w:val="00245171"/>
    <w:rsid w:val="00245290"/>
    <w:rsid w:val="00246538"/>
    <w:rsid w:val="0024728A"/>
    <w:rsid w:val="00247A76"/>
    <w:rsid w:val="00250573"/>
    <w:rsid w:val="002511EF"/>
    <w:rsid w:val="00251570"/>
    <w:rsid w:val="00251731"/>
    <w:rsid w:val="0025187A"/>
    <w:rsid w:val="00252A3C"/>
    <w:rsid w:val="00253332"/>
    <w:rsid w:val="0025396E"/>
    <w:rsid w:val="00253C0F"/>
    <w:rsid w:val="002541AA"/>
    <w:rsid w:val="00254357"/>
    <w:rsid w:val="0025483C"/>
    <w:rsid w:val="0025528A"/>
    <w:rsid w:val="00255614"/>
    <w:rsid w:val="002559D5"/>
    <w:rsid w:val="00255B35"/>
    <w:rsid w:val="00255FE6"/>
    <w:rsid w:val="00256130"/>
    <w:rsid w:val="0025649A"/>
    <w:rsid w:val="002568BE"/>
    <w:rsid w:val="00256A2B"/>
    <w:rsid w:val="002575E1"/>
    <w:rsid w:val="00257DDD"/>
    <w:rsid w:val="002605B7"/>
    <w:rsid w:val="00260F4F"/>
    <w:rsid w:val="00260F7E"/>
    <w:rsid w:val="002611A3"/>
    <w:rsid w:val="0026179C"/>
    <w:rsid w:val="002618CF"/>
    <w:rsid w:val="00261AD0"/>
    <w:rsid w:val="00261F66"/>
    <w:rsid w:val="00262313"/>
    <w:rsid w:val="00262AFA"/>
    <w:rsid w:val="00263538"/>
    <w:rsid w:val="00263711"/>
    <w:rsid w:val="00263DEA"/>
    <w:rsid w:val="002645E2"/>
    <w:rsid w:val="00264C5C"/>
    <w:rsid w:val="00264CFD"/>
    <w:rsid w:val="002657E8"/>
    <w:rsid w:val="002659AD"/>
    <w:rsid w:val="00265F81"/>
    <w:rsid w:val="00266D9F"/>
    <w:rsid w:val="00266EB0"/>
    <w:rsid w:val="00266F7E"/>
    <w:rsid w:val="00267C77"/>
    <w:rsid w:val="00267D0A"/>
    <w:rsid w:val="0027049B"/>
    <w:rsid w:val="00270703"/>
    <w:rsid w:val="00271090"/>
    <w:rsid w:val="0027175A"/>
    <w:rsid w:val="00271B63"/>
    <w:rsid w:val="00271E75"/>
    <w:rsid w:val="00271ED9"/>
    <w:rsid w:val="00272080"/>
    <w:rsid w:val="00272476"/>
    <w:rsid w:val="00272BBD"/>
    <w:rsid w:val="00272D04"/>
    <w:rsid w:val="002731C4"/>
    <w:rsid w:val="002735B0"/>
    <w:rsid w:val="0027467F"/>
    <w:rsid w:val="002761EE"/>
    <w:rsid w:val="002769C3"/>
    <w:rsid w:val="002801C5"/>
    <w:rsid w:val="00280587"/>
    <w:rsid w:val="002809C2"/>
    <w:rsid w:val="00280F79"/>
    <w:rsid w:val="0028141A"/>
    <w:rsid w:val="002818B2"/>
    <w:rsid w:val="00281B55"/>
    <w:rsid w:val="00282AF0"/>
    <w:rsid w:val="00282F5D"/>
    <w:rsid w:val="002831BA"/>
    <w:rsid w:val="00283F79"/>
    <w:rsid w:val="002841C2"/>
    <w:rsid w:val="00284348"/>
    <w:rsid w:val="00284549"/>
    <w:rsid w:val="00285C2E"/>
    <w:rsid w:val="00285E4E"/>
    <w:rsid w:val="00285F3A"/>
    <w:rsid w:val="00286CA0"/>
    <w:rsid w:val="00286EC5"/>
    <w:rsid w:val="00287E84"/>
    <w:rsid w:val="002901B4"/>
    <w:rsid w:val="002907CF"/>
    <w:rsid w:val="00290D2E"/>
    <w:rsid w:val="00291169"/>
    <w:rsid w:val="0029196F"/>
    <w:rsid w:val="0029254B"/>
    <w:rsid w:val="00292659"/>
    <w:rsid w:val="0029298F"/>
    <w:rsid w:val="00292BAA"/>
    <w:rsid w:val="00293E5B"/>
    <w:rsid w:val="0029463A"/>
    <w:rsid w:val="00294E91"/>
    <w:rsid w:val="00294EB9"/>
    <w:rsid w:val="00295114"/>
    <w:rsid w:val="0029529F"/>
    <w:rsid w:val="0029608A"/>
    <w:rsid w:val="00296B6B"/>
    <w:rsid w:val="002971CA"/>
    <w:rsid w:val="00297434"/>
    <w:rsid w:val="002A09B7"/>
    <w:rsid w:val="002A120F"/>
    <w:rsid w:val="002A14C7"/>
    <w:rsid w:val="002A1666"/>
    <w:rsid w:val="002A192B"/>
    <w:rsid w:val="002A19F2"/>
    <w:rsid w:val="002A1BA6"/>
    <w:rsid w:val="002A1C64"/>
    <w:rsid w:val="002A1ED6"/>
    <w:rsid w:val="002A22C4"/>
    <w:rsid w:val="002A26E8"/>
    <w:rsid w:val="002A2E1D"/>
    <w:rsid w:val="002A2F41"/>
    <w:rsid w:val="002A30F6"/>
    <w:rsid w:val="002A34F8"/>
    <w:rsid w:val="002A396C"/>
    <w:rsid w:val="002A3A56"/>
    <w:rsid w:val="002A4385"/>
    <w:rsid w:val="002A44F3"/>
    <w:rsid w:val="002A4791"/>
    <w:rsid w:val="002A497E"/>
    <w:rsid w:val="002A49EA"/>
    <w:rsid w:val="002A5493"/>
    <w:rsid w:val="002A55E5"/>
    <w:rsid w:val="002A61A5"/>
    <w:rsid w:val="002A6717"/>
    <w:rsid w:val="002A6BF6"/>
    <w:rsid w:val="002A718A"/>
    <w:rsid w:val="002A7A1F"/>
    <w:rsid w:val="002B08E3"/>
    <w:rsid w:val="002B1530"/>
    <w:rsid w:val="002B1C9F"/>
    <w:rsid w:val="002B1F98"/>
    <w:rsid w:val="002B2089"/>
    <w:rsid w:val="002B268C"/>
    <w:rsid w:val="002B3B72"/>
    <w:rsid w:val="002B3BE7"/>
    <w:rsid w:val="002B4677"/>
    <w:rsid w:val="002B5694"/>
    <w:rsid w:val="002B5A05"/>
    <w:rsid w:val="002B5BC9"/>
    <w:rsid w:val="002B6A27"/>
    <w:rsid w:val="002B6AC2"/>
    <w:rsid w:val="002B6B0D"/>
    <w:rsid w:val="002B6CAD"/>
    <w:rsid w:val="002B74A2"/>
    <w:rsid w:val="002C029E"/>
    <w:rsid w:val="002C045C"/>
    <w:rsid w:val="002C0B57"/>
    <w:rsid w:val="002C0BCD"/>
    <w:rsid w:val="002C0E41"/>
    <w:rsid w:val="002C0FB9"/>
    <w:rsid w:val="002C328A"/>
    <w:rsid w:val="002C362E"/>
    <w:rsid w:val="002C3B01"/>
    <w:rsid w:val="002C4038"/>
    <w:rsid w:val="002C46A9"/>
    <w:rsid w:val="002C4947"/>
    <w:rsid w:val="002C5190"/>
    <w:rsid w:val="002C553F"/>
    <w:rsid w:val="002C59FA"/>
    <w:rsid w:val="002C6343"/>
    <w:rsid w:val="002C65A7"/>
    <w:rsid w:val="002C686C"/>
    <w:rsid w:val="002C6BE3"/>
    <w:rsid w:val="002C6F73"/>
    <w:rsid w:val="002C72E5"/>
    <w:rsid w:val="002C7FF6"/>
    <w:rsid w:val="002D0936"/>
    <w:rsid w:val="002D0E07"/>
    <w:rsid w:val="002D16B8"/>
    <w:rsid w:val="002D1E7C"/>
    <w:rsid w:val="002D1F70"/>
    <w:rsid w:val="002D2113"/>
    <w:rsid w:val="002D27F7"/>
    <w:rsid w:val="002D28E9"/>
    <w:rsid w:val="002D2AF6"/>
    <w:rsid w:val="002D32F7"/>
    <w:rsid w:val="002D334A"/>
    <w:rsid w:val="002D38D3"/>
    <w:rsid w:val="002D3C5F"/>
    <w:rsid w:val="002D3CDA"/>
    <w:rsid w:val="002D3E77"/>
    <w:rsid w:val="002D4ACE"/>
    <w:rsid w:val="002D4B2A"/>
    <w:rsid w:val="002D4F81"/>
    <w:rsid w:val="002D5088"/>
    <w:rsid w:val="002D5191"/>
    <w:rsid w:val="002D51D8"/>
    <w:rsid w:val="002D5B8D"/>
    <w:rsid w:val="002D6691"/>
    <w:rsid w:val="002D67C8"/>
    <w:rsid w:val="002D7092"/>
    <w:rsid w:val="002D7BD8"/>
    <w:rsid w:val="002D7C18"/>
    <w:rsid w:val="002D7D78"/>
    <w:rsid w:val="002E0654"/>
    <w:rsid w:val="002E1078"/>
    <w:rsid w:val="002E185C"/>
    <w:rsid w:val="002E1FAF"/>
    <w:rsid w:val="002E2A49"/>
    <w:rsid w:val="002E2B26"/>
    <w:rsid w:val="002E316E"/>
    <w:rsid w:val="002E3FBF"/>
    <w:rsid w:val="002E4792"/>
    <w:rsid w:val="002E4952"/>
    <w:rsid w:val="002E4E4E"/>
    <w:rsid w:val="002E5106"/>
    <w:rsid w:val="002E53F0"/>
    <w:rsid w:val="002E5637"/>
    <w:rsid w:val="002E5866"/>
    <w:rsid w:val="002E6189"/>
    <w:rsid w:val="002E645E"/>
    <w:rsid w:val="002E672C"/>
    <w:rsid w:val="002E6860"/>
    <w:rsid w:val="002E6B02"/>
    <w:rsid w:val="002E70A8"/>
    <w:rsid w:val="002E727C"/>
    <w:rsid w:val="002E7847"/>
    <w:rsid w:val="002E7C10"/>
    <w:rsid w:val="002E7E21"/>
    <w:rsid w:val="002E7F55"/>
    <w:rsid w:val="002F0067"/>
    <w:rsid w:val="002F12B7"/>
    <w:rsid w:val="002F198E"/>
    <w:rsid w:val="002F19E0"/>
    <w:rsid w:val="002F1A56"/>
    <w:rsid w:val="002F1BE3"/>
    <w:rsid w:val="002F2110"/>
    <w:rsid w:val="002F2448"/>
    <w:rsid w:val="002F2BB0"/>
    <w:rsid w:val="002F3656"/>
    <w:rsid w:val="002F4621"/>
    <w:rsid w:val="002F497A"/>
    <w:rsid w:val="002F531E"/>
    <w:rsid w:val="002F570C"/>
    <w:rsid w:val="002F5AC2"/>
    <w:rsid w:val="002F609B"/>
    <w:rsid w:val="002F64D8"/>
    <w:rsid w:val="002F6CDF"/>
    <w:rsid w:val="002F743A"/>
    <w:rsid w:val="002F7508"/>
    <w:rsid w:val="002F7F6D"/>
    <w:rsid w:val="003001B4"/>
    <w:rsid w:val="003006F2"/>
    <w:rsid w:val="003011A7"/>
    <w:rsid w:val="00301310"/>
    <w:rsid w:val="003016B7"/>
    <w:rsid w:val="003016C0"/>
    <w:rsid w:val="00302260"/>
    <w:rsid w:val="00302E1D"/>
    <w:rsid w:val="00303F15"/>
    <w:rsid w:val="003043BD"/>
    <w:rsid w:val="00305122"/>
    <w:rsid w:val="0030542D"/>
    <w:rsid w:val="00305D08"/>
    <w:rsid w:val="00306946"/>
    <w:rsid w:val="00306ED3"/>
    <w:rsid w:val="00307111"/>
    <w:rsid w:val="00310160"/>
    <w:rsid w:val="0031047D"/>
    <w:rsid w:val="00310701"/>
    <w:rsid w:val="0031083A"/>
    <w:rsid w:val="003109A3"/>
    <w:rsid w:val="0031166F"/>
    <w:rsid w:val="003118F8"/>
    <w:rsid w:val="003119B8"/>
    <w:rsid w:val="00311BD9"/>
    <w:rsid w:val="00311C9F"/>
    <w:rsid w:val="00311DF6"/>
    <w:rsid w:val="00312117"/>
    <w:rsid w:val="00312502"/>
    <w:rsid w:val="00312A52"/>
    <w:rsid w:val="0031341E"/>
    <w:rsid w:val="00313995"/>
    <w:rsid w:val="00313CBE"/>
    <w:rsid w:val="00313DB9"/>
    <w:rsid w:val="0031465E"/>
    <w:rsid w:val="00314BC6"/>
    <w:rsid w:val="003150C1"/>
    <w:rsid w:val="00316182"/>
    <w:rsid w:val="003161B9"/>
    <w:rsid w:val="00316F52"/>
    <w:rsid w:val="0032001F"/>
    <w:rsid w:val="0032019B"/>
    <w:rsid w:val="0032100D"/>
    <w:rsid w:val="003212C3"/>
    <w:rsid w:val="00321C44"/>
    <w:rsid w:val="00322154"/>
    <w:rsid w:val="00322B94"/>
    <w:rsid w:val="0032367E"/>
    <w:rsid w:val="00324054"/>
    <w:rsid w:val="00324275"/>
    <w:rsid w:val="00324451"/>
    <w:rsid w:val="0032450C"/>
    <w:rsid w:val="003245CF"/>
    <w:rsid w:val="0032480A"/>
    <w:rsid w:val="00324D5B"/>
    <w:rsid w:val="003259E7"/>
    <w:rsid w:val="00325F03"/>
    <w:rsid w:val="0032621E"/>
    <w:rsid w:val="00327902"/>
    <w:rsid w:val="00327F2F"/>
    <w:rsid w:val="00330A88"/>
    <w:rsid w:val="003311CE"/>
    <w:rsid w:val="003314B7"/>
    <w:rsid w:val="00331725"/>
    <w:rsid w:val="00332206"/>
    <w:rsid w:val="0033228A"/>
    <w:rsid w:val="00332A5D"/>
    <w:rsid w:val="00332D4F"/>
    <w:rsid w:val="0033303D"/>
    <w:rsid w:val="003332DA"/>
    <w:rsid w:val="00333566"/>
    <w:rsid w:val="00333FCB"/>
    <w:rsid w:val="00335238"/>
    <w:rsid w:val="00336355"/>
    <w:rsid w:val="003364A0"/>
    <w:rsid w:val="00336EA4"/>
    <w:rsid w:val="0033711C"/>
    <w:rsid w:val="003372BA"/>
    <w:rsid w:val="00337870"/>
    <w:rsid w:val="00337D12"/>
    <w:rsid w:val="00340165"/>
    <w:rsid w:val="003405FF"/>
    <w:rsid w:val="00340761"/>
    <w:rsid w:val="00340B13"/>
    <w:rsid w:val="00340BB4"/>
    <w:rsid w:val="00340D08"/>
    <w:rsid w:val="00341096"/>
    <w:rsid w:val="0034175B"/>
    <w:rsid w:val="00341842"/>
    <w:rsid w:val="00341FE9"/>
    <w:rsid w:val="00342C4B"/>
    <w:rsid w:val="003430CC"/>
    <w:rsid w:val="003432AC"/>
    <w:rsid w:val="00344F1C"/>
    <w:rsid w:val="0034523A"/>
    <w:rsid w:val="00345549"/>
    <w:rsid w:val="0034579B"/>
    <w:rsid w:val="003464EC"/>
    <w:rsid w:val="003467B3"/>
    <w:rsid w:val="00346848"/>
    <w:rsid w:val="00346CA2"/>
    <w:rsid w:val="0034715F"/>
    <w:rsid w:val="003474A8"/>
    <w:rsid w:val="00347F2C"/>
    <w:rsid w:val="00350B0D"/>
    <w:rsid w:val="00350B8F"/>
    <w:rsid w:val="003514DF"/>
    <w:rsid w:val="00352C8B"/>
    <w:rsid w:val="003531E6"/>
    <w:rsid w:val="00353425"/>
    <w:rsid w:val="00353484"/>
    <w:rsid w:val="0035350B"/>
    <w:rsid w:val="003536D9"/>
    <w:rsid w:val="00353776"/>
    <w:rsid w:val="003537C2"/>
    <w:rsid w:val="00353F3A"/>
    <w:rsid w:val="003543F1"/>
    <w:rsid w:val="00354B77"/>
    <w:rsid w:val="00356114"/>
    <w:rsid w:val="00356246"/>
    <w:rsid w:val="003562BC"/>
    <w:rsid w:val="003562EB"/>
    <w:rsid w:val="00356EAA"/>
    <w:rsid w:val="00356F36"/>
    <w:rsid w:val="00357339"/>
    <w:rsid w:val="003573E0"/>
    <w:rsid w:val="003573E5"/>
    <w:rsid w:val="00357494"/>
    <w:rsid w:val="003574B4"/>
    <w:rsid w:val="00357CAE"/>
    <w:rsid w:val="0036008A"/>
    <w:rsid w:val="00360461"/>
    <w:rsid w:val="003605A6"/>
    <w:rsid w:val="00360E4B"/>
    <w:rsid w:val="00361636"/>
    <w:rsid w:val="00361F92"/>
    <w:rsid w:val="00362BE2"/>
    <w:rsid w:val="00362CC0"/>
    <w:rsid w:val="00364C9C"/>
    <w:rsid w:val="00364D22"/>
    <w:rsid w:val="00366812"/>
    <w:rsid w:val="00366984"/>
    <w:rsid w:val="00366F6E"/>
    <w:rsid w:val="00367FF3"/>
    <w:rsid w:val="0037034F"/>
    <w:rsid w:val="00370710"/>
    <w:rsid w:val="0037085C"/>
    <w:rsid w:val="00370F0F"/>
    <w:rsid w:val="00371125"/>
    <w:rsid w:val="003721E3"/>
    <w:rsid w:val="00372513"/>
    <w:rsid w:val="003729B9"/>
    <w:rsid w:val="00372E95"/>
    <w:rsid w:val="00373F20"/>
    <w:rsid w:val="003743B9"/>
    <w:rsid w:val="003746F0"/>
    <w:rsid w:val="00374736"/>
    <w:rsid w:val="00374A65"/>
    <w:rsid w:val="00374AF1"/>
    <w:rsid w:val="00374B0B"/>
    <w:rsid w:val="00374F80"/>
    <w:rsid w:val="0037515E"/>
    <w:rsid w:val="00375223"/>
    <w:rsid w:val="0037528C"/>
    <w:rsid w:val="00375575"/>
    <w:rsid w:val="00375976"/>
    <w:rsid w:val="00376A64"/>
    <w:rsid w:val="00376CF0"/>
    <w:rsid w:val="00376F2F"/>
    <w:rsid w:val="0037714C"/>
    <w:rsid w:val="00377462"/>
    <w:rsid w:val="003803ED"/>
    <w:rsid w:val="003806C9"/>
    <w:rsid w:val="0038143B"/>
    <w:rsid w:val="00381C6E"/>
    <w:rsid w:val="00381D39"/>
    <w:rsid w:val="00381E13"/>
    <w:rsid w:val="003821B8"/>
    <w:rsid w:val="003826FE"/>
    <w:rsid w:val="003830E5"/>
    <w:rsid w:val="003838DF"/>
    <w:rsid w:val="00383984"/>
    <w:rsid w:val="00384BE3"/>
    <w:rsid w:val="00385211"/>
    <w:rsid w:val="003852D5"/>
    <w:rsid w:val="00386D2D"/>
    <w:rsid w:val="00386E3F"/>
    <w:rsid w:val="00386FDA"/>
    <w:rsid w:val="003871C2"/>
    <w:rsid w:val="00387776"/>
    <w:rsid w:val="00387CF4"/>
    <w:rsid w:val="00392563"/>
    <w:rsid w:val="00392605"/>
    <w:rsid w:val="00392B7E"/>
    <w:rsid w:val="00393207"/>
    <w:rsid w:val="00393EAC"/>
    <w:rsid w:val="003941B0"/>
    <w:rsid w:val="003945F9"/>
    <w:rsid w:val="00394636"/>
    <w:rsid w:val="00394C33"/>
    <w:rsid w:val="00394E52"/>
    <w:rsid w:val="0039520B"/>
    <w:rsid w:val="00395CFB"/>
    <w:rsid w:val="00396654"/>
    <w:rsid w:val="0039681C"/>
    <w:rsid w:val="003969F3"/>
    <w:rsid w:val="00396B93"/>
    <w:rsid w:val="00396BA7"/>
    <w:rsid w:val="00396E44"/>
    <w:rsid w:val="003A1647"/>
    <w:rsid w:val="003A1C24"/>
    <w:rsid w:val="003A1D39"/>
    <w:rsid w:val="003A2A0E"/>
    <w:rsid w:val="003A2DE4"/>
    <w:rsid w:val="003A3101"/>
    <w:rsid w:val="003A3140"/>
    <w:rsid w:val="003A332D"/>
    <w:rsid w:val="003A4201"/>
    <w:rsid w:val="003A42C0"/>
    <w:rsid w:val="003A4391"/>
    <w:rsid w:val="003A5192"/>
    <w:rsid w:val="003A705C"/>
    <w:rsid w:val="003A77E1"/>
    <w:rsid w:val="003B0BDA"/>
    <w:rsid w:val="003B1057"/>
    <w:rsid w:val="003B11AA"/>
    <w:rsid w:val="003B1261"/>
    <w:rsid w:val="003B17CA"/>
    <w:rsid w:val="003B1D29"/>
    <w:rsid w:val="003B1DCF"/>
    <w:rsid w:val="003B2743"/>
    <w:rsid w:val="003B29B4"/>
    <w:rsid w:val="003B2E60"/>
    <w:rsid w:val="003B37C3"/>
    <w:rsid w:val="003B3805"/>
    <w:rsid w:val="003B3E68"/>
    <w:rsid w:val="003B497C"/>
    <w:rsid w:val="003B49EF"/>
    <w:rsid w:val="003B4C9D"/>
    <w:rsid w:val="003B54BE"/>
    <w:rsid w:val="003B5CE8"/>
    <w:rsid w:val="003B5CF2"/>
    <w:rsid w:val="003B6935"/>
    <w:rsid w:val="003B70E4"/>
    <w:rsid w:val="003C0238"/>
    <w:rsid w:val="003C028D"/>
    <w:rsid w:val="003C1719"/>
    <w:rsid w:val="003C1782"/>
    <w:rsid w:val="003C1EC4"/>
    <w:rsid w:val="003C24A0"/>
    <w:rsid w:val="003C2A60"/>
    <w:rsid w:val="003C2BFD"/>
    <w:rsid w:val="003C3649"/>
    <w:rsid w:val="003C3919"/>
    <w:rsid w:val="003C4725"/>
    <w:rsid w:val="003C546D"/>
    <w:rsid w:val="003C59B8"/>
    <w:rsid w:val="003C5CAE"/>
    <w:rsid w:val="003C6568"/>
    <w:rsid w:val="003C6ABE"/>
    <w:rsid w:val="003C70ED"/>
    <w:rsid w:val="003C7C45"/>
    <w:rsid w:val="003C7D3F"/>
    <w:rsid w:val="003C7D71"/>
    <w:rsid w:val="003D02AA"/>
    <w:rsid w:val="003D05C1"/>
    <w:rsid w:val="003D0ED6"/>
    <w:rsid w:val="003D1D25"/>
    <w:rsid w:val="003D2269"/>
    <w:rsid w:val="003D2600"/>
    <w:rsid w:val="003D28B8"/>
    <w:rsid w:val="003D2EF0"/>
    <w:rsid w:val="003D425A"/>
    <w:rsid w:val="003D42BD"/>
    <w:rsid w:val="003D42DD"/>
    <w:rsid w:val="003D4C67"/>
    <w:rsid w:val="003D4D1B"/>
    <w:rsid w:val="003D5CC0"/>
    <w:rsid w:val="003D6303"/>
    <w:rsid w:val="003D6ACD"/>
    <w:rsid w:val="003D706D"/>
    <w:rsid w:val="003D744C"/>
    <w:rsid w:val="003D7A25"/>
    <w:rsid w:val="003E037B"/>
    <w:rsid w:val="003E04BE"/>
    <w:rsid w:val="003E05F4"/>
    <w:rsid w:val="003E0E6B"/>
    <w:rsid w:val="003E1450"/>
    <w:rsid w:val="003E1F37"/>
    <w:rsid w:val="003E25B6"/>
    <w:rsid w:val="003E274A"/>
    <w:rsid w:val="003E3830"/>
    <w:rsid w:val="003E39DD"/>
    <w:rsid w:val="003E3F81"/>
    <w:rsid w:val="003E4355"/>
    <w:rsid w:val="003E4D2E"/>
    <w:rsid w:val="003E5735"/>
    <w:rsid w:val="003E5A31"/>
    <w:rsid w:val="003E6DA7"/>
    <w:rsid w:val="003E725D"/>
    <w:rsid w:val="003E7344"/>
    <w:rsid w:val="003F0158"/>
    <w:rsid w:val="003F0497"/>
    <w:rsid w:val="003F06C5"/>
    <w:rsid w:val="003F0881"/>
    <w:rsid w:val="003F0C65"/>
    <w:rsid w:val="003F1225"/>
    <w:rsid w:val="003F13EE"/>
    <w:rsid w:val="003F1A3B"/>
    <w:rsid w:val="003F1CB1"/>
    <w:rsid w:val="003F2807"/>
    <w:rsid w:val="003F299A"/>
    <w:rsid w:val="003F2A72"/>
    <w:rsid w:val="003F2E24"/>
    <w:rsid w:val="003F30C5"/>
    <w:rsid w:val="003F311E"/>
    <w:rsid w:val="003F424C"/>
    <w:rsid w:val="003F44E3"/>
    <w:rsid w:val="003F4D94"/>
    <w:rsid w:val="003F572C"/>
    <w:rsid w:val="003F5BC1"/>
    <w:rsid w:val="003F5CF8"/>
    <w:rsid w:val="003F634F"/>
    <w:rsid w:val="003F65CC"/>
    <w:rsid w:val="003F660E"/>
    <w:rsid w:val="003F6F1C"/>
    <w:rsid w:val="003F7223"/>
    <w:rsid w:val="003F7432"/>
    <w:rsid w:val="003F7CEB"/>
    <w:rsid w:val="003F7EDF"/>
    <w:rsid w:val="00400033"/>
    <w:rsid w:val="0040011A"/>
    <w:rsid w:val="00400D05"/>
    <w:rsid w:val="004016F2"/>
    <w:rsid w:val="00401823"/>
    <w:rsid w:val="004025DA"/>
    <w:rsid w:val="0040263F"/>
    <w:rsid w:val="00402B91"/>
    <w:rsid w:val="00402EAE"/>
    <w:rsid w:val="00402F08"/>
    <w:rsid w:val="00403D49"/>
    <w:rsid w:val="00404695"/>
    <w:rsid w:val="00404B07"/>
    <w:rsid w:val="00404D9C"/>
    <w:rsid w:val="00405C1E"/>
    <w:rsid w:val="0040667A"/>
    <w:rsid w:val="0040742F"/>
    <w:rsid w:val="0040776D"/>
    <w:rsid w:val="00407B62"/>
    <w:rsid w:val="00407FEE"/>
    <w:rsid w:val="0041062A"/>
    <w:rsid w:val="004108A7"/>
    <w:rsid w:val="00410E08"/>
    <w:rsid w:val="00411477"/>
    <w:rsid w:val="00411A33"/>
    <w:rsid w:val="00411A54"/>
    <w:rsid w:val="00411A87"/>
    <w:rsid w:val="00411F0F"/>
    <w:rsid w:val="00412274"/>
    <w:rsid w:val="004127A7"/>
    <w:rsid w:val="00412862"/>
    <w:rsid w:val="00412A1B"/>
    <w:rsid w:val="00412ED9"/>
    <w:rsid w:val="00412EF0"/>
    <w:rsid w:val="004131E1"/>
    <w:rsid w:val="004133AA"/>
    <w:rsid w:val="004136EB"/>
    <w:rsid w:val="00413807"/>
    <w:rsid w:val="0041384B"/>
    <w:rsid w:val="00414691"/>
    <w:rsid w:val="004152CD"/>
    <w:rsid w:val="00416612"/>
    <w:rsid w:val="00417148"/>
    <w:rsid w:val="00417298"/>
    <w:rsid w:val="004172F8"/>
    <w:rsid w:val="00417F7B"/>
    <w:rsid w:val="00420B42"/>
    <w:rsid w:val="00420DFD"/>
    <w:rsid w:val="00421C25"/>
    <w:rsid w:val="00422EF2"/>
    <w:rsid w:val="00422F8C"/>
    <w:rsid w:val="0042346C"/>
    <w:rsid w:val="004238E6"/>
    <w:rsid w:val="00423C32"/>
    <w:rsid w:val="004244BC"/>
    <w:rsid w:val="0042458E"/>
    <w:rsid w:val="00424AB2"/>
    <w:rsid w:val="004253C9"/>
    <w:rsid w:val="00425E6B"/>
    <w:rsid w:val="004268B2"/>
    <w:rsid w:val="00427366"/>
    <w:rsid w:val="00427705"/>
    <w:rsid w:val="004300D2"/>
    <w:rsid w:val="004301E7"/>
    <w:rsid w:val="00430ECA"/>
    <w:rsid w:val="00431990"/>
    <w:rsid w:val="00431F03"/>
    <w:rsid w:val="0043256D"/>
    <w:rsid w:val="00432C80"/>
    <w:rsid w:val="00432EE6"/>
    <w:rsid w:val="00432F29"/>
    <w:rsid w:val="00433241"/>
    <w:rsid w:val="004336B6"/>
    <w:rsid w:val="00433B98"/>
    <w:rsid w:val="00434525"/>
    <w:rsid w:val="004346B4"/>
    <w:rsid w:val="0043507A"/>
    <w:rsid w:val="0043527B"/>
    <w:rsid w:val="004361F8"/>
    <w:rsid w:val="004366A1"/>
    <w:rsid w:val="00436D96"/>
    <w:rsid w:val="004400A0"/>
    <w:rsid w:val="00440220"/>
    <w:rsid w:val="00440652"/>
    <w:rsid w:val="00440D7C"/>
    <w:rsid w:val="004414EA"/>
    <w:rsid w:val="0044159B"/>
    <w:rsid w:val="00441C10"/>
    <w:rsid w:val="00441F23"/>
    <w:rsid w:val="00442138"/>
    <w:rsid w:val="004423EA"/>
    <w:rsid w:val="0044281D"/>
    <w:rsid w:val="0044337F"/>
    <w:rsid w:val="00443891"/>
    <w:rsid w:val="00444074"/>
    <w:rsid w:val="004446DD"/>
    <w:rsid w:val="00444DC0"/>
    <w:rsid w:val="00444EA5"/>
    <w:rsid w:val="0044543A"/>
    <w:rsid w:val="0044557E"/>
    <w:rsid w:val="0044559A"/>
    <w:rsid w:val="00445B2D"/>
    <w:rsid w:val="004463D7"/>
    <w:rsid w:val="00446B65"/>
    <w:rsid w:val="0044720E"/>
    <w:rsid w:val="00447408"/>
    <w:rsid w:val="004501AE"/>
    <w:rsid w:val="004507BD"/>
    <w:rsid w:val="004507CA"/>
    <w:rsid w:val="00450A59"/>
    <w:rsid w:val="00450BD4"/>
    <w:rsid w:val="00450DC5"/>
    <w:rsid w:val="00451611"/>
    <w:rsid w:val="00451F49"/>
    <w:rsid w:val="0045239B"/>
    <w:rsid w:val="00452804"/>
    <w:rsid w:val="00452809"/>
    <w:rsid w:val="004528CC"/>
    <w:rsid w:val="004528FF"/>
    <w:rsid w:val="00452C63"/>
    <w:rsid w:val="00453852"/>
    <w:rsid w:val="00453863"/>
    <w:rsid w:val="00453F5A"/>
    <w:rsid w:val="0045429D"/>
    <w:rsid w:val="00454CF4"/>
    <w:rsid w:val="004556C0"/>
    <w:rsid w:val="00455AFA"/>
    <w:rsid w:val="004562A4"/>
    <w:rsid w:val="00456641"/>
    <w:rsid w:val="0045760A"/>
    <w:rsid w:val="00457C0B"/>
    <w:rsid w:val="00457E83"/>
    <w:rsid w:val="00460836"/>
    <w:rsid w:val="0046176A"/>
    <w:rsid w:val="0046196A"/>
    <w:rsid w:val="00461BF2"/>
    <w:rsid w:val="004622E7"/>
    <w:rsid w:val="00462D39"/>
    <w:rsid w:val="00462E71"/>
    <w:rsid w:val="00462FAC"/>
    <w:rsid w:val="00463324"/>
    <w:rsid w:val="00463395"/>
    <w:rsid w:val="00463A37"/>
    <w:rsid w:val="00463ADB"/>
    <w:rsid w:val="00463F19"/>
    <w:rsid w:val="00464072"/>
    <w:rsid w:val="004641BA"/>
    <w:rsid w:val="0046478E"/>
    <w:rsid w:val="0046497A"/>
    <w:rsid w:val="00465019"/>
    <w:rsid w:val="004659DE"/>
    <w:rsid w:val="00466039"/>
    <w:rsid w:val="00466482"/>
    <w:rsid w:val="00466DBC"/>
    <w:rsid w:val="00466E66"/>
    <w:rsid w:val="00470309"/>
    <w:rsid w:val="0047072A"/>
    <w:rsid w:val="004709F3"/>
    <w:rsid w:val="00470C3C"/>
    <w:rsid w:val="00470F7C"/>
    <w:rsid w:val="00471DAD"/>
    <w:rsid w:val="00471E59"/>
    <w:rsid w:val="00472650"/>
    <w:rsid w:val="004733FE"/>
    <w:rsid w:val="004740E1"/>
    <w:rsid w:val="0047486D"/>
    <w:rsid w:val="00475E86"/>
    <w:rsid w:val="00476655"/>
    <w:rsid w:val="00476834"/>
    <w:rsid w:val="004776EF"/>
    <w:rsid w:val="004777BC"/>
    <w:rsid w:val="00477D51"/>
    <w:rsid w:val="004806FF"/>
    <w:rsid w:val="0048108B"/>
    <w:rsid w:val="004824D7"/>
    <w:rsid w:val="00482696"/>
    <w:rsid w:val="0048290B"/>
    <w:rsid w:val="00482C01"/>
    <w:rsid w:val="00483965"/>
    <w:rsid w:val="00483CAD"/>
    <w:rsid w:val="00483FB9"/>
    <w:rsid w:val="00483FF1"/>
    <w:rsid w:val="00484124"/>
    <w:rsid w:val="00484235"/>
    <w:rsid w:val="00484502"/>
    <w:rsid w:val="0048471F"/>
    <w:rsid w:val="00484DC0"/>
    <w:rsid w:val="004850C9"/>
    <w:rsid w:val="00485ED0"/>
    <w:rsid w:val="00486954"/>
    <w:rsid w:val="00486BD4"/>
    <w:rsid w:val="00487150"/>
    <w:rsid w:val="004872F2"/>
    <w:rsid w:val="00487495"/>
    <w:rsid w:val="004878C4"/>
    <w:rsid w:val="00487F99"/>
    <w:rsid w:val="00490035"/>
    <w:rsid w:val="00490699"/>
    <w:rsid w:val="00492517"/>
    <w:rsid w:val="00493116"/>
    <w:rsid w:val="0049323B"/>
    <w:rsid w:val="00493447"/>
    <w:rsid w:val="00493A3A"/>
    <w:rsid w:val="00493F72"/>
    <w:rsid w:val="004943CF"/>
    <w:rsid w:val="0049443E"/>
    <w:rsid w:val="00495398"/>
    <w:rsid w:val="004958F1"/>
    <w:rsid w:val="004959E7"/>
    <w:rsid w:val="00495DDF"/>
    <w:rsid w:val="004963D6"/>
    <w:rsid w:val="0049674C"/>
    <w:rsid w:val="00497E45"/>
    <w:rsid w:val="004A0248"/>
    <w:rsid w:val="004A04AA"/>
    <w:rsid w:val="004A0728"/>
    <w:rsid w:val="004A0B8B"/>
    <w:rsid w:val="004A15C9"/>
    <w:rsid w:val="004A2283"/>
    <w:rsid w:val="004A331B"/>
    <w:rsid w:val="004A3E2B"/>
    <w:rsid w:val="004A40FD"/>
    <w:rsid w:val="004A5643"/>
    <w:rsid w:val="004A6256"/>
    <w:rsid w:val="004A6728"/>
    <w:rsid w:val="004A790D"/>
    <w:rsid w:val="004A7F70"/>
    <w:rsid w:val="004B044B"/>
    <w:rsid w:val="004B0A8E"/>
    <w:rsid w:val="004B1386"/>
    <w:rsid w:val="004B1640"/>
    <w:rsid w:val="004B1BB4"/>
    <w:rsid w:val="004B20AE"/>
    <w:rsid w:val="004B21BF"/>
    <w:rsid w:val="004B22DB"/>
    <w:rsid w:val="004B2D0B"/>
    <w:rsid w:val="004B32F8"/>
    <w:rsid w:val="004B337E"/>
    <w:rsid w:val="004B35D8"/>
    <w:rsid w:val="004B3B92"/>
    <w:rsid w:val="004B44D2"/>
    <w:rsid w:val="004B45C3"/>
    <w:rsid w:val="004B4692"/>
    <w:rsid w:val="004B4C40"/>
    <w:rsid w:val="004B52D4"/>
    <w:rsid w:val="004B5926"/>
    <w:rsid w:val="004B7074"/>
    <w:rsid w:val="004B7229"/>
    <w:rsid w:val="004B7744"/>
    <w:rsid w:val="004B78CC"/>
    <w:rsid w:val="004C08F3"/>
    <w:rsid w:val="004C0B46"/>
    <w:rsid w:val="004C0E28"/>
    <w:rsid w:val="004C10A3"/>
    <w:rsid w:val="004C159E"/>
    <w:rsid w:val="004C1802"/>
    <w:rsid w:val="004C18AF"/>
    <w:rsid w:val="004C19A8"/>
    <w:rsid w:val="004C1C91"/>
    <w:rsid w:val="004C26EC"/>
    <w:rsid w:val="004C288C"/>
    <w:rsid w:val="004C30E3"/>
    <w:rsid w:val="004C32D4"/>
    <w:rsid w:val="004C359C"/>
    <w:rsid w:val="004C35C1"/>
    <w:rsid w:val="004C37FE"/>
    <w:rsid w:val="004C3D0C"/>
    <w:rsid w:val="004C3F4D"/>
    <w:rsid w:val="004C48F4"/>
    <w:rsid w:val="004C59AE"/>
    <w:rsid w:val="004C63C2"/>
    <w:rsid w:val="004C6B30"/>
    <w:rsid w:val="004C6B59"/>
    <w:rsid w:val="004C75CF"/>
    <w:rsid w:val="004C75F7"/>
    <w:rsid w:val="004C7FC5"/>
    <w:rsid w:val="004D00A4"/>
    <w:rsid w:val="004D0B8F"/>
    <w:rsid w:val="004D0E2A"/>
    <w:rsid w:val="004D1482"/>
    <w:rsid w:val="004D1980"/>
    <w:rsid w:val="004D1E5E"/>
    <w:rsid w:val="004D1EEC"/>
    <w:rsid w:val="004D2379"/>
    <w:rsid w:val="004D24BC"/>
    <w:rsid w:val="004D29C5"/>
    <w:rsid w:val="004D2DB5"/>
    <w:rsid w:val="004D2DF4"/>
    <w:rsid w:val="004D32B5"/>
    <w:rsid w:val="004D3A93"/>
    <w:rsid w:val="004D3C46"/>
    <w:rsid w:val="004D4F66"/>
    <w:rsid w:val="004D5EAD"/>
    <w:rsid w:val="004D6556"/>
    <w:rsid w:val="004D675C"/>
    <w:rsid w:val="004D680F"/>
    <w:rsid w:val="004D7BDD"/>
    <w:rsid w:val="004E0260"/>
    <w:rsid w:val="004E0970"/>
    <w:rsid w:val="004E1C00"/>
    <w:rsid w:val="004E1F3E"/>
    <w:rsid w:val="004E2938"/>
    <w:rsid w:val="004E2A71"/>
    <w:rsid w:val="004E2A82"/>
    <w:rsid w:val="004E34A1"/>
    <w:rsid w:val="004E3676"/>
    <w:rsid w:val="004E3F42"/>
    <w:rsid w:val="004E4119"/>
    <w:rsid w:val="004E4B9E"/>
    <w:rsid w:val="004E54DE"/>
    <w:rsid w:val="004E5A3E"/>
    <w:rsid w:val="004E5E32"/>
    <w:rsid w:val="004E60F4"/>
    <w:rsid w:val="004E61A4"/>
    <w:rsid w:val="004E654C"/>
    <w:rsid w:val="004E6732"/>
    <w:rsid w:val="004E7291"/>
    <w:rsid w:val="004E7535"/>
    <w:rsid w:val="004E7C17"/>
    <w:rsid w:val="004F0346"/>
    <w:rsid w:val="004F0398"/>
    <w:rsid w:val="004F0C01"/>
    <w:rsid w:val="004F0D19"/>
    <w:rsid w:val="004F1236"/>
    <w:rsid w:val="004F1697"/>
    <w:rsid w:val="004F243F"/>
    <w:rsid w:val="004F2463"/>
    <w:rsid w:val="004F25C8"/>
    <w:rsid w:val="004F2873"/>
    <w:rsid w:val="004F32AF"/>
    <w:rsid w:val="004F38A3"/>
    <w:rsid w:val="004F39C0"/>
    <w:rsid w:val="004F3C72"/>
    <w:rsid w:val="004F3E38"/>
    <w:rsid w:val="004F45EC"/>
    <w:rsid w:val="004F4CDE"/>
    <w:rsid w:val="004F51F0"/>
    <w:rsid w:val="004F5468"/>
    <w:rsid w:val="004F568C"/>
    <w:rsid w:val="004F5DC7"/>
    <w:rsid w:val="004F5FB3"/>
    <w:rsid w:val="004F6101"/>
    <w:rsid w:val="004F62F8"/>
    <w:rsid w:val="004F6371"/>
    <w:rsid w:val="0050016B"/>
    <w:rsid w:val="00500582"/>
    <w:rsid w:val="00500FE3"/>
    <w:rsid w:val="005012B3"/>
    <w:rsid w:val="005015E2"/>
    <w:rsid w:val="00501623"/>
    <w:rsid w:val="0050199F"/>
    <w:rsid w:val="00501A33"/>
    <w:rsid w:val="005023D8"/>
    <w:rsid w:val="00502BDB"/>
    <w:rsid w:val="00503389"/>
    <w:rsid w:val="0050342E"/>
    <w:rsid w:val="00503D1D"/>
    <w:rsid w:val="00503D35"/>
    <w:rsid w:val="005041BF"/>
    <w:rsid w:val="005042A2"/>
    <w:rsid w:val="005045B1"/>
    <w:rsid w:val="00504C5B"/>
    <w:rsid w:val="00504C87"/>
    <w:rsid w:val="00505EE4"/>
    <w:rsid w:val="0050640F"/>
    <w:rsid w:val="00506F69"/>
    <w:rsid w:val="00507610"/>
    <w:rsid w:val="005102A4"/>
    <w:rsid w:val="005102F3"/>
    <w:rsid w:val="005108A5"/>
    <w:rsid w:val="00510D1D"/>
    <w:rsid w:val="00511CB4"/>
    <w:rsid w:val="005124BE"/>
    <w:rsid w:val="00512DE4"/>
    <w:rsid w:val="00512E0A"/>
    <w:rsid w:val="00513821"/>
    <w:rsid w:val="00513970"/>
    <w:rsid w:val="00513BF6"/>
    <w:rsid w:val="00513C3A"/>
    <w:rsid w:val="00513D05"/>
    <w:rsid w:val="0051405B"/>
    <w:rsid w:val="00514503"/>
    <w:rsid w:val="00514531"/>
    <w:rsid w:val="00514EDA"/>
    <w:rsid w:val="00515EC2"/>
    <w:rsid w:val="00516C2F"/>
    <w:rsid w:val="005178BE"/>
    <w:rsid w:val="00517B45"/>
    <w:rsid w:val="00520063"/>
    <w:rsid w:val="00520D1C"/>
    <w:rsid w:val="00520E99"/>
    <w:rsid w:val="00520EC8"/>
    <w:rsid w:val="00522012"/>
    <w:rsid w:val="0052264A"/>
    <w:rsid w:val="00522C6A"/>
    <w:rsid w:val="0052348C"/>
    <w:rsid w:val="0052362F"/>
    <w:rsid w:val="00523AED"/>
    <w:rsid w:val="00523F10"/>
    <w:rsid w:val="005240C8"/>
    <w:rsid w:val="005252B8"/>
    <w:rsid w:val="00525AD0"/>
    <w:rsid w:val="00526D3C"/>
    <w:rsid w:val="00526E0E"/>
    <w:rsid w:val="00526E24"/>
    <w:rsid w:val="00527A53"/>
    <w:rsid w:val="00527CEC"/>
    <w:rsid w:val="00527D08"/>
    <w:rsid w:val="005307F2"/>
    <w:rsid w:val="00530E2F"/>
    <w:rsid w:val="00530ECF"/>
    <w:rsid w:val="005310AB"/>
    <w:rsid w:val="005321E2"/>
    <w:rsid w:val="00532247"/>
    <w:rsid w:val="005325A5"/>
    <w:rsid w:val="005330E2"/>
    <w:rsid w:val="00533C97"/>
    <w:rsid w:val="00533E05"/>
    <w:rsid w:val="00534B56"/>
    <w:rsid w:val="00534C1C"/>
    <w:rsid w:val="005368AF"/>
    <w:rsid w:val="00536D5D"/>
    <w:rsid w:val="00537200"/>
    <w:rsid w:val="005378E7"/>
    <w:rsid w:val="00540928"/>
    <w:rsid w:val="005411A0"/>
    <w:rsid w:val="0054150C"/>
    <w:rsid w:val="00542CCD"/>
    <w:rsid w:val="005433C5"/>
    <w:rsid w:val="00543679"/>
    <w:rsid w:val="00543A50"/>
    <w:rsid w:val="00543ABD"/>
    <w:rsid w:val="005441BD"/>
    <w:rsid w:val="0054431B"/>
    <w:rsid w:val="005444A7"/>
    <w:rsid w:val="00544AFF"/>
    <w:rsid w:val="00544F4C"/>
    <w:rsid w:val="00545163"/>
    <w:rsid w:val="00545887"/>
    <w:rsid w:val="00550B3B"/>
    <w:rsid w:val="00550C23"/>
    <w:rsid w:val="00550C56"/>
    <w:rsid w:val="005515E5"/>
    <w:rsid w:val="005516AA"/>
    <w:rsid w:val="005519B3"/>
    <w:rsid w:val="00551D6F"/>
    <w:rsid w:val="00552180"/>
    <w:rsid w:val="005522A1"/>
    <w:rsid w:val="005526B6"/>
    <w:rsid w:val="00552887"/>
    <w:rsid w:val="005545F3"/>
    <w:rsid w:val="005558DC"/>
    <w:rsid w:val="00556189"/>
    <w:rsid w:val="0055698B"/>
    <w:rsid w:val="005578F9"/>
    <w:rsid w:val="005579C5"/>
    <w:rsid w:val="00557BA2"/>
    <w:rsid w:val="005606C0"/>
    <w:rsid w:val="00560975"/>
    <w:rsid w:val="00560DF0"/>
    <w:rsid w:val="005612CF"/>
    <w:rsid w:val="00561637"/>
    <w:rsid w:val="00561F52"/>
    <w:rsid w:val="0056211F"/>
    <w:rsid w:val="005625C4"/>
    <w:rsid w:val="0056268E"/>
    <w:rsid w:val="00563921"/>
    <w:rsid w:val="00563B7A"/>
    <w:rsid w:val="005647D9"/>
    <w:rsid w:val="005656BC"/>
    <w:rsid w:val="005668B6"/>
    <w:rsid w:val="0056692E"/>
    <w:rsid w:val="00566F20"/>
    <w:rsid w:val="00567F11"/>
    <w:rsid w:val="00570462"/>
    <w:rsid w:val="00570B15"/>
    <w:rsid w:val="0057110D"/>
    <w:rsid w:val="00571622"/>
    <w:rsid w:val="005719DC"/>
    <w:rsid w:val="00571BC9"/>
    <w:rsid w:val="005726F9"/>
    <w:rsid w:val="00572860"/>
    <w:rsid w:val="00572895"/>
    <w:rsid w:val="00572C9A"/>
    <w:rsid w:val="00572F1F"/>
    <w:rsid w:val="005736D1"/>
    <w:rsid w:val="00573C2B"/>
    <w:rsid w:val="005745D3"/>
    <w:rsid w:val="00574954"/>
    <w:rsid w:val="00574A90"/>
    <w:rsid w:val="00575334"/>
    <w:rsid w:val="00575561"/>
    <w:rsid w:val="005758C2"/>
    <w:rsid w:val="00576ACA"/>
    <w:rsid w:val="00576D4B"/>
    <w:rsid w:val="0057781C"/>
    <w:rsid w:val="00577894"/>
    <w:rsid w:val="00580E05"/>
    <w:rsid w:val="00581656"/>
    <w:rsid w:val="00581750"/>
    <w:rsid w:val="0058207A"/>
    <w:rsid w:val="005822E1"/>
    <w:rsid w:val="00582B0F"/>
    <w:rsid w:val="00582E60"/>
    <w:rsid w:val="00583B98"/>
    <w:rsid w:val="00583BCB"/>
    <w:rsid w:val="005843E0"/>
    <w:rsid w:val="00584712"/>
    <w:rsid w:val="00584C46"/>
    <w:rsid w:val="00585074"/>
    <w:rsid w:val="0058536C"/>
    <w:rsid w:val="005860DF"/>
    <w:rsid w:val="00586751"/>
    <w:rsid w:val="0058718B"/>
    <w:rsid w:val="005872D0"/>
    <w:rsid w:val="0058788E"/>
    <w:rsid w:val="00587E0A"/>
    <w:rsid w:val="00590051"/>
    <w:rsid w:val="00590CEE"/>
    <w:rsid w:val="00591188"/>
    <w:rsid w:val="005918C1"/>
    <w:rsid w:val="00592397"/>
    <w:rsid w:val="00592BFB"/>
    <w:rsid w:val="0059311C"/>
    <w:rsid w:val="005935FE"/>
    <w:rsid w:val="005935FF"/>
    <w:rsid w:val="005946F7"/>
    <w:rsid w:val="00595611"/>
    <w:rsid w:val="00595D16"/>
    <w:rsid w:val="005962F0"/>
    <w:rsid w:val="00596455"/>
    <w:rsid w:val="00596884"/>
    <w:rsid w:val="0059766C"/>
    <w:rsid w:val="00597BBA"/>
    <w:rsid w:val="00597FAF"/>
    <w:rsid w:val="005A09A3"/>
    <w:rsid w:val="005A0E70"/>
    <w:rsid w:val="005A0F1B"/>
    <w:rsid w:val="005A22FB"/>
    <w:rsid w:val="005A25BA"/>
    <w:rsid w:val="005A292F"/>
    <w:rsid w:val="005A2A7A"/>
    <w:rsid w:val="005A2ABB"/>
    <w:rsid w:val="005A2E34"/>
    <w:rsid w:val="005A4AE5"/>
    <w:rsid w:val="005A4B1E"/>
    <w:rsid w:val="005A4F5D"/>
    <w:rsid w:val="005A5082"/>
    <w:rsid w:val="005A6F4E"/>
    <w:rsid w:val="005A7555"/>
    <w:rsid w:val="005A7660"/>
    <w:rsid w:val="005A7C7D"/>
    <w:rsid w:val="005A7F70"/>
    <w:rsid w:val="005B02B8"/>
    <w:rsid w:val="005B21E9"/>
    <w:rsid w:val="005B2390"/>
    <w:rsid w:val="005B292D"/>
    <w:rsid w:val="005B2997"/>
    <w:rsid w:val="005B2C21"/>
    <w:rsid w:val="005B2D30"/>
    <w:rsid w:val="005B2DF5"/>
    <w:rsid w:val="005B3657"/>
    <w:rsid w:val="005B3C16"/>
    <w:rsid w:val="005B4A93"/>
    <w:rsid w:val="005B4B64"/>
    <w:rsid w:val="005B4C49"/>
    <w:rsid w:val="005B5067"/>
    <w:rsid w:val="005B5385"/>
    <w:rsid w:val="005B5765"/>
    <w:rsid w:val="005B5AD9"/>
    <w:rsid w:val="005B60AD"/>
    <w:rsid w:val="005B6683"/>
    <w:rsid w:val="005B6E96"/>
    <w:rsid w:val="005B7B47"/>
    <w:rsid w:val="005B7D27"/>
    <w:rsid w:val="005B7F75"/>
    <w:rsid w:val="005C03CC"/>
    <w:rsid w:val="005C0A91"/>
    <w:rsid w:val="005C0FC6"/>
    <w:rsid w:val="005C1092"/>
    <w:rsid w:val="005C1124"/>
    <w:rsid w:val="005C2E8A"/>
    <w:rsid w:val="005C36D6"/>
    <w:rsid w:val="005C3AEC"/>
    <w:rsid w:val="005C3F0B"/>
    <w:rsid w:val="005C40E1"/>
    <w:rsid w:val="005C419B"/>
    <w:rsid w:val="005C4220"/>
    <w:rsid w:val="005C441A"/>
    <w:rsid w:val="005C4D0E"/>
    <w:rsid w:val="005C4E22"/>
    <w:rsid w:val="005C619F"/>
    <w:rsid w:val="005C62DA"/>
    <w:rsid w:val="005C6B29"/>
    <w:rsid w:val="005C7185"/>
    <w:rsid w:val="005C7307"/>
    <w:rsid w:val="005C7AD6"/>
    <w:rsid w:val="005C7C3C"/>
    <w:rsid w:val="005C7F72"/>
    <w:rsid w:val="005D1419"/>
    <w:rsid w:val="005D16D0"/>
    <w:rsid w:val="005D1A08"/>
    <w:rsid w:val="005D1CB3"/>
    <w:rsid w:val="005D212F"/>
    <w:rsid w:val="005D22A7"/>
    <w:rsid w:val="005D25AD"/>
    <w:rsid w:val="005D2B0F"/>
    <w:rsid w:val="005D3049"/>
    <w:rsid w:val="005D3094"/>
    <w:rsid w:val="005D3120"/>
    <w:rsid w:val="005D32CE"/>
    <w:rsid w:val="005D3BCB"/>
    <w:rsid w:val="005D3C54"/>
    <w:rsid w:val="005D4FAC"/>
    <w:rsid w:val="005D5014"/>
    <w:rsid w:val="005D553F"/>
    <w:rsid w:val="005D5783"/>
    <w:rsid w:val="005D6D16"/>
    <w:rsid w:val="005D74D0"/>
    <w:rsid w:val="005D789E"/>
    <w:rsid w:val="005E0592"/>
    <w:rsid w:val="005E0741"/>
    <w:rsid w:val="005E07E1"/>
    <w:rsid w:val="005E08FF"/>
    <w:rsid w:val="005E0B80"/>
    <w:rsid w:val="005E1DE8"/>
    <w:rsid w:val="005E3089"/>
    <w:rsid w:val="005E3EDF"/>
    <w:rsid w:val="005E4303"/>
    <w:rsid w:val="005E4AE1"/>
    <w:rsid w:val="005E4BD1"/>
    <w:rsid w:val="005E4F22"/>
    <w:rsid w:val="005E4F3A"/>
    <w:rsid w:val="005E5A2B"/>
    <w:rsid w:val="005E5FD6"/>
    <w:rsid w:val="005E619C"/>
    <w:rsid w:val="005E654E"/>
    <w:rsid w:val="005E69AE"/>
    <w:rsid w:val="005E6ADE"/>
    <w:rsid w:val="005E6FBE"/>
    <w:rsid w:val="005E7306"/>
    <w:rsid w:val="005E7332"/>
    <w:rsid w:val="005E750B"/>
    <w:rsid w:val="005E7E15"/>
    <w:rsid w:val="005E7ED9"/>
    <w:rsid w:val="005F0911"/>
    <w:rsid w:val="005F0AF6"/>
    <w:rsid w:val="005F0BEC"/>
    <w:rsid w:val="005F1763"/>
    <w:rsid w:val="005F19B8"/>
    <w:rsid w:val="005F24DE"/>
    <w:rsid w:val="005F2D33"/>
    <w:rsid w:val="005F2D65"/>
    <w:rsid w:val="005F2D9B"/>
    <w:rsid w:val="005F3AE3"/>
    <w:rsid w:val="005F3F71"/>
    <w:rsid w:val="005F47B8"/>
    <w:rsid w:val="005F4AD7"/>
    <w:rsid w:val="005F4BD1"/>
    <w:rsid w:val="005F4FCF"/>
    <w:rsid w:val="005F7B5D"/>
    <w:rsid w:val="00601AFC"/>
    <w:rsid w:val="00601E08"/>
    <w:rsid w:val="006020F1"/>
    <w:rsid w:val="0060212B"/>
    <w:rsid w:val="0060397F"/>
    <w:rsid w:val="00603D57"/>
    <w:rsid w:val="006042EF"/>
    <w:rsid w:val="006051AE"/>
    <w:rsid w:val="00605203"/>
    <w:rsid w:val="0060528F"/>
    <w:rsid w:val="00606212"/>
    <w:rsid w:val="0060625F"/>
    <w:rsid w:val="00606849"/>
    <w:rsid w:val="00606D40"/>
    <w:rsid w:val="006070B2"/>
    <w:rsid w:val="0060755A"/>
    <w:rsid w:val="00607A79"/>
    <w:rsid w:val="006103FD"/>
    <w:rsid w:val="0061094F"/>
    <w:rsid w:val="00610B2A"/>
    <w:rsid w:val="006117C0"/>
    <w:rsid w:val="006119B4"/>
    <w:rsid w:val="00611B08"/>
    <w:rsid w:val="00611B20"/>
    <w:rsid w:val="0061225A"/>
    <w:rsid w:val="006123E2"/>
    <w:rsid w:val="00613CAF"/>
    <w:rsid w:val="00614474"/>
    <w:rsid w:val="0061451B"/>
    <w:rsid w:val="00614ACA"/>
    <w:rsid w:val="00615265"/>
    <w:rsid w:val="0061585B"/>
    <w:rsid w:val="00615B31"/>
    <w:rsid w:val="006169E4"/>
    <w:rsid w:val="00616CFF"/>
    <w:rsid w:val="006176D8"/>
    <w:rsid w:val="00617799"/>
    <w:rsid w:val="00617A62"/>
    <w:rsid w:val="00620971"/>
    <w:rsid w:val="00620A65"/>
    <w:rsid w:val="0062158B"/>
    <w:rsid w:val="006216FA"/>
    <w:rsid w:val="00621C3A"/>
    <w:rsid w:val="00621E60"/>
    <w:rsid w:val="006220FD"/>
    <w:rsid w:val="006221F6"/>
    <w:rsid w:val="0062249B"/>
    <w:rsid w:val="00622630"/>
    <w:rsid w:val="00622875"/>
    <w:rsid w:val="0062299C"/>
    <w:rsid w:val="00622D61"/>
    <w:rsid w:val="00623B2D"/>
    <w:rsid w:val="00623ECC"/>
    <w:rsid w:val="0062413B"/>
    <w:rsid w:val="006248EE"/>
    <w:rsid w:val="00624AAF"/>
    <w:rsid w:val="006254AF"/>
    <w:rsid w:val="00625663"/>
    <w:rsid w:val="00625CBA"/>
    <w:rsid w:val="00627273"/>
    <w:rsid w:val="00627953"/>
    <w:rsid w:val="00627BB8"/>
    <w:rsid w:val="00627E32"/>
    <w:rsid w:val="00630780"/>
    <w:rsid w:val="00630804"/>
    <w:rsid w:val="00630917"/>
    <w:rsid w:val="00630EF2"/>
    <w:rsid w:val="00631475"/>
    <w:rsid w:val="006321DE"/>
    <w:rsid w:val="00632405"/>
    <w:rsid w:val="0063353A"/>
    <w:rsid w:val="006335C3"/>
    <w:rsid w:val="006335CD"/>
    <w:rsid w:val="00634229"/>
    <w:rsid w:val="006344CD"/>
    <w:rsid w:val="00634C14"/>
    <w:rsid w:val="0063522D"/>
    <w:rsid w:val="006356C3"/>
    <w:rsid w:val="006359F8"/>
    <w:rsid w:val="00636036"/>
    <w:rsid w:val="0063628F"/>
    <w:rsid w:val="006368FE"/>
    <w:rsid w:val="006376FD"/>
    <w:rsid w:val="0063798B"/>
    <w:rsid w:val="00637C37"/>
    <w:rsid w:val="00637E89"/>
    <w:rsid w:val="00640C1F"/>
    <w:rsid w:val="006413CC"/>
    <w:rsid w:val="00642C13"/>
    <w:rsid w:val="00642D5E"/>
    <w:rsid w:val="0064341F"/>
    <w:rsid w:val="00643427"/>
    <w:rsid w:val="00643AA3"/>
    <w:rsid w:val="00643BE2"/>
    <w:rsid w:val="006441EA"/>
    <w:rsid w:val="00644C18"/>
    <w:rsid w:val="006454D3"/>
    <w:rsid w:val="00645564"/>
    <w:rsid w:val="00646012"/>
    <w:rsid w:val="006460AB"/>
    <w:rsid w:val="0064701C"/>
    <w:rsid w:val="006473A6"/>
    <w:rsid w:val="006477C1"/>
    <w:rsid w:val="00647C8E"/>
    <w:rsid w:val="0065058E"/>
    <w:rsid w:val="00650662"/>
    <w:rsid w:val="00650842"/>
    <w:rsid w:val="00650F55"/>
    <w:rsid w:val="0065130C"/>
    <w:rsid w:val="006517B7"/>
    <w:rsid w:val="00653C30"/>
    <w:rsid w:val="00653D15"/>
    <w:rsid w:val="0065415E"/>
    <w:rsid w:val="00654182"/>
    <w:rsid w:val="006543C6"/>
    <w:rsid w:val="006544A3"/>
    <w:rsid w:val="006547AB"/>
    <w:rsid w:val="00654EB3"/>
    <w:rsid w:val="006554B8"/>
    <w:rsid w:val="006554F3"/>
    <w:rsid w:val="006556F1"/>
    <w:rsid w:val="00655788"/>
    <w:rsid w:val="00655890"/>
    <w:rsid w:val="006559A2"/>
    <w:rsid w:val="006569C1"/>
    <w:rsid w:val="00656C9A"/>
    <w:rsid w:val="00656D44"/>
    <w:rsid w:val="00656FFD"/>
    <w:rsid w:val="00657289"/>
    <w:rsid w:val="0065736B"/>
    <w:rsid w:val="00657E75"/>
    <w:rsid w:val="006600C3"/>
    <w:rsid w:val="0066021C"/>
    <w:rsid w:val="0066097D"/>
    <w:rsid w:val="00660DE1"/>
    <w:rsid w:val="006615ED"/>
    <w:rsid w:val="006627F9"/>
    <w:rsid w:val="00662813"/>
    <w:rsid w:val="006629BA"/>
    <w:rsid w:val="006629ED"/>
    <w:rsid w:val="00662C2B"/>
    <w:rsid w:val="00662FB1"/>
    <w:rsid w:val="006640EA"/>
    <w:rsid w:val="006650BD"/>
    <w:rsid w:val="0066524C"/>
    <w:rsid w:val="00667950"/>
    <w:rsid w:val="00667BB5"/>
    <w:rsid w:val="00667E4A"/>
    <w:rsid w:val="006700AC"/>
    <w:rsid w:val="00670440"/>
    <w:rsid w:val="00670ECE"/>
    <w:rsid w:val="006713C2"/>
    <w:rsid w:val="00671E7B"/>
    <w:rsid w:val="00672192"/>
    <w:rsid w:val="00672D7C"/>
    <w:rsid w:val="00673590"/>
    <w:rsid w:val="006737E1"/>
    <w:rsid w:val="006745B0"/>
    <w:rsid w:val="006745E9"/>
    <w:rsid w:val="00674E08"/>
    <w:rsid w:val="0067582C"/>
    <w:rsid w:val="0067641A"/>
    <w:rsid w:val="00677910"/>
    <w:rsid w:val="00677BEA"/>
    <w:rsid w:val="006802A9"/>
    <w:rsid w:val="00680EF0"/>
    <w:rsid w:val="0068142B"/>
    <w:rsid w:val="0068181A"/>
    <w:rsid w:val="00682809"/>
    <w:rsid w:val="006829CB"/>
    <w:rsid w:val="00682B5B"/>
    <w:rsid w:val="00682BE0"/>
    <w:rsid w:val="00682D7E"/>
    <w:rsid w:val="00683FFE"/>
    <w:rsid w:val="00684F51"/>
    <w:rsid w:val="006852DD"/>
    <w:rsid w:val="00685B3C"/>
    <w:rsid w:val="00685C83"/>
    <w:rsid w:val="00685D62"/>
    <w:rsid w:val="00685D76"/>
    <w:rsid w:val="00686516"/>
    <w:rsid w:val="0068687F"/>
    <w:rsid w:val="00686B75"/>
    <w:rsid w:val="00686BE0"/>
    <w:rsid w:val="00686DE3"/>
    <w:rsid w:val="006871D0"/>
    <w:rsid w:val="00687601"/>
    <w:rsid w:val="0068792E"/>
    <w:rsid w:val="00687BAC"/>
    <w:rsid w:val="00687BF4"/>
    <w:rsid w:val="00687E90"/>
    <w:rsid w:val="006902BE"/>
    <w:rsid w:val="00690A41"/>
    <w:rsid w:val="00690DEA"/>
    <w:rsid w:val="00691A1A"/>
    <w:rsid w:val="006929B9"/>
    <w:rsid w:val="006933CA"/>
    <w:rsid w:val="006940ED"/>
    <w:rsid w:val="00694272"/>
    <w:rsid w:val="00694308"/>
    <w:rsid w:val="006947D5"/>
    <w:rsid w:val="00694990"/>
    <w:rsid w:val="00694C37"/>
    <w:rsid w:val="00694E70"/>
    <w:rsid w:val="0069535C"/>
    <w:rsid w:val="00695C42"/>
    <w:rsid w:val="00695FC4"/>
    <w:rsid w:val="00696205"/>
    <w:rsid w:val="006965FB"/>
    <w:rsid w:val="006966B1"/>
    <w:rsid w:val="00697371"/>
    <w:rsid w:val="00697654"/>
    <w:rsid w:val="00697A0A"/>
    <w:rsid w:val="00697C62"/>
    <w:rsid w:val="006A04A5"/>
    <w:rsid w:val="006A0797"/>
    <w:rsid w:val="006A0C60"/>
    <w:rsid w:val="006A149D"/>
    <w:rsid w:val="006A1583"/>
    <w:rsid w:val="006A15A5"/>
    <w:rsid w:val="006A2D2F"/>
    <w:rsid w:val="006A2DF1"/>
    <w:rsid w:val="006A327F"/>
    <w:rsid w:val="006A36CF"/>
    <w:rsid w:val="006A3A2C"/>
    <w:rsid w:val="006A463B"/>
    <w:rsid w:val="006A4C1F"/>
    <w:rsid w:val="006A4FC8"/>
    <w:rsid w:val="006A585B"/>
    <w:rsid w:val="006A5D6B"/>
    <w:rsid w:val="006A608F"/>
    <w:rsid w:val="006A626C"/>
    <w:rsid w:val="006A62DD"/>
    <w:rsid w:val="006A62F0"/>
    <w:rsid w:val="006A7A74"/>
    <w:rsid w:val="006B001E"/>
    <w:rsid w:val="006B055F"/>
    <w:rsid w:val="006B0C5B"/>
    <w:rsid w:val="006B129E"/>
    <w:rsid w:val="006B1413"/>
    <w:rsid w:val="006B153E"/>
    <w:rsid w:val="006B1905"/>
    <w:rsid w:val="006B1F38"/>
    <w:rsid w:val="006B1F51"/>
    <w:rsid w:val="006B2EFA"/>
    <w:rsid w:val="006B34E9"/>
    <w:rsid w:val="006B365D"/>
    <w:rsid w:val="006B488B"/>
    <w:rsid w:val="006B4B77"/>
    <w:rsid w:val="006B50D8"/>
    <w:rsid w:val="006B63DA"/>
    <w:rsid w:val="006B7313"/>
    <w:rsid w:val="006B7402"/>
    <w:rsid w:val="006B77A3"/>
    <w:rsid w:val="006C0965"/>
    <w:rsid w:val="006C0D76"/>
    <w:rsid w:val="006C1243"/>
    <w:rsid w:val="006C1830"/>
    <w:rsid w:val="006C1989"/>
    <w:rsid w:val="006C1BCC"/>
    <w:rsid w:val="006C4031"/>
    <w:rsid w:val="006C41C6"/>
    <w:rsid w:val="006C4E46"/>
    <w:rsid w:val="006C529E"/>
    <w:rsid w:val="006C5DDA"/>
    <w:rsid w:val="006C6AFE"/>
    <w:rsid w:val="006C6C2D"/>
    <w:rsid w:val="006C71BA"/>
    <w:rsid w:val="006C787A"/>
    <w:rsid w:val="006C7B7A"/>
    <w:rsid w:val="006D078B"/>
    <w:rsid w:val="006D07D3"/>
    <w:rsid w:val="006D09A9"/>
    <w:rsid w:val="006D10AC"/>
    <w:rsid w:val="006D13C8"/>
    <w:rsid w:val="006D17A3"/>
    <w:rsid w:val="006D1D66"/>
    <w:rsid w:val="006D215C"/>
    <w:rsid w:val="006D2324"/>
    <w:rsid w:val="006D259D"/>
    <w:rsid w:val="006D39A9"/>
    <w:rsid w:val="006D3BAF"/>
    <w:rsid w:val="006D442F"/>
    <w:rsid w:val="006D4B2B"/>
    <w:rsid w:val="006D4CC6"/>
    <w:rsid w:val="006D5EF6"/>
    <w:rsid w:val="006D5F27"/>
    <w:rsid w:val="006D626F"/>
    <w:rsid w:val="006D6636"/>
    <w:rsid w:val="006D6841"/>
    <w:rsid w:val="006D6E62"/>
    <w:rsid w:val="006E0326"/>
    <w:rsid w:val="006E0482"/>
    <w:rsid w:val="006E0D71"/>
    <w:rsid w:val="006E12F2"/>
    <w:rsid w:val="006E1638"/>
    <w:rsid w:val="006E16F4"/>
    <w:rsid w:val="006E1843"/>
    <w:rsid w:val="006E1978"/>
    <w:rsid w:val="006E1EA0"/>
    <w:rsid w:val="006E2800"/>
    <w:rsid w:val="006E2818"/>
    <w:rsid w:val="006E352B"/>
    <w:rsid w:val="006E3645"/>
    <w:rsid w:val="006E3C13"/>
    <w:rsid w:val="006E3E40"/>
    <w:rsid w:val="006E4354"/>
    <w:rsid w:val="006E4A5C"/>
    <w:rsid w:val="006E51A3"/>
    <w:rsid w:val="006E551D"/>
    <w:rsid w:val="006E5B5A"/>
    <w:rsid w:val="006E6380"/>
    <w:rsid w:val="006E6F6D"/>
    <w:rsid w:val="006E719B"/>
    <w:rsid w:val="006E7DC6"/>
    <w:rsid w:val="006F01F2"/>
    <w:rsid w:val="006F112E"/>
    <w:rsid w:val="006F1163"/>
    <w:rsid w:val="006F14BB"/>
    <w:rsid w:val="006F16CC"/>
    <w:rsid w:val="006F1709"/>
    <w:rsid w:val="006F22AA"/>
    <w:rsid w:val="006F23FB"/>
    <w:rsid w:val="006F245F"/>
    <w:rsid w:val="006F26AF"/>
    <w:rsid w:val="006F27E7"/>
    <w:rsid w:val="006F28F2"/>
    <w:rsid w:val="006F2B58"/>
    <w:rsid w:val="006F2CF5"/>
    <w:rsid w:val="006F347E"/>
    <w:rsid w:val="006F41A8"/>
    <w:rsid w:val="006F49C2"/>
    <w:rsid w:val="006F4C9D"/>
    <w:rsid w:val="006F5206"/>
    <w:rsid w:val="006F52B1"/>
    <w:rsid w:val="006F6003"/>
    <w:rsid w:val="006F6180"/>
    <w:rsid w:val="006F7383"/>
    <w:rsid w:val="006F746B"/>
    <w:rsid w:val="007002D6"/>
    <w:rsid w:val="007007CB"/>
    <w:rsid w:val="00700EF4"/>
    <w:rsid w:val="007011CA"/>
    <w:rsid w:val="00702092"/>
    <w:rsid w:val="00702322"/>
    <w:rsid w:val="00702679"/>
    <w:rsid w:val="0070315A"/>
    <w:rsid w:val="00704164"/>
    <w:rsid w:val="0070430C"/>
    <w:rsid w:val="0070502D"/>
    <w:rsid w:val="00705128"/>
    <w:rsid w:val="00705522"/>
    <w:rsid w:val="00705BB6"/>
    <w:rsid w:val="00705E7D"/>
    <w:rsid w:val="00706134"/>
    <w:rsid w:val="00706BCA"/>
    <w:rsid w:val="007071BA"/>
    <w:rsid w:val="007106A8"/>
    <w:rsid w:val="0071150B"/>
    <w:rsid w:val="00711A71"/>
    <w:rsid w:val="00711C4D"/>
    <w:rsid w:val="00711D89"/>
    <w:rsid w:val="00711FE8"/>
    <w:rsid w:val="007123E5"/>
    <w:rsid w:val="00712D44"/>
    <w:rsid w:val="007133CC"/>
    <w:rsid w:val="00713A38"/>
    <w:rsid w:val="00713BCB"/>
    <w:rsid w:val="00714C76"/>
    <w:rsid w:val="00715164"/>
    <w:rsid w:val="0071550B"/>
    <w:rsid w:val="00715D15"/>
    <w:rsid w:val="0071611C"/>
    <w:rsid w:val="007161CF"/>
    <w:rsid w:val="00716A25"/>
    <w:rsid w:val="00716AC3"/>
    <w:rsid w:val="00716BB0"/>
    <w:rsid w:val="0071780E"/>
    <w:rsid w:val="0072094A"/>
    <w:rsid w:val="0072099D"/>
    <w:rsid w:val="0072119F"/>
    <w:rsid w:val="007218A4"/>
    <w:rsid w:val="00721B52"/>
    <w:rsid w:val="00721DB9"/>
    <w:rsid w:val="0072220E"/>
    <w:rsid w:val="00722AC4"/>
    <w:rsid w:val="00723664"/>
    <w:rsid w:val="0072391C"/>
    <w:rsid w:val="00723B10"/>
    <w:rsid w:val="00724197"/>
    <w:rsid w:val="007244F4"/>
    <w:rsid w:val="0072483E"/>
    <w:rsid w:val="00724E68"/>
    <w:rsid w:val="00725110"/>
    <w:rsid w:val="00725547"/>
    <w:rsid w:val="00725B31"/>
    <w:rsid w:val="00726183"/>
    <w:rsid w:val="00726547"/>
    <w:rsid w:val="00726744"/>
    <w:rsid w:val="00726B8C"/>
    <w:rsid w:val="00726D1D"/>
    <w:rsid w:val="00726D90"/>
    <w:rsid w:val="0072799B"/>
    <w:rsid w:val="00727E1F"/>
    <w:rsid w:val="00727F42"/>
    <w:rsid w:val="007300EC"/>
    <w:rsid w:val="007304B0"/>
    <w:rsid w:val="007305A7"/>
    <w:rsid w:val="0073090D"/>
    <w:rsid w:val="00731023"/>
    <w:rsid w:val="007312EC"/>
    <w:rsid w:val="007314D7"/>
    <w:rsid w:val="007318E8"/>
    <w:rsid w:val="007322C7"/>
    <w:rsid w:val="00732ABC"/>
    <w:rsid w:val="007334E8"/>
    <w:rsid w:val="00733811"/>
    <w:rsid w:val="00733911"/>
    <w:rsid w:val="00733D5B"/>
    <w:rsid w:val="00735030"/>
    <w:rsid w:val="00735236"/>
    <w:rsid w:val="00736022"/>
    <w:rsid w:val="00737745"/>
    <w:rsid w:val="00737C05"/>
    <w:rsid w:val="00737FBD"/>
    <w:rsid w:val="0074010A"/>
    <w:rsid w:val="007402F8"/>
    <w:rsid w:val="0074086B"/>
    <w:rsid w:val="00740CF3"/>
    <w:rsid w:val="00741178"/>
    <w:rsid w:val="0074122C"/>
    <w:rsid w:val="0074178D"/>
    <w:rsid w:val="007419E0"/>
    <w:rsid w:val="00741B73"/>
    <w:rsid w:val="00742526"/>
    <w:rsid w:val="007426B3"/>
    <w:rsid w:val="00742774"/>
    <w:rsid w:val="00742B0C"/>
    <w:rsid w:val="00742C1F"/>
    <w:rsid w:val="00742F53"/>
    <w:rsid w:val="007431AD"/>
    <w:rsid w:val="00743593"/>
    <w:rsid w:val="00743846"/>
    <w:rsid w:val="007438A5"/>
    <w:rsid w:val="007440A6"/>
    <w:rsid w:val="007443EA"/>
    <w:rsid w:val="0074478C"/>
    <w:rsid w:val="007448D1"/>
    <w:rsid w:val="00744FBD"/>
    <w:rsid w:val="00744FD5"/>
    <w:rsid w:val="00745661"/>
    <w:rsid w:val="00745A78"/>
    <w:rsid w:val="00745B31"/>
    <w:rsid w:val="00746271"/>
    <w:rsid w:val="007463DC"/>
    <w:rsid w:val="007467C3"/>
    <w:rsid w:val="0074700E"/>
    <w:rsid w:val="00747195"/>
    <w:rsid w:val="00747765"/>
    <w:rsid w:val="0074776B"/>
    <w:rsid w:val="007477EC"/>
    <w:rsid w:val="00747E46"/>
    <w:rsid w:val="00750950"/>
    <w:rsid w:val="00750E97"/>
    <w:rsid w:val="007513D9"/>
    <w:rsid w:val="007528FA"/>
    <w:rsid w:val="00752E03"/>
    <w:rsid w:val="007535E3"/>
    <w:rsid w:val="00753DD5"/>
    <w:rsid w:val="00753F34"/>
    <w:rsid w:val="00754691"/>
    <w:rsid w:val="007546C7"/>
    <w:rsid w:val="0075517C"/>
    <w:rsid w:val="007555DA"/>
    <w:rsid w:val="00755B5C"/>
    <w:rsid w:val="00755DCE"/>
    <w:rsid w:val="0075670F"/>
    <w:rsid w:val="007568E5"/>
    <w:rsid w:val="00757356"/>
    <w:rsid w:val="00761350"/>
    <w:rsid w:val="00761A7D"/>
    <w:rsid w:val="00762331"/>
    <w:rsid w:val="0076235D"/>
    <w:rsid w:val="00762584"/>
    <w:rsid w:val="007629AB"/>
    <w:rsid w:val="00762BE6"/>
    <w:rsid w:val="00762DD1"/>
    <w:rsid w:val="0076318E"/>
    <w:rsid w:val="007638C6"/>
    <w:rsid w:val="00763C2C"/>
    <w:rsid w:val="00763CC0"/>
    <w:rsid w:val="00763E62"/>
    <w:rsid w:val="007654B2"/>
    <w:rsid w:val="007666CC"/>
    <w:rsid w:val="00766833"/>
    <w:rsid w:val="00766C69"/>
    <w:rsid w:val="00767112"/>
    <w:rsid w:val="007677FB"/>
    <w:rsid w:val="0077080B"/>
    <w:rsid w:val="00770B7F"/>
    <w:rsid w:val="00770F1C"/>
    <w:rsid w:val="00771461"/>
    <w:rsid w:val="00771B06"/>
    <w:rsid w:val="00771B89"/>
    <w:rsid w:val="007721AD"/>
    <w:rsid w:val="00772690"/>
    <w:rsid w:val="00773B4E"/>
    <w:rsid w:val="0077405B"/>
    <w:rsid w:val="00774677"/>
    <w:rsid w:val="00775031"/>
    <w:rsid w:val="00775904"/>
    <w:rsid w:val="007759BF"/>
    <w:rsid w:val="00775BDF"/>
    <w:rsid w:val="00775BFA"/>
    <w:rsid w:val="007762DE"/>
    <w:rsid w:val="00776431"/>
    <w:rsid w:val="007764D5"/>
    <w:rsid w:val="0077734A"/>
    <w:rsid w:val="00780E1A"/>
    <w:rsid w:val="00781308"/>
    <w:rsid w:val="007814B3"/>
    <w:rsid w:val="00781E2C"/>
    <w:rsid w:val="007822BD"/>
    <w:rsid w:val="0078240E"/>
    <w:rsid w:val="007825A5"/>
    <w:rsid w:val="00782FDA"/>
    <w:rsid w:val="0078301C"/>
    <w:rsid w:val="007834FA"/>
    <w:rsid w:val="007836B9"/>
    <w:rsid w:val="007838EB"/>
    <w:rsid w:val="007843B8"/>
    <w:rsid w:val="007845F5"/>
    <w:rsid w:val="007855D7"/>
    <w:rsid w:val="00785649"/>
    <w:rsid w:val="00786C7C"/>
    <w:rsid w:val="00786CC9"/>
    <w:rsid w:val="00786D89"/>
    <w:rsid w:val="0079110D"/>
    <w:rsid w:val="0079124E"/>
    <w:rsid w:val="007912E3"/>
    <w:rsid w:val="007916E9"/>
    <w:rsid w:val="00791DFD"/>
    <w:rsid w:val="0079254B"/>
    <w:rsid w:val="00792F3A"/>
    <w:rsid w:val="00793E6D"/>
    <w:rsid w:val="0079408E"/>
    <w:rsid w:val="00794219"/>
    <w:rsid w:val="0079460C"/>
    <w:rsid w:val="007947AC"/>
    <w:rsid w:val="00794DC2"/>
    <w:rsid w:val="00794E02"/>
    <w:rsid w:val="007954BF"/>
    <w:rsid w:val="0079567E"/>
    <w:rsid w:val="0079583F"/>
    <w:rsid w:val="00795CDF"/>
    <w:rsid w:val="0079627D"/>
    <w:rsid w:val="007978D1"/>
    <w:rsid w:val="00797919"/>
    <w:rsid w:val="00797942"/>
    <w:rsid w:val="007A00EF"/>
    <w:rsid w:val="007A1079"/>
    <w:rsid w:val="007A1363"/>
    <w:rsid w:val="007A23D6"/>
    <w:rsid w:val="007A2FC2"/>
    <w:rsid w:val="007A3372"/>
    <w:rsid w:val="007A353C"/>
    <w:rsid w:val="007A35BF"/>
    <w:rsid w:val="007A4AF8"/>
    <w:rsid w:val="007A4B25"/>
    <w:rsid w:val="007A4C62"/>
    <w:rsid w:val="007A4C63"/>
    <w:rsid w:val="007A5020"/>
    <w:rsid w:val="007A5146"/>
    <w:rsid w:val="007A54E8"/>
    <w:rsid w:val="007A5A43"/>
    <w:rsid w:val="007A5CC7"/>
    <w:rsid w:val="007A5E05"/>
    <w:rsid w:val="007A5ECF"/>
    <w:rsid w:val="007A68B4"/>
    <w:rsid w:val="007A695C"/>
    <w:rsid w:val="007A69E5"/>
    <w:rsid w:val="007A6BF1"/>
    <w:rsid w:val="007A6E71"/>
    <w:rsid w:val="007A71E1"/>
    <w:rsid w:val="007B0038"/>
    <w:rsid w:val="007B0AB0"/>
    <w:rsid w:val="007B0B7E"/>
    <w:rsid w:val="007B0D10"/>
    <w:rsid w:val="007B1DCE"/>
    <w:rsid w:val="007B3751"/>
    <w:rsid w:val="007B3E30"/>
    <w:rsid w:val="007B49E8"/>
    <w:rsid w:val="007B4BA8"/>
    <w:rsid w:val="007B5CCD"/>
    <w:rsid w:val="007B6289"/>
    <w:rsid w:val="007B64AB"/>
    <w:rsid w:val="007B6557"/>
    <w:rsid w:val="007B692E"/>
    <w:rsid w:val="007B6B82"/>
    <w:rsid w:val="007B75A5"/>
    <w:rsid w:val="007C0571"/>
    <w:rsid w:val="007C0F2A"/>
    <w:rsid w:val="007C1407"/>
    <w:rsid w:val="007C1852"/>
    <w:rsid w:val="007C1CFA"/>
    <w:rsid w:val="007C1E2D"/>
    <w:rsid w:val="007C2572"/>
    <w:rsid w:val="007C30A0"/>
    <w:rsid w:val="007C34B6"/>
    <w:rsid w:val="007C37D4"/>
    <w:rsid w:val="007C3983"/>
    <w:rsid w:val="007C4992"/>
    <w:rsid w:val="007C4EC2"/>
    <w:rsid w:val="007C5F56"/>
    <w:rsid w:val="007C60C2"/>
    <w:rsid w:val="007C6787"/>
    <w:rsid w:val="007C6D38"/>
    <w:rsid w:val="007C7F4F"/>
    <w:rsid w:val="007D0408"/>
    <w:rsid w:val="007D0C02"/>
    <w:rsid w:val="007D108B"/>
    <w:rsid w:val="007D1945"/>
    <w:rsid w:val="007D2578"/>
    <w:rsid w:val="007D2AFB"/>
    <w:rsid w:val="007D2E7F"/>
    <w:rsid w:val="007D303C"/>
    <w:rsid w:val="007D332F"/>
    <w:rsid w:val="007D3545"/>
    <w:rsid w:val="007D4759"/>
    <w:rsid w:val="007D487C"/>
    <w:rsid w:val="007D487E"/>
    <w:rsid w:val="007D4D0E"/>
    <w:rsid w:val="007D4F41"/>
    <w:rsid w:val="007D578B"/>
    <w:rsid w:val="007D6593"/>
    <w:rsid w:val="007D65DE"/>
    <w:rsid w:val="007D6608"/>
    <w:rsid w:val="007D6877"/>
    <w:rsid w:val="007D7019"/>
    <w:rsid w:val="007D767F"/>
    <w:rsid w:val="007D7708"/>
    <w:rsid w:val="007E01E9"/>
    <w:rsid w:val="007E04B9"/>
    <w:rsid w:val="007E0D28"/>
    <w:rsid w:val="007E0FEB"/>
    <w:rsid w:val="007E1629"/>
    <w:rsid w:val="007E1CB5"/>
    <w:rsid w:val="007E20FD"/>
    <w:rsid w:val="007E21E5"/>
    <w:rsid w:val="007E2D9E"/>
    <w:rsid w:val="007E2FB2"/>
    <w:rsid w:val="007E3042"/>
    <w:rsid w:val="007E3AB7"/>
    <w:rsid w:val="007E3F1C"/>
    <w:rsid w:val="007E4232"/>
    <w:rsid w:val="007E4317"/>
    <w:rsid w:val="007E45F8"/>
    <w:rsid w:val="007E490E"/>
    <w:rsid w:val="007E4A87"/>
    <w:rsid w:val="007E4CD8"/>
    <w:rsid w:val="007E52F8"/>
    <w:rsid w:val="007E5693"/>
    <w:rsid w:val="007E59D3"/>
    <w:rsid w:val="007E6066"/>
    <w:rsid w:val="007E619D"/>
    <w:rsid w:val="007E626B"/>
    <w:rsid w:val="007E626C"/>
    <w:rsid w:val="007E64AC"/>
    <w:rsid w:val="007E6BDF"/>
    <w:rsid w:val="007E735F"/>
    <w:rsid w:val="007E7D82"/>
    <w:rsid w:val="007F025B"/>
    <w:rsid w:val="007F0A7C"/>
    <w:rsid w:val="007F1185"/>
    <w:rsid w:val="007F1BCA"/>
    <w:rsid w:val="007F22E0"/>
    <w:rsid w:val="007F23F1"/>
    <w:rsid w:val="007F2510"/>
    <w:rsid w:val="007F2C8F"/>
    <w:rsid w:val="007F3337"/>
    <w:rsid w:val="007F3B89"/>
    <w:rsid w:val="007F3FA4"/>
    <w:rsid w:val="007F4E72"/>
    <w:rsid w:val="007F4F5B"/>
    <w:rsid w:val="007F4F98"/>
    <w:rsid w:val="007F4FE4"/>
    <w:rsid w:val="007F507E"/>
    <w:rsid w:val="007F57F2"/>
    <w:rsid w:val="007F5CB8"/>
    <w:rsid w:val="007F66A3"/>
    <w:rsid w:val="007F6AAD"/>
    <w:rsid w:val="007F6B2A"/>
    <w:rsid w:val="007F701F"/>
    <w:rsid w:val="0080022F"/>
    <w:rsid w:val="00800E5A"/>
    <w:rsid w:val="00800E9B"/>
    <w:rsid w:val="00801A1E"/>
    <w:rsid w:val="00801AFF"/>
    <w:rsid w:val="00801C05"/>
    <w:rsid w:val="0080204F"/>
    <w:rsid w:val="00802BD4"/>
    <w:rsid w:val="00802E9E"/>
    <w:rsid w:val="008030FA"/>
    <w:rsid w:val="00803F93"/>
    <w:rsid w:val="00804038"/>
    <w:rsid w:val="0080427D"/>
    <w:rsid w:val="008042E6"/>
    <w:rsid w:val="0080455B"/>
    <w:rsid w:val="00804732"/>
    <w:rsid w:val="00804DC3"/>
    <w:rsid w:val="00804ED1"/>
    <w:rsid w:val="00805351"/>
    <w:rsid w:val="00805C9E"/>
    <w:rsid w:val="00806484"/>
    <w:rsid w:val="0080782A"/>
    <w:rsid w:val="00807C06"/>
    <w:rsid w:val="008101AA"/>
    <w:rsid w:val="008101DD"/>
    <w:rsid w:val="0081057C"/>
    <w:rsid w:val="008108B0"/>
    <w:rsid w:val="00810E5D"/>
    <w:rsid w:val="00810E65"/>
    <w:rsid w:val="00810ED6"/>
    <w:rsid w:val="00811C78"/>
    <w:rsid w:val="00811D01"/>
    <w:rsid w:val="00812A8D"/>
    <w:rsid w:val="00812DD6"/>
    <w:rsid w:val="00813661"/>
    <w:rsid w:val="00813664"/>
    <w:rsid w:val="00813747"/>
    <w:rsid w:val="00814176"/>
    <w:rsid w:val="008143D8"/>
    <w:rsid w:val="008144E7"/>
    <w:rsid w:val="0081531B"/>
    <w:rsid w:val="008154AC"/>
    <w:rsid w:val="008156C9"/>
    <w:rsid w:val="008156E0"/>
    <w:rsid w:val="00816C2A"/>
    <w:rsid w:val="00816E1D"/>
    <w:rsid w:val="0081756C"/>
    <w:rsid w:val="00817A97"/>
    <w:rsid w:val="00817E3A"/>
    <w:rsid w:val="008200DA"/>
    <w:rsid w:val="0082088F"/>
    <w:rsid w:val="00820A01"/>
    <w:rsid w:val="00820B98"/>
    <w:rsid w:val="00821D26"/>
    <w:rsid w:val="00821EAF"/>
    <w:rsid w:val="008223D9"/>
    <w:rsid w:val="0082257F"/>
    <w:rsid w:val="00822D3D"/>
    <w:rsid w:val="00822DD6"/>
    <w:rsid w:val="0082308E"/>
    <w:rsid w:val="00823689"/>
    <w:rsid w:val="00823770"/>
    <w:rsid w:val="00823E1F"/>
    <w:rsid w:val="008245A7"/>
    <w:rsid w:val="00824AB0"/>
    <w:rsid w:val="008260E0"/>
    <w:rsid w:val="0082672E"/>
    <w:rsid w:val="00827561"/>
    <w:rsid w:val="00827EB4"/>
    <w:rsid w:val="008309AC"/>
    <w:rsid w:val="00830A13"/>
    <w:rsid w:val="00830CED"/>
    <w:rsid w:val="00831AAE"/>
    <w:rsid w:val="00831F58"/>
    <w:rsid w:val="00832012"/>
    <w:rsid w:val="008324AF"/>
    <w:rsid w:val="00832C68"/>
    <w:rsid w:val="00832FA7"/>
    <w:rsid w:val="008331E9"/>
    <w:rsid w:val="0083352D"/>
    <w:rsid w:val="008335C2"/>
    <w:rsid w:val="00833BD9"/>
    <w:rsid w:val="00834A70"/>
    <w:rsid w:val="00834FA1"/>
    <w:rsid w:val="00834FD5"/>
    <w:rsid w:val="0083597C"/>
    <w:rsid w:val="008360B9"/>
    <w:rsid w:val="0083691F"/>
    <w:rsid w:val="00836A1C"/>
    <w:rsid w:val="0083795B"/>
    <w:rsid w:val="0084000C"/>
    <w:rsid w:val="00840AB8"/>
    <w:rsid w:val="00840EA3"/>
    <w:rsid w:val="0084151A"/>
    <w:rsid w:val="008419FA"/>
    <w:rsid w:val="00841C4C"/>
    <w:rsid w:val="00842AFE"/>
    <w:rsid w:val="008434CB"/>
    <w:rsid w:val="00843837"/>
    <w:rsid w:val="008438E0"/>
    <w:rsid w:val="00843C04"/>
    <w:rsid w:val="00843D00"/>
    <w:rsid w:val="0084408E"/>
    <w:rsid w:val="008444E7"/>
    <w:rsid w:val="00844684"/>
    <w:rsid w:val="00844B1C"/>
    <w:rsid w:val="00844DE5"/>
    <w:rsid w:val="00844EB1"/>
    <w:rsid w:val="0084509F"/>
    <w:rsid w:val="0084559B"/>
    <w:rsid w:val="0084563F"/>
    <w:rsid w:val="00845840"/>
    <w:rsid w:val="00845B3D"/>
    <w:rsid w:val="0084725A"/>
    <w:rsid w:val="00847E2E"/>
    <w:rsid w:val="0085000D"/>
    <w:rsid w:val="0085011F"/>
    <w:rsid w:val="0085024D"/>
    <w:rsid w:val="008507F7"/>
    <w:rsid w:val="0085107A"/>
    <w:rsid w:val="008512B4"/>
    <w:rsid w:val="008517A0"/>
    <w:rsid w:val="00851E25"/>
    <w:rsid w:val="00851EF7"/>
    <w:rsid w:val="00852C51"/>
    <w:rsid w:val="00852D07"/>
    <w:rsid w:val="0085366F"/>
    <w:rsid w:val="00853A1F"/>
    <w:rsid w:val="00854B34"/>
    <w:rsid w:val="00854DC8"/>
    <w:rsid w:val="008555C3"/>
    <w:rsid w:val="00855D3B"/>
    <w:rsid w:val="00856668"/>
    <w:rsid w:val="00856F67"/>
    <w:rsid w:val="0085748B"/>
    <w:rsid w:val="00857F0D"/>
    <w:rsid w:val="00860598"/>
    <w:rsid w:val="0086160B"/>
    <w:rsid w:val="00862959"/>
    <w:rsid w:val="00862A4E"/>
    <w:rsid w:val="00862AED"/>
    <w:rsid w:val="00862B09"/>
    <w:rsid w:val="008631A1"/>
    <w:rsid w:val="008635FC"/>
    <w:rsid w:val="008637B2"/>
    <w:rsid w:val="0086383A"/>
    <w:rsid w:val="00863CA6"/>
    <w:rsid w:val="00864411"/>
    <w:rsid w:val="00864C59"/>
    <w:rsid w:val="00865E83"/>
    <w:rsid w:val="00865EB7"/>
    <w:rsid w:val="0086610D"/>
    <w:rsid w:val="00866301"/>
    <w:rsid w:val="008667C7"/>
    <w:rsid w:val="00866826"/>
    <w:rsid w:val="00866888"/>
    <w:rsid w:val="00866B1F"/>
    <w:rsid w:val="0086723F"/>
    <w:rsid w:val="008672AE"/>
    <w:rsid w:val="00867B4B"/>
    <w:rsid w:val="00867BEE"/>
    <w:rsid w:val="00870533"/>
    <w:rsid w:val="008709F7"/>
    <w:rsid w:val="00870C22"/>
    <w:rsid w:val="0087113A"/>
    <w:rsid w:val="00871858"/>
    <w:rsid w:val="00872176"/>
    <w:rsid w:val="00872D6D"/>
    <w:rsid w:val="008734C6"/>
    <w:rsid w:val="0087398D"/>
    <w:rsid w:val="00873E9B"/>
    <w:rsid w:val="00873FC4"/>
    <w:rsid w:val="008745FA"/>
    <w:rsid w:val="0087463C"/>
    <w:rsid w:val="008746E3"/>
    <w:rsid w:val="008746F0"/>
    <w:rsid w:val="008749C9"/>
    <w:rsid w:val="00875944"/>
    <w:rsid w:val="00875A10"/>
    <w:rsid w:val="00875C43"/>
    <w:rsid w:val="00876563"/>
    <w:rsid w:val="00876A86"/>
    <w:rsid w:val="00876DF4"/>
    <w:rsid w:val="0087778C"/>
    <w:rsid w:val="00877E3D"/>
    <w:rsid w:val="00880B91"/>
    <w:rsid w:val="00880E29"/>
    <w:rsid w:val="00881391"/>
    <w:rsid w:val="00881543"/>
    <w:rsid w:val="00881C94"/>
    <w:rsid w:val="00881D88"/>
    <w:rsid w:val="00881DB0"/>
    <w:rsid w:val="0088208B"/>
    <w:rsid w:val="008821EB"/>
    <w:rsid w:val="00882A1B"/>
    <w:rsid w:val="00882E09"/>
    <w:rsid w:val="00883C1B"/>
    <w:rsid w:val="00884E7C"/>
    <w:rsid w:val="0088561B"/>
    <w:rsid w:val="00885C75"/>
    <w:rsid w:val="00885F28"/>
    <w:rsid w:val="00886040"/>
    <w:rsid w:val="008860B1"/>
    <w:rsid w:val="00886101"/>
    <w:rsid w:val="00886AE9"/>
    <w:rsid w:val="00887E03"/>
    <w:rsid w:val="008907AC"/>
    <w:rsid w:val="00891330"/>
    <w:rsid w:val="00891516"/>
    <w:rsid w:val="00891E0F"/>
    <w:rsid w:val="00892107"/>
    <w:rsid w:val="00892A89"/>
    <w:rsid w:val="00892E0C"/>
    <w:rsid w:val="0089393B"/>
    <w:rsid w:val="00893951"/>
    <w:rsid w:val="00894359"/>
    <w:rsid w:val="0089464C"/>
    <w:rsid w:val="008953D9"/>
    <w:rsid w:val="00895841"/>
    <w:rsid w:val="0089638E"/>
    <w:rsid w:val="00896AB4"/>
    <w:rsid w:val="00896ACE"/>
    <w:rsid w:val="00896D01"/>
    <w:rsid w:val="00896D8C"/>
    <w:rsid w:val="00896EEA"/>
    <w:rsid w:val="008971DF"/>
    <w:rsid w:val="008973C6"/>
    <w:rsid w:val="0089766B"/>
    <w:rsid w:val="00897F0E"/>
    <w:rsid w:val="008A0367"/>
    <w:rsid w:val="008A088D"/>
    <w:rsid w:val="008A12EF"/>
    <w:rsid w:val="008A1541"/>
    <w:rsid w:val="008A1AE4"/>
    <w:rsid w:val="008A2557"/>
    <w:rsid w:val="008A3139"/>
    <w:rsid w:val="008A3345"/>
    <w:rsid w:val="008A351C"/>
    <w:rsid w:val="008A3936"/>
    <w:rsid w:val="008A3CBB"/>
    <w:rsid w:val="008A61D7"/>
    <w:rsid w:val="008A6B1D"/>
    <w:rsid w:val="008A71E4"/>
    <w:rsid w:val="008A7589"/>
    <w:rsid w:val="008A7A5F"/>
    <w:rsid w:val="008A7AE4"/>
    <w:rsid w:val="008B1725"/>
    <w:rsid w:val="008B1739"/>
    <w:rsid w:val="008B192C"/>
    <w:rsid w:val="008B25DC"/>
    <w:rsid w:val="008B2DC3"/>
    <w:rsid w:val="008B3209"/>
    <w:rsid w:val="008B320B"/>
    <w:rsid w:val="008B32FD"/>
    <w:rsid w:val="008B35DA"/>
    <w:rsid w:val="008B3A89"/>
    <w:rsid w:val="008B3E84"/>
    <w:rsid w:val="008B46A1"/>
    <w:rsid w:val="008B47B4"/>
    <w:rsid w:val="008B49B6"/>
    <w:rsid w:val="008B53B4"/>
    <w:rsid w:val="008C1054"/>
    <w:rsid w:val="008C1779"/>
    <w:rsid w:val="008C1907"/>
    <w:rsid w:val="008C204B"/>
    <w:rsid w:val="008C27AB"/>
    <w:rsid w:val="008C2C08"/>
    <w:rsid w:val="008C2C84"/>
    <w:rsid w:val="008C3E75"/>
    <w:rsid w:val="008C3F2E"/>
    <w:rsid w:val="008C40A8"/>
    <w:rsid w:val="008C40F4"/>
    <w:rsid w:val="008C4E82"/>
    <w:rsid w:val="008C4EBD"/>
    <w:rsid w:val="008C5063"/>
    <w:rsid w:val="008C531B"/>
    <w:rsid w:val="008C540D"/>
    <w:rsid w:val="008C5517"/>
    <w:rsid w:val="008C56FD"/>
    <w:rsid w:val="008C5A25"/>
    <w:rsid w:val="008C66F4"/>
    <w:rsid w:val="008C6FF7"/>
    <w:rsid w:val="008C74F5"/>
    <w:rsid w:val="008D0B48"/>
    <w:rsid w:val="008D0B9D"/>
    <w:rsid w:val="008D1849"/>
    <w:rsid w:val="008D2BCB"/>
    <w:rsid w:val="008D2CE8"/>
    <w:rsid w:val="008D2D54"/>
    <w:rsid w:val="008D2F1E"/>
    <w:rsid w:val="008D373C"/>
    <w:rsid w:val="008D3934"/>
    <w:rsid w:val="008D3B25"/>
    <w:rsid w:val="008D4C19"/>
    <w:rsid w:val="008D4C92"/>
    <w:rsid w:val="008D4E8E"/>
    <w:rsid w:val="008D4FCA"/>
    <w:rsid w:val="008D62A3"/>
    <w:rsid w:val="008D69BE"/>
    <w:rsid w:val="008D7631"/>
    <w:rsid w:val="008D7751"/>
    <w:rsid w:val="008D7BA4"/>
    <w:rsid w:val="008E00F7"/>
    <w:rsid w:val="008E1231"/>
    <w:rsid w:val="008E1350"/>
    <w:rsid w:val="008E1550"/>
    <w:rsid w:val="008E1AD7"/>
    <w:rsid w:val="008E1BEC"/>
    <w:rsid w:val="008E24EC"/>
    <w:rsid w:val="008E2E15"/>
    <w:rsid w:val="008E30BC"/>
    <w:rsid w:val="008E7547"/>
    <w:rsid w:val="008E79FF"/>
    <w:rsid w:val="008E7B21"/>
    <w:rsid w:val="008F03CA"/>
    <w:rsid w:val="008F040C"/>
    <w:rsid w:val="008F0B27"/>
    <w:rsid w:val="008F0CA8"/>
    <w:rsid w:val="008F1AAC"/>
    <w:rsid w:val="008F1AF7"/>
    <w:rsid w:val="008F1D63"/>
    <w:rsid w:val="008F1EBE"/>
    <w:rsid w:val="008F25A4"/>
    <w:rsid w:val="008F25AE"/>
    <w:rsid w:val="008F326B"/>
    <w:rsid w:val="008F32DF"/>
    <w:rsid w:val="008F36FE"/>
    <w:rsid w:val="008F370D"/>
    <w:rsid w:val="008F3A9A"/>
    <w:rsid w:val="008F3DAD"/>
    <w:rsid w:val="008F4265"/>
    <w:rsid w:val="008F4492"/>
    <w:rsid w:val="008F4758"/>
    <w:rsid w:val="008F48B1"/>
    <w:rsid w:val="008F4953"/>
    <w:rsid w:val="008F4BBE"/>
    <w:rsid w:val="008F5138"/>
    <w:rsid w:val="008F533C"/>
    <w:rsid w:val="008F609E"/>
    <w:rsid w:val="008F6429"/>
    <w:rsid w:val="008F666D"/>
    <w:rsid w:val="008F6988"/>
    <w:rsid w:val="008F6D43"/>
    <w:rsid w:val="008F6E07"/>
    <w:rsid w:val="008F7025"/>
    <w:rsid w:val="008F79A5"/>
    <w:rsid w:val="008F7DB0"/>
    <w:rsid w:val="008F7FF3"/>
    <w:rsid w:val="00901860"/>
    <w:rsid w:val="00901D46"/>
    <w:rsid w:val="00902549"/>
    <w:rsid w:val="00902614"/>
    <w:rsid w:val="009028C4"/>
    <w:rsid w:val="00902DBD"/>
    <w:rsid w:val="00903288"/>
    <w:rsid w:val="00903364"/>
    <w:rsid w:val="009040D6"/>
    <w:rsid w:val="00904850"/>
    <w:rsid w:val="00905024"/>
    <w:rsid w:val="00906702"/>
    <w:rsid w:val="0090672D"/>
    <w:rsid w:val="00906D29"/>
    <w:rsid w:val="009073EF"/>
    <w:rsid w:val="00907707"/>
    <w:rsid w:val="009103D5"/>
    <w:rsid w:val="0091115C"/>
    <w:rsid w:val="00911FDA"/>
    <w:rsid w:val="009126B4"/>
    <w:rsid w:val="00912A7B"/>
    <w:rsid w:val="00912B5C"/>
    <w:rsid w:val="00913BB8"/>
    <w:rsid w:val="00913FF2"/>
    <w:rsid w:val="009141DC"/>
    <w:rsid w:val="00914319"/>
    <w:rsid w:val="0091468B"/>
    <w:rsid w:val="009156B5"/>
    <w:rsid w:val="0091648D"/>
    <w:rsid w:val="00916B83"/>
    <w:rsid w:val="00917015"/>
    <w:rsid w:val="009204F8"/>
    <w:rsid w:val="0092078F"/>
    <w:rsid w:val="00920BB7"/>
    <w:rsid w:val="00920F10"/>
    <w:rsid w:val="00921362"/>
    <w:rsid w:val="009215CA"/>
    <w:rsid w:val="00921605"/>
    <w:rsid w:val="00923041"/>
    <w:rsid w:val="00923404"/>
    <w:rsid w:val="0092356B"/>
    <w:rsid w:val="00923E56"/>
    <w:rsid w:val="00924403"/>
    <w:rsid w:val="00924993"/>
    <w:rsid w:val="00924E16"/>
    <w:rsid w:val="00924F9A"/>
    <w:rsid w:val="009255F7"/>
    <w:rsid w:val="0092615B"/>
    <w:rsid w:val="00926276"/>
    <w:rsid w:val="00926C30"/>
    <w:rsid w:val="00926FF5"/>
    <w:rsid w:val="00927763"/>
    <w:rsid w:val="00927CB0"/>
    <w:rsid w:val="00930CB2"/>
    <w:rsid w:val="00931742"/>
    <w:rsid w:val="009318D3"/>
    <w:rsid w:val="00931A51"/>
    <w:rsid w:val="00931C29"/>
    <w:rsid w:val="009326FD"/>
    <w:rsid w:val="00932C70"/>
    <w:rsid w:val="009332F4"/>
    <w:rsid w:val="00933761"/>
    <w:rsid w:val="00933799"/>
    <w:rsid w:val="00933857"/>
    <w:rsid w:val="00934A76"/>
    <w:rsid w:val="00934FF0"/>
    <w:rsid w:val="009358BA"/>
    <w:rsid w:val="009359DD"/>
    <w:rsid w:val="0093665F"/>
    <w:rsid w:val="009368B1"/>
    <w:rsid w:val="00937643"/>
    <w:rsid w:val="009377BB"/>
    <w:rsid w:val="00937E9B"/>
    <w:rsid w:val="009403AB"/>
    <w:rsid w:val="00940B79"/>
    <w:rsid w:val="00941158"/>
    <w:rsid w:val="009413E8"/>
    <w:rsid w:val="00941772"/>
    <w:rsid w:val="00941ABF"/>
    <w:rsid w:val="00941F8C"/>
    <w:rsid w:val="009428DF"/>
    <w:rsid w:val="00942DDC"/>
    <w:rsid w:val="009431B9"/>
    <w:rsid w:val="00943E8F"/>
    <w:rsid w:val="009443B2"/>
    <w:rsid w:val="009447A1"/>
    <w:rsid w:val="009450FA"/>
    <w:rsid w:val="009453CF"/>
    <w:rsid w:val="00945607"/>
    <w:rsid w:val="00945D41"/>
    <w:rsid w:val="0094638E"/>
    <w:rsid w:val="00946E50"/>
    <w:rsid w:val="00947308"/>
    <w:rsid w:val="0094747C"/>
    <w:rsid w:val="0094768A"/>
    <w:rsid w:val="009504BF"/>
    <w:rsid w:val="00950AAB"/>
    <w:rsid w:val="00951131"/>
    <w:rsid w:val="00951FA4"/>
    <w:rsid w:val="00952317"/>
    <w:rsid w:val="00952498"/>
    <w:rsid w:val="00952D53"/>
    <w:rsid w:val="0095375F"/>
    <w:rsid w:val="00954200"/>
    <w:rsid w:val="00954736"/>
    <w:rsid w:val="0095498C"/>
    <w:rsid w:val="00954FBD"/>
    <w:rsid w:val="009552FA"/>
    <w:rsid w:val="0095559F"/>
    <w:rsid w:val="0095575B"/>
    <w:rsid w:val="00955A4A"/>
    <w:rsid w:val="00955E8E"/>
    <w:rsid w:val="00956E83"/>
    <w:rsid w:val="0095746A"/>
    <w:rsid w:val="009578D8"/>
    <w:rsid w:val="00957E1D"/>
    <w:rsid w:val="0096034D"/>
    <w:rsid w:val="00960745"/>
    <w:rsid w:val="00960E38"/>
    <w:rsid w:val="00961552"/>
    <w:rsid w:val="00961F8C"/>
    <w:rsid w:val="00962E82"/>
    <w:rsid w:val="00964269"/>
    <w:rsid w:val="009650C0"/>
    <w:rsid w:val="00965FC8"/>
    <w:rsid w:val="009662EA"/>
    <w:rsid w:val="009668A0"/>
    <w:rsid w:val="00966F1B"/>
    <w:rsid w:val="0096777E"/>
    <w:rsid w:val="0097173D"/>
    <w:rsid w:val="00972510"/>
    <w:rsid w:val="0097369A"/>
    <w:rsid w:val="0097383B"/>
    <w:rsid w:val="00973D8A"/>
    <w:rsid w:val="009745A6"/>
    <w:rsid w:val="00974DC5"/>
    <w:rsid w:val="00974DF1"/>
    <w:rsid w:val="0097560E"/>
    <w:rsid w:val="0097575C"/>
    <w:rsid w:val="00975811"/>
    <w:rsid w:val="00975D42"/>
    <w:rsid w:val="00976877"/>
    <w:rsid w:val="00977A84"/>
    <w:rsid w:val="00977E57"/>
    <w:rsid w:val="0098076F"/>
    <w:rsid w:val="00980AD9"/>
    <w:rsid w:val="0098150E"/>
    <w:rsid w:val="009818F4"/>
    <w:rsid w:val="00981B91"/>
    <w:rsid w:val="00982830"/>
    <w:rsid w:val="00982BED"/>
    <w:rsid w:val="00982C5A"/>
    <w:rsid w:val="00982D53"/>
    <w:rsid w:val="009832FC"/>
    <w:rsid w:val="0098332E"/>
    <w:rsid w:val="00983E71"/>
    <w:rsid w:val="00983F47"/>
    <w:rsid w:val="0098449E"/>
    <w:rsid w:val="00984EA0"/>
    <w:rsid w:val="00984EEA"/>
    <w:rsid w:val="00985096"/>
    <w:rsid w:val="00985A15"/>
    <w:rsid w:val="00985F94"/>
    <w:rsid w:val="00986225"/>
    <w:rsid w:val="0098699C"/>
    <w:rsid w:val="009874E2"/>
    <w:rsid w:val="009878B9"/>
    <w:rsid w:val="00987A43"/>
    <w:rsid w:val="00987D52"/>
    <w:rsid w:val="009904D8"/>
    <w:rsid w:val="00990890"/>
    <w:rsid w:val="00991440"/>
    <w:rsid w:val="00992018"/>
    <w:rsid w:val="009925F1"/>
    <w:rsid w:val="00992788"/>
    <w:rsid w:val="0099290C"/>
    <w:rsid w:val="00992B1F"/>
    <w:rsid w:val="009934CE"/>
    <w:rsid w:val="0099392E"/>
    <w:rsid w:val="009940A4"/>
    <w:rsid w:val="00994168"/>
    <w:rsid w:val="00994496"/>
    <w:rsid w:val="00994B75"/>
    <w:rsid w:val="00994FCD"/>
    <w:rsid w:val="00995D15"/>
    <w:rsid w:val="00995DDF"/>
    <w:rsid w:val="00996A42"/>
    <w:rsid w:val="00996DA5"/>
    <w:rsid w:val="00997BCE"/>
    <w:rsid w:val="00997CF5"/>
    <w:rsid w:val="009A0EEC"/>
    <w:rsid w:val="009A11E2"/>
    <w:rsid w:val="009A1844"/>
    <w:rsid w:val="009A23E3"/>
    <w:rsid w:val="009A2EA8"/>
    <w:rsid w:val="009A3632"/>
    <w:rsid w:val="009A3923"/>
    <w:rsid w:val="009A3F81"/>
    <w:rsid w:val="009A43D4"/>
    <w:rsid w:val="009A48F7"/>
    <w:rsid w:val="009A4D70"/>
    <w:rsid w:val="009A54C7"/>
    <w:rsid w:val="009A5AA2"/>
    <w:rsid w:val="009A5F8D"/>
    <w:rsid w:val="009A7437"/>
    <w:rsid w:val="009A75B9"/>
    <w:rsid w:val="009A7908"/>
    <w:rsid w:val="009A7C51"/>
    <w:rsid w:val="009B0086"/>
    <w:rsid w:val="009B05AE"/>
    <w:rsid w:val="009B07E8"/>
    <w:rsid w:val="009B0946"/>
    <w:rsid w:val="009B0A3A"/>
    <w:rsid w:val="009B0DA0"/>
    <w:rsid w:val="009B0FE8"/>
    <w:rsid w:val="009B1023"/>
    <w:rsid w:val="009B2945"/>
    <w:rsid w:val="009B31F1"/>
    <w:rsid w:val="009B34A1"/>
    <w:rsid w:val="009B3575"/>
    <w:rsid w:val="009B3A8E"/>
    <w:rsid w:val="009B3A95"/>
    <w:rsid w:val="009B3DB9"/>
    <w:rsid w:val="009B432F"/>
    <w:rsid w:val="009B4960"/>
    <w:rsid w:val="009B4B83"/>
    <w:rsid w:val="009B4F10"/>
    <w:rsid w:val="009B5549"/>
    <w:rsid w:val="009B5599"/>
    <w:rsid w:val="009B559D"/>
    <w:rsid w:val="009B6622"/>
    <w:rsid w:val="009B6D8E"/>
    <w:rsid w:val="009B7676"/>
    <w:rsid w:val="009B785C"/>
    <w:rsid w:val="009B787C"/>
    <w:rsid w:val="009B7A26"/>
    <w:rsid w:val="009B7CF6"/>
    <w:rsid w:val="009C01D1"/>
    <w:rsid w:val="009C0588"/>
    <w:rsid w:val="009C090C"/>
    <w:rsid w:val="009C0B22"/>
    <w:rsid w:val="009C138B"/>
    <w:rsid w:val="009C1499"/>
    <w:rsid w:val="009C158E"/>
    <w:rsid w:val="009C16C2"/>
    <w:rsid w:val="009C202E"/>
    <w:rsid w:val="009C22E3"/>
    <w:rsid w:val="009C2538"/>
    <w:rsid w:val="009C310E"/>
    <w:rsid w:val="009C335E"/>
    <w:rsid w:val="009C5209"/>
    <w:rsid w:val="009C59ED"/>
    <w:rsid w:val="009C5C19"/>
    <w:rsid w:val="009C5ED2"/>
    <w:rsid w:val="009C61DE"/>
    <w:rsid w:val="009C653D"/>
    <w:rsid w:val="009C66AE"/>
    <w:rsid w:val="009C6BA3"/>
    <w:rsid w:val="009C74ED"/>
    <w:rsid w:val="009C7DFA"/>
    <w:rsid w:val="009D1111"/>
    <w:rsid w:val="009D1164"/>
    <w:rsid w:val="009D1659"/>
    <w:rsid w:val="009D210C"/>
    <w:rsid w:val="009D2151"/>
    <w:rsid w:val="009D244B"/>
    <w:rsid w:val="009D305C"/>
    <w:rsid w:val="009D317F"/>
    <w:rsid w:val="009D3B38"/>
    <w:rsid w:val="009D41E8"/>
    <w:rsid w:val="009D46E7"/>
    <w:rsid w:val="009D479F"/>
    <w:rsid w:val="009D4AD9"/>
    <w:rsid w:val="009D4C28"/>
    <w:rsid w:val="009D4E2C"/>
    <w:rsid w:val="009D535B"/>
    <w:rsid w:val="009D5986"/>
    <w:rsid w:val="009D5CFA"/>
    <w:rsid w:val="009D5F91"/>
    <w:rsid w:val="009D637A"/>
    <w:rsid w:val="009D666D"/>
    <w:rsid w:val="009D737D"/>
    <w:rsid w:val="009D76EF"/>
    <w:rsid w:val="009D7A2D"/>
    <w:rsid w:val="009D7A40"/>
    <w:rsid w:val="009D7F6B"/>
    <w:rsid w:val="009E13E4"/>
    <w:rsid w:val="009E1858"/>
    <w:rsid w:val="009E25A5"/>
    <w:rsid w:val="009E2FA6"/>
    <w:rsid w:val="009E3908"/>
    <w:rsid w:val="009E4546"/>
    <w:rsid w:val="009E4CC7"/>
    <w:rsid w:val="009E50E8"/>
    <w:rsid w:val="009E549A"/>
    <w:rsid w:val="009E5CCB"/>
    <w:rsid w:val="009E6F3F"/>
    <w:rsid w:val="009E74B4"/>
    <w:rsid w:val="009E7631"/>
    <w:rsid w:val="009E7F33"/>
    <w:rsid w:val="009F0FFE"/>
    <w:rsid w:val="009F0FFF"/>
    <w:rsid w:val="009F1AA7"/>
    <w:rsid w:val="009F220D"/>
    <w:rsid w:val="009F2428"/>
    <w:rsid w:val="009F2EF5"/>
    <w:rsid w:val="009F3019"/>
    <w:rsid w:val="009F31EF"/>
    <w:rsid w:val="009F3314"/>
    <w:rsid w:val="009F3329"/>
    <w:rsid w:val="009F4960"/>
    <w:rsid w:val="009F4CBE"/>
    <w:rsid w:val="009F5723"/>
    <w:rsid w:val="009F575A"/>
    <w:rsid w:val="009F58CD"/>
    <w:rsid w:val="009F5F9F"/>
    <w:rsid w:val="009F627C"/>
    <w:rsid w:val="009F666E"/>
    <w:rsid w:val="009F6CF4"/>
    <w:rsid w:val="009F6D66"/>
    <w:rsid w:val="009F70D3"/>
    <w:rsid w:val="009F78F2"/>
    <w:rsid w:val="009F7A10"/>
    <w:rsid w:val="009F7B9B"/>
    <w:rsid w:val="009F7E65"/>
    <w:rsid w:val="00A0022E"/>
    <w:rsid w:val="00A0083D"/>
    <w:rsid w:val="00A00BAA"/>
    <w:rsid w:val="00A011F5"/>
    <w:rsid w:val="00A02472"/>
    <w:rsid w:val="00A03047"/>
    <w:rsid w:val="00A037B0"/>
    <w:rsid w:val="00A03CCE"/>
    <w:rsid w:val="00A03D41"/>
    <w:rsid w:val="00A03F40"/>
    <w:rsid w:val="00A046A6"/>
    <w:rsid w:val="00A04759"/>
    <w:rsid w:val="00A04817"/>
    <w:rsid w:val="00A048FC"/>
    <w:rsid w:val="00A04BA2"/>
    <w:rsid w:val="00A04C51"/>
    <w:rsid w:val="00A04F14"/>
    <w:rsid w:val="00A05F96"/>
    <w:rsid w:val="00A06323"/>
    <w:rsid w:val="00A06429"/>
    <w:rsid w:val="00A0799C"/>
    <w:rsid w:val="00A07C92"/>
    <w:rsid w:val="00A07CC3"/>
    <w:rsid w:val="00A07E52"/>
    <w:rsid w:val="00A10BA9"/>
    <w:rsid w:val="00A10D26"/>
    <w:rsid w:val="00A11F46"/>
    <w:rsid w:val="00A1203C"/>
    <w:rsid w:val="00A126AF"/>
    <w:rsid w:val="00A1296B"/>
    <w:rsid w:val="00A1334A"/>
    <w:rsid w:val="00A1343F"/>
    <w:rsid w:val="00A135CA"/>
    <w:rsid w:val="00A13708"/>
    <w:rsid w:val="00A15015"/>
    <w:rsid w:val="00A1537A"/>
    <w:rsid w:val="00A155C8"/>
    <w:rsid w:val="00A15712"/>
    <w:rsid w:val="00A15A22"/>
    <w:rsid w:val="00A15CD0"/>
    <w:rsid w:val="00A166E6"/>
    <w:rsid w:val="00A1749D"/>
    <w:rsid w:val="00A1756D"/>
    <w:rsid w:val="00A17828"/>
    <w:rsid w:val="00A17B2E"/>
    <w:rsid w:val="00A17FFB"/>
    <w:rsid w:val="00A213A4"/>
    <w:rsid w:val="00A214C3"/>
    <w:rsid w:val="00A21694"/>
    <w:rsid w:val="00A22A3A"/>
    <w:rsid w:val="00A22EEE"/>
    <w:rsid w:val="00A231E5"/>
    <w:rsid w:val="00A23423"/>
    <w:rsid w:val="00A24511"/>
    <w:rsid w:val="00A247E5"/>
    <w:rsid w:val="00A248A6"/>
    <w:rsid w:val="00A265C7"/>
    <w:rsid w:val="00A265E9"/>
    <w:rsid w:val="00A269D8"/>
    <w:rsid w:val="00A26C3E"/>
    <w:rsid w:val="00A26ECA"/>
    <w:rsid w:val="00A300A4"/>
    <w:rsid w:val="00A30261"/>
    <w:rsid w:val="00A3079F"/>
    <w:rsid w:val="00A30957"/>
    <w:rsid w:val="00A30B85"/>
    <w:rsid w:val="00A30EB4"/>
    <w:rsid w:val="00A32088"/>
    <w:rsid w:val="00A323E0"/>
    <w:rsid w:val="00A3367F"/>
    <w:rsid w:val="00A342A0"/>
    <w:rsid w:val="00A34ADB"/>
    <w:rsid w:val="00A34F74"/>
    <w:rsid w:val="00A351CC"/>
    <w:rsid w:val="00A35334"/>
    <w:rsid w:val="00A35F1C"/>
    <w:rsid w:val="00A360DF"/>
    <w:rsid w:val="00A36668"/>
    <w:rsid w:val="00A3700B"/>
    <w:rsid w:val="00A3776F"/>
    <w:rsid w:val="00A37CEB"/>
    <w:rsid w:val="00A402AB"/>
    <w:rsid w:val="00A4045B"/>
    <w:rsid w:val="00A406EF"/>
    <w:rsid w:val="00A40BDB"/>
    <w:rsid w:val="00A40EFC"/>
    <w:rsid w:val="00A411F3"/>
    <w:rsid w:val="00A413BC"/>
    <w:rsid w:val="00A41521"/>
    <w:rsid w:val="00A41857"/>
    <w:rsid w:val="00A42168"/>
    <w:rsid w:val="00A42DCA"/>
    <w:rsid w:val="00A4343F"/>
    <w:rsid w:val="00A4378C"/>
    <w:rsid w:val="00A438C1"/>
    <w:rsid w:val="00A43B67"/>
    <w:rsid w:val="00A43BDA"/>
    <w:rsid w:val="00A447BC"/>
    <w:rsid w:val="00A4558B"/>
    <w:rsid w:val="00A45876"/>
    <w:rsid w:val="00A4616F"/>
    <w:rsid w:val="00A461EC"/>
    <w:rsid w:val="00A46C0D"/>
    <w:rsid w:val="00A46DB1"/>
    <w:rsid w:val="00A46EF6"/>
    <w:rsid w:val="00A46FC3"/>
    <w:rsid w:val="00A47B75"/>
    <w:rsid w:val="00A50491"/>
    <w:rsid w:val="00A506C3"/>
    <w:rsid w:val="00A5145C"/>
    <w:rsid w:val="00A51529"/>
    <w:rsid w:val="00A53579"/>
    <w:rsid w:val="00A541AC"/>
    <w:rsid w:val="00A54365"/>
    <w:rsid w:val="00A5504B"/>
    <w:rsid w:val="00A55559"/>
    <w:rsid w:val="00A55C3A"/>
    <w:rsid w:val="00A5674A"/>
    <w:rsid w:val="00A567E4"/>
    <w:rsid w:val="00A56A58"/>
    <w:rsid w:val="00A57702"/>
    <w:rsid w:val="00A577ED"/>
    <w:rsid w:val="00A57861"/>
    <w:rsid w:val="00A60641"/>
    <w:rsid w:val="00A6116B"/>
    <w:rsid w:val="00A6120E"/>
    <w:rsid w:val="00A619E0"/>
    <w:rsid w:val="00A61A0E"/>
    <w:rsid w:val="00A61DA0"/>
    <w:rsid w:val="00A61ECE"/>
    <w:rsid w:val="00A62245"/>
    <w:rsid w:val="00A62430"/>
    <w:rsid w:val="00A62BF0"/>
    <w:rsid w:val="00A63DE0"/>
    <w:rsid w:val="00A63FB4"/>
    <w:rsid w:val="00A64EFB"/>
    <w:rsid w:val="00A65264"/>
    <w:rsid w:val="00A654AD"/>
    <w:rsid w:val="00A65A8D"/>
    <w:rsid w:val="00A65E7C"/>
    <w:rsid w:val="00A66D39"/>
    <w:rsid w:val="00A67D46"/>
    <w:rsid w:val="00A70DBF"/>
    <w:rsid w:val="00A70F36"/>
    <w:rsid w:val="00A71B19"/>
    <w:rsid w:val="00A71BD6"/>
    <w:rsid w:val="00A71DF5"/>
    <w:rsid w:val="00A71F63"/>
    <w:rsid w:val="00A72127"/>
    <w:rsid w:val="00A72145"/>
    <w:rsid w:val="00A72E98"/>
    <w:rsid w:val="00A733C8"/>
    <w:rsid w:val="00A736CE"/>
    <w:rsid w:val="00A73784"/>
    <w:rsid w:val="00A73BA7"/>
    <w:rsid w:val="00A73CEB"/>
    <w:rsid w:val="00A740DD"/>
    <w:rsid w:val="00A74736"/>
    <w:rsid w:val="00A74A76"/>
    <w:rsid w:val="00A74DD3"/>
    <w:rsid w:val="00A754A0"/>
    <w:rsid w:val="00A75891"/>
    <w:rsid w:val="00A760AF"/>
    <w:rsid w:val="00A7638A"/>
    <w:rsid w:val="00A76BE7"/>
    <w:rsid w:val="00A7750E"/>
    <w:rsid w:val="00A7777B"/>
    <w:rsid w:val="00A77964"/>
    <w:rsid w:val="00A77D34"/>
    <w:rsid w:val="00A809CB"/>
    <w:rsid w:val="00A81097"/>
    <w:rsid w:val="00A811E8"/>
    <w:rsid w:val="00A819CF"/>
    <w:rsid w:val="00A81BF7"/>
    <w:rsid w:val="00A81D52"/>
    <w:rsid w:val="00A82EA4"/>
    <w:rsid w:val="00A8414E"/>
    <w:rsid w:val="00A846B5"/>
    <w:rsid w:val="00A85487"/>
    <w:rsid w:val="00A8569A"/>
    <w:rsid w:val="00A85A45"/>
    <w:rsid w:val="00A8608D"/>
    <w:rsid w:val="00A867D4"/>
    <w:rsid w:val="00A87323"/>
    <w:rsid w:val="00A8769D"/>
    <w:rsid w:val="00A87C2B"/>
    <w:rsid w:val="00A87D23"/>
    <w:rsid w:val="00A913CA"/>
    <w:rsid w:val="00A91A5C"/>
    <w:rsid w:val="00A91F02"/>
    <w:rsid w:val="00A92423"/>
    <w:rsid w:val="00A92CF5"/>
    <w:rsid w:val="00A935C9"/>
    <w:rsid w:val="00A93CF0"/>
    <w:rsid w:val="00A941C7"/>
    <w:rsid w:val="00A942BE"/>
    <w:rsid w:val="00A945E7"/>
    <w:rsid w:val="00A9553C"/>
    <w:rsid w:val="00A956BA"/>
    <w:rsid w:val="00A95986"/>
    <w:rsid w:val="00A95E51"/>
    <w:rsid w:val="00A96730"/>
    <w:rsid w:val="00A96DBE"/>
    <w:rsid w:val="00A96F90"/>
    <w:rsid w:val="00A9771F"/>
    <w:rsid w:val="00A97A7F"/>
    <w:rsid w:val="00A97DF9"/>
    <w:rsid w:val="00AA0BE8"/>
    <w:rsid w:val="00AA0D1D"/>
    <w:rsid w:val="00AA102B"/>
    <w:rsid w:val="00AA1214"/>
    <w:rsid w:val="00AA1A58"/>
    <w:rsid w:val="00AA22AA"/>
    <w:rsid w:val="00AA258A"/>
    <w:rsid w:val="00AA27B5"/>
    <w:rsid w:val="00AA2814"/>
    <w:rsid w:val="00AA2820"/>
    <w:rsid w:val="00AA298D"/>
    <w:rsid w:val="00AA2EF3"/>
    <w:rsid w:val="00AA3761"/>
    <w:rsid w:val="00AA3B07"/>
    <w:rsid w:val="00AA44D8"/>
    <w:rsid w:val="00AA4552"/>
    <w:rsid w:val="00AA4884"/>
    <w:rsid w:val="00AA4B03"/>
    <w:rsid w:val="00AA4BC3"/>
    <w:rsid w:val="00AA4D14"/>
    <w:rsid w:val="00AA51CA"/>
    <w:rsid w:val="00AA5660"/>
    <w:rsid w:val="00AA5827"/>
    <w:rsid w:val="00AA5901"/>
    <w:rsid w:val="00AA5ECA"/>
    <w:rsid w:val="00AA6536"/>
    <w:rsid w:val="00AA6875"/>
    <w:rsid w:val="00AA6D5E"/>
    <w:rsid w:val="00AA79DC"/>
    <w:rsid w:val="00AB08C3"/>
    <w:rsid w:val="00AB0BED"/>
    <w:rsid w:val="00AB14EF"/>
    <w:rsid w:val="00AB1B87"/>
    <w:rsid w:val="00AB1F8C"/>
    <w:rsid w:val="00AB2557"/>
    <w:rsid w:val="00AB31B0"/>
    <w:rsid w:val="00AB342E"/>
    <w:rsid w:val="00AB352D"/>
    <w:rsid w:val="00AB3D17"/>
    <w:rsid w:val="00AB411E"/>
    <w:rsid w:val="00AB45D4"/>
    <w:rsid w:val="00AB4D50"/>
    <w:rsid w:val="00AB5856"/>
    <w:rsid w:val="00AB5A2F"/>
    <w:rsid w:val="00AB5B78"/>
    <w:rsid w:val="00AB681A"/>
    <w:rsid w:val="00AB6899"/>
    <w:rsid w:val="00AB6AD7"/>
    <w:rsid w:val="00AB7083"/>
    <w:rsid w:val="00AB7218"/>
    <w:rsid w:val="00AB74C1"/>
    <w:rsid w:val="00AB77F7"/>
    <w:rsid w:val="00AB795B"/>
    <w:rsid w:val="00AC04E0"/>
    <w:rsid w:val="00AC0CED"/>
    <w:rsid w:val="00AC15BB"/>
    <w:rsid w:val="00AC21F8"/>
    <w:rsid w:val="00AC23BB"/>
    <w:rsid w:val="00AC2907"/>
    <w:rsid w:val="00AC2D93"/>
    <w:rsid w:val="00AC38C4"/>
    <w:rsid w:val="00AC398D"/>
    <w:rsid w:val="00AC3C7F"/>
    <w:rsid w:val="00AC42D2"/>
    <w:rsid w:val="00AC4432"/>
    <w:rsid w:val="00AC44CB"/>
    <w:rsid w:val="00AC4567"/>
    <w:rsid w:val="00AC462D"/>
    <w:rsid w:val="00AC4FE0"/>
    <w:rsid w:val="00AC51FF"/>
    <w:rsid w:val="00AC5CAC"/>
    <w:rsid w:val="00AC6D6D"/>
    <w:rsid w:val="00AC712E"/>
    <w:rsid w:val="00AC73B9"/>
    <w:rsid w:val="00AC77C2"/>
    <w:rsid w:val="00AD0411"/>
    <w:rsid w:val="00AD07D2"/>
    <w:rsid w:val="00AD0903"/>
    <w:rsid w:val="00AD0DB2"/>
    <w:rsid w:val="00AD13BD"/>
    <w:rsid w:val="00AD13F1"/>
    <w:rsid w:val="00AD20F5"/>
    <w:rsid w:val="00AD238F"/>
    <w:rsid w:val="00AD28AC"/>
    <w:rsid w:val="00AD2EA2"/>
    <w:rsid w:val="00AD39C1"/>
    <w:rsid w:val="00AD3AD1"/>
    <w:rsid w:val="00AD4160"/>
    <w:rsid w:val="00AD4D07"/>
    <w:rsid w:val="00AD524B"/>
    <w:rsid w:val="00AD5A4B"/>
    <w:rsid w:val="00AD5DAC"/>
    <w:rsid w:val="00AD602F"/>
    <w:rsid w:val="00AD6188"/>
    <w:rsid w:val="00AD69CA"/>
    <w:rsid w:val="00AD6DBA"/>
    <w:rsid w:val="00AD774C"/>
    <w:rsid w:val="00AD7B30"/>
    <w:rsid w:val="00AE04A3"/>
    <w:rsid w:val="00AE0794"/>
    <w:rsid w:val="00AE2CCC"/>
    <w:rsid w:val="00AE2DFD"/>
    <w:rsid w:val="00AE34C4"/>
    <w:rsid w:val="00AE3959"/>
    <w:rsid w:val="00AE397E"/>
    <w:rsid w:val="00AE41C5"/>
    <w:rsid w:val="00AE46D7"/>
    <w:rsid w:val="00AE489B"/>
    <w:rsid w:val="00AE4F6B"/>
    <w:rsid w:val="00AE5613"/>
    <w:rsid w:val="00AE5C67"/>
    <w:rsid w:val="00AE600A"/>
    <w:rsid w:val="00AE640A"/>
    <w:rsid w:val="00AE64E0"/>
    <w:rsid w:val="00AE6791"/>
    <w:rsid w:val="00AE69A1"/>
    <w:rsid w:val="00AE6BB3"/>
    <w:rsid w:val="00AE6C42"/>
    <w:rsid w:val="00AE6DD7"/>
    <w:rsid w:val="00AE79C3"/>
    <w:rsid w:val="00AE7AE1"/>
    <w:rsid w:val="00AE7BD9"/>
    <w:rsid w:val="00AF00A2"/>
    <w:rsid w:val="00AF1351"/>
    <w:rsid w:val="00AF1B56"/>
    <w:rsid w:val="00AF1D5E"/>
    <w:rsid w:val="00AF2010"/>
    <w:rsid w:val="00AF38D0"/>
    <w:rsid w:val="00AF44A2"/>
    <w:rsid w:val="00AF6093"/>
    <w:rsid w:val="00AF625E"/>
    <w:rsid w:val="00AF71CB"/>
    <w:rsid w:val="00AF7C3C"/>
    <w:rsid w:val="00AF7CB6"/>
    <w:rsid w:val="00AF7DD6"/>
    <w:rsid w:val="00B00111"/>
    <w:rsid w:val="00B00186"/>
    <w:rsid w:val="00B00383"/>
    <w:rsid w:val="00B0115E"/>
    <w:rsid w:val="00B01249"/>
    <w:rsid w:val="00B0384D"/>
    <w:rsid w:val="00B03DD1"/>
    <w:rsid w:val="00B04CC4"/>
    <w:rsid w:val="00B05C63"/>
    <w:rsid w:val="00B06828"/>
    <w:rsid w:val="00B06999"/>
    <w:rsid w:val="00B06ED4"/>
    <w:rsid w:val="00B0738D"/>
    <w:rsid w:val="00B07C4A"/>
    <w:rsid w:val="00B07F86"/>
    <w:rsid w:val="00B1048D"/>
    <w:rsid w:val="00B10A9E"/>
    <w:rsid w:val="00B10C92"/>
    <w:rsid w:val="00B10E15"/>
    <w:rsid w:val="00B10F19"/>
    <w:rsid w:val="00B11DA8"/>
    <w:rsid w:val="00B11F8D"/>
    <w:rsid w:val="00B123A4"/>
    <w:rsid w:val="00B13851"/>
    <w:rsid w:val="00B141A1"/>
    <w:rsid w:val="00B141F9"/>
    <w:rsid w:val="00B146D6"/>
    <w:rsid w:val="00B14C43"/>
    <w:rsid w:val="00B16FF4"/>
    <w:rsid w:val="00B17153"/>
    <w:rsid w:val="00B17180"/>
    <w:rsid w:val="00B17F24"/>
    <w:rsid w:val="00B205E9"/>
    <w:rsid w:val="00B20D6E"/>
    <w:rsid w:val="00B2170B"/>
    <w:rsid w:val="00B218DD"/>
    <w:rsid w:val="00B2198B"/>
    <w:rsid w:val="00B225FD"/>
    <w:rsid w:val="00B22A18"/>
    <w:rsid w:val="00B233C6"/>
    <w:rsid w:val="00B238F8"/>
    <w:rsid w:val="00B24106"/>
    <w:rsid w:val="00B24908"/>
    <w:rsid w:val="00B2513F"/>
    <w:rsid w:val="00B25AAF"/>
    <w:rsid w:val="00B25B0A"/>
    <w:rsid w:val="00B27875"/>
    <w:rsid w:val="00B27E67"/>
    <w:rsid w:val="00B30294"/>
    <w:rsid w:val="00B3046A"/>
    <w:rsid w:val="00B31394"/>
    <w:rsid w:val="00B31FCD"/>
    <w:rsid w:val="00B32B44"/>
    <w:rsid w:val="00B32C30"/>
    <w:rsid w:val="00B335B8"/>
    <w:rsid w:val="00B3370B"/>
    <w:rsid w:val="00B3395B"/>
    <w:rsid w:val="00B33E71"/>
    <w:rsid w:val="00B34159"/>
    <w:rsid w:val="00B3423D"/>
    <w:rsid w:val="00B34635"/>
    <w:rsid w:val="00B34821"/>
    <w:rsid w:val="00B34E83"/>
    <w:rsid w:val="00B34EF4"/>
    <w:rsid w:val="00B3506F"/>
    <w:rsid w:val="00B3542D"/>
    <w:rsid w:val="00B3554E"/>
    <w:rsid w:val="00B35C2F"/>
    <w:rsid w:val="00B35DB3"/>
    <w:rsid w:val="00B360E5"/>
    <w:rsid w:val="00B36769"/>
    <w:rsid w:val="00B36DEE"/>
    <w:rsid w:val="00B3763D"/>
    <w:rsid w:val="00B37E21"/>
    <w:rsid w:val="00B4049F"/>
    <w:rsid w:val="00B40818"/>
    <w:rsid w:val="00B40D65"/>
    <w:rsid w:val="00B414D3"/>
    <w:rsid w:val="00B41538"/>
    <w:rsid w:val="00B4165C"/>
    <w:rsid w:val="00B41B7A"/>
    <w:rsid w:val="00B41C4C"/>
    <w:rsid w:val="00B41EF2"/>
    <w:rsid w:val="00B41F1C"/>
    <w:rsid w:val="00B42174"/>
    <w:rsid w:val="00B42D10"/>
    <w:rsid w:val="00B42F2C"/>
    <w:rsid w:val="00B436A9"/>
    <w:rsid w:val="00B449B5"/>
    <w:rsid w:val="00B4512E"/>
    <w:rsid w:val="00B45858"/>
    <w:rsid w:val="00B45BC1"/>
    <w:rsid w:val="00B4657D"/>
    <w:rsid w:val="00B47023"/>
    <w:rsid w:val="00B50B0E"/>
    <w:rsid w:val="00B5150C"/>
    <w:rsid w:val="00B51E75"/>
    <w:rsid w:val="00B526D0"/>
    <w:rsid w:val="00B53AA4"/>
    <w:rsid w:val="00B5428A"/>
    <w:rsid w:val="00B54989"/>
    <w:rsid w:val="00B5575E"/>
    <w:rsid w:val="00B55D3A"/>
    <w:rsid w:val="00B5725D"/>
    <w:rsid w:val="00B572F9"/>
    <w:rsid w:val="00B5772B"/>
    <w:rsid w:val="00B57D12"/>
    <w:rsid w:val="00B60132"/>
    <w:rsid w:val="00B60B11"/>
    <w:rsid w:val="00B613F7"/>
    <w:rsid w:val="00B61F25"/>
    <w:rsid w:val="00B63B33"/>
    <w:rsid w:val="00B64061"/>
    <w:rsid w:val="00B64BB5"/>
    <w:rsid w:val="00B6537D"/>
    <w:rsid w:val="00B656B9"/>
    <w:rsid w:val="00B65925"/>
    <w:rsid w:val="00B659ED"/>
    <w:rsid w:val="00B65B42"/>
    <w:rsid w:val="00B66A1D"/>
    <w:rsid w:val="00B6708A"/>
    <w:rsid w:val="00B67109"/>
    <w:rsid w:val="00B67995"/>
    <w:rsid w:val="00B70208"/>
    <w:rsid w:val="00B70397"/>
    <w:rsid w:val="00B70556"/>
    <w:rsid w:val="00B71B3E"/>
    <w:rsid w:val="00B71C24"/>
    <w:rsid w:val="00B72104"/>
    <w:rsid w:val="00B72F5E"/>
    <w:rsid w:val="00B73463"/>
    <w:rsid w:val="00B7372A"/>
    <w:rsid w:val="00B7387C"/>
    <w:rsid w:val="00B7396B"/>
    <w:rsid w:val="00B73D4B"/>
    <w:rsid w:val="00B74038"/>
    <w:rsid w:val="00B74423"/>
    <w:rsid w:val="00B75221"/>
    <w:rsid w:val="00B7584E"/>
    <w:rsid w:val="00B766DD"/>
    <w:rsid w:val="00B76704"/>
    <w:rsid w:val="00B7676A"/>
    <w:rsid w:val="00B76945"/>
    <w:rsid w:val="00B76A8B"/>
    <w:rsid w:val="00B76B87"/>
    <w:rsid w:val="00B76DD2"/>
    <w:rsid w:val="00B76E7E"/>
    <w:rsid w:val="00B7747F"/>
    <w:rsid w:val="00B77C05"/>
    <w:rsid w:val="00B77DA1"/>
    <w:rsid w:val="00B80237"/>
    <w:rsid w:val="00B80D5D"/>
    <w:rsid w:val="00B81010"/>
    <w:rsid w:val="00B81016"/>
    <w:rsid w:val="00B81209"/>
    <w:rsid w:val="00B8190D"/>
    <w:rsid w:val="00B820D0"/>
    <w:rsid w:val="00B837FA"/>
    <w:rsid w:val="00B83A56"/>
    <w:rsid w:val="00B84777"/>
    <w:rsid w:val="00B84C6B"/>
    <w:rsid w:val="00B84E16"/>
    <w:rsid w:val="00B864A4"/>
    <w:rsid w:val="00B867C2"/>
    <w:rsid w:val="00B867F1"/>
    <w:rsid w:val="00B86D40"/>
    <w:rsid w:val="00B86D58"/>
    <w:rsid w:val="00B87602"/>
    <w:rsid w:val="00B87FA7"/>
    <w:rsid w:val="00B90901"/>
    <w:rsid w:val="00B90A3F"/>
    <w:rsid w:val="00B90BCA"/>
    <w:rsid w:val="00B9283F"/>
    <w:rsid w:val="00B9291D"/>
    <w:rsid w:val="00B92A55"/>
    <w:rsid w:val="00B92AB2"/>
    <w:rsid w:val="00B92C54"/>
    <w:rsid w:val="00B92D5E"/>
    <w:rsid w:val="00B92EBD"/>
    <w:rsid w:val="00B93119"/>
    <w:rsid w:val="00B93C63"/>
    <w:rsid w:val="00B93D06"/>
    <w:rsid w:val="00B942FC"/>
    <w:rsid w:val="00B943E0"/>
    <w:rsid w:val="00B95F6C"/>
    <w:rsid w:val="00B972B3"/>
    <w:rsid w:val="00B975ED"/>
    <w:rsid w:val="00B97684"/>
    <w:rsid w:val="00B979C4"/>
    <w:rsid w:val="00B97A84"/>
    <w:rsid w:val="00B97A8F"/>
    <w:rsid w:val="00B97C9A"/>
    <w:rsid w:val="00BA0E74"/>
    <w:rsid w:val="00BA164C"/>
    <w:rsid w:val="00BA298D"/>
    <w:rsid w:val="00BA2DAA"/>
    <w:rsid w:val="00BA2DB8"/>
    <w:rsid w:val="00BA36D8"/>
    <w:rsid w:val="00BA3B52"/>
    <w:rsid w:val="00BA3B92"/>
    <w:rsid w:val="00BA3EA8"/>
    <w:rsid w:val="00BA41C8"/>
    <w:rsid w:val="00BA4A7A"/>
    <w:rsid w:val="00BA4C78"/>
    <w:rsid w:val="00BA4DF9"/>
    <w:rsid w:val="00BA500D"/>
    <w:rsid w:val="00BA547B"/>
    <w:rsid w:val="00BA551D"/>
    <w:rsid w:val="00BA5BE7"/>
    <w:rsid w:val="00BA6AC2"/>
    <w:rsid w:val="00BA6AF7"/>
    <w:rsid w:val="00BA6E62"/>
    <w:rsid w:val="00BA74D5"/>
    <w:rsid w:val="00BB0402"/>
    <w:rsid w:val="00BB0A25"/>
    <w:rsid w:val="00BB0F83"/>
    <w:rsid w:val="00BB20BC"/>
    <w:rsid w:val="00BB21DF"/>
    <w:rsid w:val="00BB239A"/>
    <w:rsid w:val="00BB2B93"/>
    <w:rsid w:val="00BB2CC8"/>
    <w:rsid w:val="00BB2DF1"/>
    <w:rsid w:val="00BB2FBF"/>
    <w:rsid w:val="00BB30E1"/>
    <w:rsid w:val="00BB3B24"/>
    <w:rsid w:val="00BB3C89"/>
    <w:rsid w:val="00BB3EE0"/>
    <w:rsid w:val="00BB4344"/>
    <w:rsid w:val="00BB5244"/>
    <w:rsid w:val="00BB5378"/>
    <w:rsid w:val="00BB6958"/>
    <w:rsid w:val="00BB6A77"/>
    <w:rsid w:val="00BB71C4"/>
    <w:rsid w:val="00BB743F"/>
    <w:rsid w:val="00BB7691"/>
    <w:rsid w:val="00BB7CDE"/>
    <w:rsid w:val="00BC0291"/>
    <w:rsid w:val="00BC113A"/>
    <w:rsid w:val="00BC1A82"/>
    <w:rsid w:val="00BC2365"/>
    <w:rsid w:val="00BC262D"/>
    <w:rsid w:val="00BC26F0"/>
    <w:rsid w:val="00BC2A8C"/>
    <w:rsid w:val="00BC2BCA"/>
    <w:rsid w:val="00BC2BCD"/>
    <w:rsid w:val="00BC32A8"/>
    <w:rsid w:val="00BC3ADC"/>
    <w:rsid w:val="00BC3AE9"/>
    <w:rsid w:val="00BC3D5B"/>
    <w:rsid w:val="00BC4023"/>
    <w:rsid w:val="00BC407D"/>
    <w:rsid w:val="00BC4F96"/>
    <w:rsid w:val="00BC5A8B"/>
    <w:rsid w:val="00BC5D59"/>
    <w:rsid w:val="00BC6868"/>
    <w:rsid w:val="00BC72CF"/>
    <w:rsid w:val="00BC78B5"/>
    <w:rsid w:val="00BC79EB"/>
    <w:rsid w:val="00BD24F0"/>
    <w:rsid w:val="00BD2621"/>
    <w:rsid w:val="00BD28E9"/>
    <w:rsid w:val="00BD387D"/>
    <w:rsid w:val="00BD4A08"/>
    <w:rsid w:val="00BD4ACE"/>
    <w:rsid w:val="00BD50E1"/>
    <w:rsid w:val="00BD55F2"/>
    <w:rsid w:val="00BD627F"/>
    <w:rsid w:val="00BD635F"/>
    <w:rsid w:val="00BD638A"/>
    <w:rsid w:val="00BD68A6"/>
    <w:rsid w:val="00BD68FE"/>
    <w:rsid w:val="00BD6E40"/>
    <w:rsid w:val="00BD6EA2"/>
    <w:rsid w:val="00BD752D"/>
    <w:rsid w:val="00BD760D"/>
    <w:rsid w:val="00BD7BBC"/>
    <w:rsid w:val="00BD7FF6"/>
    <w:rsid w:val="00BE069B"/>
    <w:rsid w:val="00BE09D1"/>
    <w:rsid w:val="00BE137B"/>
    <w:rsid w:val="00BE1ACB"/>
    <w:rsid w:val="00BE29E2"/>
    <w:rsid w:val="00BE31CC"/>
    <w:rsid w:val="00BE40C3"/>
    <w:rsid w:val="00BE44CF"/>
    <w:rsid w:val="00BE45E3"/>
    <w:rsid w:val="00BE486A"/>
    <w:rsid w:val="00BE4B5C"/>
    <w:rsid w:val="00BE4E14"/>
    <w:rsid w:val="00BE50B0"/>
    <w:rsid w:val="00BE6723"/>
    <w:rsid w:val="00BE68D8"/>
    <w:rsid w:val="00BE6C49"/>
    <w:rsid w:val="00BE7A60"/>
    <w:rsid w:val="00BE7CA3"/>
    <w:rsid w:val="00BF0720"/>
    <w:rsid w:val="00BF0A7C"/>
    <w:rsid w:val="00BF1281"/>
    <w:rsid w:val="00BF1982"/>
    <w:rsid w:val="00BF1D71"/>
    <w:rsid w:val="00BF1F7F"/>
    <w:rsid w:val="00BF2598"/>
    <w:rsid w:val="00BF2B68"/>
    <w:rsid w:val="00BF2DE0"/>
    <w:rsid w:val="00BF3117"/>
    <w:rsid w:val="00BF3239"/>
    <w:rsid w:val="00BF36AC"/>
    <w:rsid w:val="00BF3A6A"/>
    <w:rsid w:val="00BF3D56"/>
    <w:rsid w:val="00BF3D94"/>
    <w:rsid w:val="00BF3F8D"/>
    <w:rsid w:val="00BF42A4"/>
    <w:rsid w:val="00BF44E6"/>
    <w:rsid w:val="00BF44F4"/>
    <w:rsid w:val="00BF45D6"/>
    <w:rsid w:val="00BF492C"/>
    <w:rsid w:val="00BF4F8B"/>
    <w:rsid w:val="00BF51D1"/>
    <w:rsid w:val="00BF5517"/>
    <w:rsid w:val="00BF56F8"/>
    <w:rsid w:val="00BF5B99"/>
    <w:rsid w:val="00BF5C69"/>
    <w:rsid w:val="00BF6AC7"/>
    <w:rsid w:val="00BF6E8C"/>
    <w:rsid w:val="00BF76C8"/>
    <w:rsid w:val="00BF7975"/>
    <w:rsid w:val="00BF7FB5"/>
    <w:rsid w:val="00C005BB"/>
    <w:rsid w:val="00C0071A"/>
    <w:rsid w:val="00C00C98"/>
    <w:rsid w:val="00C00E42"/>
    <w:rsid w:val="00C00EC1"/>
    <w:rsid w:val="00C00FA6"/>
    <w:rsid w:val="00C00FAE"/>
    <w:rsid w:val="00C01211"/>
    <w:rsid w:val="00C014F8"/>
    <w:rsid w:val="00C018F8"/>
    <w:rsid w:val="00C01FAC"/>
    <w:rsid w:val="00C02140"/>
    <w:rsid w:val="00C02BC6"/>
    <w:rsid w:val="00C031C0"/>
    <w:rsid w:val="00C032DE"/>
    <w:rsid w:val="00C03781"/>
    <w:rsid w:val="00C03A0C"/>
    <w:rsid w:val="00C03B9F"/>
    <w:rsid w:val="00C04A1A"/>
    <w:rsid w:val="00C05002"/>
    <w:rsid w:val="00C0572C"/>
    <w:rsid w:val="00C05AED"/>
    <w:rsid w:val="00C05FA0"/>
    <w:rsid w:val="00C0634B"/>
    <w:rsid w:val="00C06458"/>
    <w:rsid w:val="00C071EE"/>
    <w:rsid w:val="00C07EEA"/>
    <w:rsid w:val="00C10536"/>
    <w:rsid w:val="00C1083A"/>
    <w:rsid w:val="00C10B89"/>
    <w:rsid w:val="00C11BE6"/>
    <w:rsid w:val="00C11C91"/>
    <w:rsid w:val="00C1252D"/>
    <w:rsid w:val="00C1279F"/>
    <w:rsid w:val="00C129DA"/>
    <w:rsid w:val="00C13164"/>
    <w:rsid w:val="00C1483A"/>
    <w:rsid w:val="00C1490F"/>
    <w:rsid w:val="00C14945"/>
    <w:rsid w:val="00C14C48"/>
    <w:rsid w:val="00C1590E"/>
    <w:rsid w:val="00C15D32"/>
    <w:rsid w:val="00C16222"/>
    <w:rsid w:val="00C166D6"/>
    <w:rsid w:val="00C16D10"/>
    <w:rsid w:val="00C2023D"/>
    <w:rsid w:val="00C20D22"/>
    <w:rsid w:val="00C210D8"/>
    <w:rsid w:val="00C21258"/>
    <w:rsid w:val="00C213E6"/>
    <w:rsid w:val="00C21E94"/>
    <w:rsid w:val="00C22BFC"/>
    <w:rsid w:val="00C2335B"/>
    <w:rsid w:val="00C237A3"/>
    <w:rsid w:val="00C238F5"/>
    <w:rsid w:val="00C23BCF"/>
    <w:rsid w:val="00C24014"/>
    <w:rsid w:val="00C240F2"/>
    <w:rsid w:val="00C2411D"/>
    <w:rsid w:val="00C24746"/>
    <w:rsid w:val="00C24A1F"/>
    <w:rsid w:val="00C25416"/>
    <w:rsid w:val="00C25867"/>
    <w:rsid w:val="00C26AF0"/>
    <w:rsid w:val="00C26B41"/>
    <w:rsid w:val="00C26D93"/>
    <w:rsid w:val="00C27957"/>
    <w:rsid w:val="00C30378"/>
    <w:rsid w:val="00C317B4"/>
    <w:rsid w:val="00C317D5"/>
    <w:rsid w:val="00C32244"/>
    <w:rsid w:val="00C3225B"/>
    <w:rsid w:val="00C326BD"/>
    <w:rsid w:val="00C32D75"/>
    <w:rsid w:val="00C34526"/>
    <w:rsid w:val="00C34DED"/>
    <w:rsid w:val="00C34E3F"/>
    <w:rsid w:val="00C361FA"/>
    <w:rsid w:val="00C3671A"/>
    <w:rsid w:val="00C368E6"/>
    <w:rsid w:val="00C36BBB"/>
    <w:rsid w:val="00C36C6E"/>
    <w:rsid w:val="00C371C8"/>
    <w:rsid w:val="00C37DE3"/>
    <w:rsid w:val="00C4028D"/>
    <w:rsid w:val="00C4096C"/>
    <w:rsid w:val="00C40AE1"/>
    <w:rsid w:val="00C42163"/>
    <w:rsid w:val="00C424E8"/>
    <w:rsid w:val="00C4363B"/>
    <w:rsid w:val="00C43F82"/>
    <w:rsid w:val="00C443D9"/>
    <w:rsid w:val="00C456E5"/>
    <w:rsid w:val="00C45A08"/>
    <w:rsid w:val="00C45C6C"/>
    <w:rsid w:val="00C46A45"/>
    <w:rsid w:val="00C46DF7"/>
    <w:rsid w:val="00C46ED4"/>
    <w:rsid w:val="00C46F08"/>
    <w:rsid w:val="00C474B2"/>
    <w:rsid w:val="00C4786C"/>
    <w:rsid w:val="00C5081C"/>
    <w:rsid w:val="00C50AA1"/>
    <w:rsid w:val="00C50ADE"/>
    <w:rsid w:val="00C50B60"/>
    <w:rsid w:val="00C51134"/>
    <w:rsid w:val="00C5115F"/>
    <w:rsid w:val="00C51266"/>
    <w:rsid w:val="00C517AC"/>
    <w:rsid w:val="00C51B53"/>
    <w:rsid w:val="00C51C26"/>
    <w:rsid w:val="00C51E1E"/>
    <w:rsid w:val="00C51F6F"/>
    <w:rsid w:val="00C52BA6"/>
    <w:rsid w:val="00C531A9"/>
    <w:rsid w:val="00C543EA"/>
    <w:rsid w:val="00C546DA"/>
    <w:rsid w:val="00C55A2D"/>
    <w:rsid w:val="00C55CEF"/>
    <w:rsid w:val="00C564E5"/>
    <w:rsid w:val="00C56ABA"/>
    <w:rsid w:val="00C57D25"/>
    <w:rsid w:val="00C601A2"/>
    <w:rsid w:val="00C60550"/>
    <w:rsid w:val="00C60DE1"/>
    <w:rsid w:val="00C612BC"/>
    <w:rsid w:val="00C6145C"/>
    <w:rsid w:val="00C6166E"/>
    <w:rsid w:val="00C62705"/>
    <w:rsid w:val="00C62ABB"/>
    <w:rsid w:val="00C6323A"/>
    <w:rsid w:val="00C63982"/>
    <w:rsid w:val="00C63FCC"/>
    <w:rsid w:val="00C6433B"/>
    <w:rsid w:val="00C648E9"/>
    <w:rsid w:val="00C649F2"/>
    <w:rsid w:val="00C64DAE"/>
    <w:rsid w:val="00C65B7C"/>
    <w:rsid w:val="00C65C3B"/>
    <w:rsid w:val="00C65E93"/>
    <w:rsid w:val="00C66032"/>
    <w:rsid w:val="00C66885"/>
    <w:rsid w:val="00C66D05"/>
    <w:rsid w:val="00C66E4B"/>
    <w:rsid w:val="00C67180"/>
    <w:rsid w:val="00C6756A"/>
    <w:rsid w:val="00C6758C"/>
    <w:rsid w:val="00C676BD"/>
    <w:rsid w:val="00C67D25"/>
    <w:rsid w:val="00C70336"/>
    <w:rsid w:val="00C7132D"/>
    <w:rsid w:val="00C71D39"/>
    <w:rsid w:val="00C71D4F"/>
    <w:rsid w:val="00C723EB"/>
    <w:rsid w:val="00C7258D"/>
    <w:rsid w:val="00C7289B"/>
    <w:rsid w:val="00C729E9"/>
    <w:rsid w:val="00C73217"/>
    <w:rsid w:val="00C73828"/>
    <w:rsid w:val="00C73F9E"/>
    <w:rsid w:val="00C74DE0"/>
    <w:rsid w:val="00C75087"/>
    <w:rsid w:val="00C75AC1"/>
    <w:rsid w:val="00C774F0"/>
    <w:rsid w:val="00C8002D"/>
    <w:rsid w:val="00C80321"/>
    <w:rsid w:val="00C8077B"/>
    <w:rsid w:val="00C80898"/>
    <w:rsid w:val="00C80E19"/>
    <w:rsid w:val="00C80E87"/>
    <w:rsid w:val="00C811DF"/>
    <w:rsid w:val="00C8156C"/>
    <w:rsid w:val="00C81D8A"/>
    <w:rsid w:val="00C81FA3"/>
    <w:rsid w:val="00C8287C"/>
    <w:rsid w:val="00C83116"/>
    <w:rsid w:val="00C83CFF"/>
    <w:rsid w:val="00C84ABF"/>
    <w:rsid w:val="00C85269"/>
    <w:rsid w:val="00C85354"/>
    <w:rsid w:val="00C8568A"/>
    <w:rsid w:val="00C85BBB"/>
    <w:rsid w:val="00C86DA3"/>
    <w:rsid w:val="00C870CB"/>
    <w:rsid w:val="00C87B3C"/>
    <w:rsid w:val="00C908E0"/>
    <w:rsid w:val="00C909F0"/>
    <w:rsid w:val="00C90D44"/>
    <w:rsid w:val="00C90E51"/>
    <w:rsid w:val="00C91064"/>
    <w:rsid w:val="00C913BF"/>
    <w:rsid w:val="00C91D30"/>
    <w:rsid w:val="00C91DD0"/>
    <w:rsid w:val="00C92297"/>
    <w:rsid w:val="00C92755"/>
    <w:rsid w:val="00C92EE4"/>
    <w:rsid w:val="00C93130"/>
    <w:rsid w:val="00C9382E"/>
    <w:rsid w:val="00C946AA"/>
    <w:rsid w:val="00C94AFF"/>
    <w:rsid w:val="00C94B05"/>
    <w:rsid w:val="00C955CF"/>
    <w:rsid w:val="00C9648F"/>
    <w:rsid w:val="00C96556"/>
    <w:rsid w:val="00C96614"/>
    <w:rsid w:val="00C96A1D"/>
    <w:rsid w:val="00C96F9F"/>
    <w:rsid w:val="00C96FD5"/>
    <w:rsid w:val="00C971D8"/>
    <w:rsid w:val="00C97219"/>
    <w:rsid w:val="00C97392"/>
    <w:rsid w:val="00C978F6"/>
    <w:rsid w:val="00C97C37"/>
    <w:rsid w:val="00CA027E"/>
    <w:rsid w:val="00CA03EF"/>
    <w:rsid w:val="00CA135E"/>
    <w:rsid w:val="00CA1406"/>
    <w:rsid w:val="00CA1631"/>
    <w:rsid w:val="00CA167E"/>
    <w:rsid w:val="00CA170A"/>
    <w:rsid w:val="00CA1960"/>
    <w:rsid w:val="00CA1B10"/>
    <w:rsid w:val="00CA1BCA"/>
    <w:rsid w:val="00CA1F20"/>
    <w:rsid w:val="00CA1F5A"/>
    <w:rsid w:val="00CA296F"/>
    <w:rsid w:val="00CA2A04"/>
    <w:rsid w:val="00CA2AE3"/>
    <w:rsid w:val="00CA2BA5"/>
    <w:rsid w:val="00CA3671"/>
    <w:rsid w:val="00CA370C"/>
    <w:rsid w:val="00CA481A"/>
    <w:rsid w:val="00CA6C09"/>
    <w:rsid w:val="00CA6C77"/>
    <w:rsid w:val="00CA6EF2"/>
    <w:rsid w:val="00CA70BF"/>
    <w:rsid w:val="00CA74CC"/>
    <w:rsid w:val="00CA74F9"/>
    <w:rsid w:val="00CA75E4"/>
    <w:rsid w:val="00CA7ADC"/>
    <w:rsid w:val="00CB0B36"/>
    <w:rsid w:val="00CB0EE1"/>
    <w:rsid w:val="00CB1F70"/>
    <w:rsid w:val="00CB24E5"/>
    <w:rsid w:val="00CB2B09"/>
    <w:rsid w:val="00CB35F7"/>
    <w:rsid w:val="00CB36A2"/>
    <w:rsid w:val="00CB36B3"/>
    <w:rsid w:val="00CB36E1"/>
    <w:rsid w:val="00CB3BBA"/>
    <w:rsid w:val="00CB3BCE"/>
    <w:rsid w:val="00CB3D8E"/>
    <w:rsid w:val="00CB40C7"/>
    <w:rsid w:val="00CB457E"/>
    <w:rsid w:val="00CB4E7D"/>
    <w:rsid w:val="00CB56B0"/>
    <w:rsid w:val="00CB57FA"/>
    <w:rsid w:val="00CB68DA"/>
    <w:rsid w:val="00CB6A5F"/>
    <w:rsid w:val="00CB6C59"/>
    <w:rsid w:val="00CB7089"/>
    <w:rsid w:val="00CB7A89"/>
    <w:rsid w:val="00CB7D80"/>
    <w:rsid w:val="00CB7DE9"/>
    <w:rsid w:val="00CC08A2"/>
    <w:rsid w:val="00CC0D43"/>
    <w:rsid w:val="00CC1347"/>
    <w:rsid w:val="00CC27C1"/>
    <w:rsid w:val="00CC2CFB"/>
    <w:rsid w:val="00CC3BCE"/>
    <w:rsid w:val="00CC41E6"/>
    <w:rsid w:val="00CC4475"/>
    <w:rsid w:val="00CC45D1"/>
    <w:rsid w:val="00CC4841"/>
    <w:rsid w:val="00CC559B"/>
    <w:rsid w:val="00CC5B79"/>
    <w:rsid w:val="00CC6271"/>
    <w:rsid w:val="00CC6FBE"/>
    <w:rsid w:val="00CC7461"/>
    <w:rsid w:val="00CC75BD"/>
    <w:rsid w:val="00CC784D"/>
    <w:rsid w:val="00CC7889"/>
    <w:rsid w:val="00CC7DFD"/>
    <w:rsid w:val="00CD101F"/>
    <w:rsid w:val="00CD11DE"/>
    <w:rsid w:val="00CD177D"/>
    <w:rsid w:val="00CD19F5"/>
    <w:rsid w:val="00CD1D88"/>
    <w:rsid w:val="00CD2105"/>
    <w:rsid w:val="00CD2736"/>
    <w:rsid w:val="00CD3600"/>
    <w:rsid w:val="00CD3A8E"/>
    <w:rsid w:val="00CD44F3"/>
    <w:rsid w:val="00CD4B3F"/>
    <w:rsid w:val="00CD5391"/>
    <w:rsid w:val="00CD58DD"/>
    <w:rsid w:val="00CD5CB5"/>
    <w:rsid w:val="00CD6064"/>
    <w:rsid w:val="00CD661B"/>
    <w:rsid w:val="00CD6A0D"/>
    <w:rsid w:val="00CD71FB"/>
    <w:rsid w:val="00CD7823"/>
    <w:rsid w:val="00CD7A42"/>
    <w:rsid w:val="00CD7E04"/>
    <w:rsid w:val="00CE0363"/>
    <w:rsid w:val="00CE062D"/>
    <w:rsid w:val="00CE0711"/>
    <w:rsid w:val="00CE0FCE"/>
    <w:rsid w:val="00CE1374"/>
    <w:rsid w:val="00CE14C9"/>
    <w:rsid w:val="00CE220F"/>
    <w:rsid w:val="00CE2234"/>
    <w:rsid w:val="00CE29A9"/>
    <w:rsid w:val="00CE37EB"/>
    <w:rsid w:val="00CE3B5B"/>
    <w:rsid w:val="00CE3F82"/>
    <w:rsid w:val="00CE5421"/>
    <w:rsid w:val="00CE58BD"/>
    <w:rsid w:val="00CE5D31"/>
    <w:rsid w:val="00CF014E"/>
    <w:rsid w:val="00CF0562"/>
    <w:rsid w:val="00CF0A9A"/>
    <w:rsid w:val="00CF16D8"/>
    <w:rsid w:val="00CF1799"/>
    <w:rsid w:val="00CF1BED"/>
    <w:rsid w:val="00CF1EA5"/>
    <w:rsid w:val="00CF2530"/>
    <w:rsid w:val="00CF2618"/>
    <w:rsid w:val="00CF4030"/>
    <w:rsid w:val="00CF479B"/>
    <w:rsid w:val="00CF507C"/>
    <w:rsid w:val="00CF596B"/>
    <w:rsid w:val="00CF59AF"/>
    <w:rsid w:val="00CF66A5"/>
    <w:rsid w:val="00CF6E72"/>
    <w:rsid w:val="00CF71E5"/>
    <w:rsid w:val="00CF7621"/>
    <w:rsid w:val="00CF7DDD"/>
    <w:rsid w:val="00D00F21"/>
    <w:rsid w:val="00D0289E"/>
    <w:rsid w:val="00D031BD"/>
    <w:rsid w:val="00D03880"/>
    <w:rsid w:val="00D03D6F"/>
    <w:rsid w:val="00D046D7"/>
    <w:rsid w:val="00D04BD5"/>
    <w:rsid w:val="00D04FB5"/>
    <w:rsid w:val="00D05FD0"/>
    <w:rsid w:val="00D062FF"/>
    <w:rsid w:val="00D06903"/>
    <w:rsid w:val="00D06E64"/>
    <w:rsid w:val="00D07131"/>
    <w:rsid w:val="00D10215"/>
    <w:rsid w:val="00D10310"/>
    <w:rsid w:val="00D111F3"/>
    <w:rsid w:val="00D11A39"/>
    <w:rsid w:val="00D11BEC"/>
    <w:rsid w:val="00D120C2"/>
    <w:rsid w:val="00D12939"/>
    <w:rsid w:val="00D129C9"/>
    <w:rsid w:val="00D1356D"/>
    <w:rsid w:val="00D1422F"/>
    <w:rsid w:val="00D149A0"/>
    <w:rsid w:val="00D14D56"/>
    <w:rsid w:val="00D15025"/>
    <w:rsid w:val="00D156BF"/>
    <w:rsid w:val="00D15D06"/>
    <w:rsid w:val="00D164E0"/>
    <w:rsid w:val="00D16A32"/>
    <w:rsid w:val="00D1714E"/>
    <w:rsid w:val="00D17252"/>
    <w:rsid w:val="00D1778C"/>
    <w:rsid w:val="00D17A4D"/>
    <w:rsid w:val="00D203D4"/>
    <w:rsid w:val="00D21198"/>
    <w:rsid w:val="00D21739"/>
    <w:rsid w:val="00D21762"/>
    <w:rsid w:val="00D21FB6"/>
    <w:rsid w:val="00D22296"/>
    <w:rsid w:val="00D2245B"/>
    <w:rsid w:val="00D22B76"/>
    <w:rsid w:val="00D22C98"/>
    <w:rsid w:val="00D23446"/>
    <w:rsid w:val="00D253B4"/>
    <w:rsid w:val="00D26017"/>
    <w:rsid w:val="00D260BC"/>
    <w:rsid w:val="00D2634F"/>
    <w:rsid w:val="00D26540"/>
    <w:rsid w:val="00D27C85"/>
    <w:rsid w:val="00D3041C"/>
    <w:rsid w:val="00D309DF"/>
    <w:rsid w:val="00D30ECC"/>
    <w:rsid w:val="00D31199"/>
    <w:rsid w:val="00D31688"/>
    <w:rsid w:val="00D31CAA"/>
    <w:rsid w:val="00D32609"/>
    <w:rsid w:val="00D331BA"/>
    <w:rsid w:val="00D33F3E"/>
    <w:rsid w:val="00D34759"/>
    <w:rsid w:val="00D347D0"/>
    <w:rsid w:val="00D34CD7"/>
    <w:rsid w:val="00D34F22"/>
    <w:rsid w:val="00D352AE"/>
    <w:rsid w:val="00D35366"/>
    <w:rsid w:val="00D35D11"/>
    <w:rsid w:val="00D35EBD"/>
    <w:rsid w:val="00D36AA7"/>
    <w:rsid w:val="00D374BE"/>
    <w:rsid w:val="00D37656"/>
    <w:rsid w:val="00D406E7"/>
    <w:rsid w:val="00D40AA0"/>
    <w:rsid w:val="00D40FD4"/>
    <w:rsid w:val="00D4202A"/>
    <w:rsid w:val="00D42735"/>
    <w:rsid w:val="00D42738"/>
    <w:rsid w:val="00D42CEC"/>
    <w:rsid w:val="00D43434"/>
    <w:rsid w:val="00D434D4"/>
    <w:rsid w:val="00D4356A"/>
    <w:rsid w:val="00D43665"/>
    <w:rsid w:val="00D441E7"/>
    <w:rsid w:val="00D447E3"/>
    <w:rsid w:val="00D448F9"/>
    <w:rsid w:val="00D44D9D"/>
    <w:rsid w:val="00D44FE2"/>
    <w:rsid w:val="00D45009"/>
    <w:rsid w:val="00D4517E"/>
    <w:rsid w:val="00D453C7"/>
    <w:rsid w:val="00D461CA"/>
    <w:rsid w:val="00D46BB1"/>
    <w:rsid w:val="00D47865"/>
    <w:rsid w:val="00D47B3E"/>
    <w:rsid w:val="00D47DDC"/>
    <w:rsid w:val="00D506F2"/>
    <w:rsid w:val="00D50A0F"/>
    <w:rsid w:val="00D52295"/>
    <w:rsid w:val="00D523F7"/>
    <w:rsid w:val="00D5256C"/>
    <w:rsid w:val="00D53609"/>
    <w:rsid w:val="00D53FCB"/>
    <w:rsid w:val="00D542AB"/>
    <w:rsid w:val="00D54D78"/>
    <w:rsid w:val="00D55100"/>
    <w:rsid w:val="00D552D5"/>
    <w:rsid w:val="00D55BEB"/>
    <w:rsid w:val="00D5637B"/>
    <w:rsid w:val="00D56C18"/>
    <w:rsid w:val="00D57D7D"/>
    <w:rsid w:val="00D60784"/>
    <w:rsid w:val="00D60A6E"/>
    <w:rsid w:val="00D60C06"/>
    <w:rsid w:val="00D60EAE"/>
    <w:rsid w:val="00D61341"/>
    <w:rsid w:val="00D61AB8"/>
    <w:rsid w:val="00D61CB1"/>
    <w:rsid w:val="00D62526"/>
    <w:rsid w:val="00D62581"/>
    <w:rsid w:val="00D62C62"/>
    <w:rsid w:val="00D63311"/>
    <w:rsid w:val="00D63974"/>
    <w:rsid w:val="00D63BFC"/>
    <w:rsid w:val="00D63D43"/>
    <w:rsid w:val="00D64468"/>
    <w:rsid w:val="00D64777"/>
    <w:rsid w:val="00D6506E"/>
    <w:rsid w:val="00D66663"/>
    <w:rsid w:val="00D66BEA"/>
    <w:rsid w:val="00D6734A"/>
    <w:rsid w:val="00D679B7"/>
    <w:rsid w:val="00D702DB"/>
    <w:rsid w:val="00D707CC"/>
    <w:rsid w:val="00D70E59"/>
    <w:rsid w:val="00D71A7C"/>
    <w:rsid w:val="00D71A83"/>
    <w:rsid w:val="00D71F89"/>
    <w:rsid w:val="00D72120"/>
    <w:rsid w:val="00D721D9"/>
    <w:rsid w:val="00D72207"/>
    <w:rsid w:val="00D723A9"/>
    <w:rsid w:val="00D72A9A"/>
    <w:rsid w:val="00D72B71"/>
    <w:rsid w:val="00D72E38"/>
    <w:rsid w:val="00D72EE9"/>
    <w:rsid w:val="00D7358C"/>
    <w:rsid w:val="00D73F2D"/>
    <w:rsid w:val="00D7443D"/>
    <w:rsid w:val="00D74D18"/>
    <w:rsid w:val="00D74DEC"/>
    <w:rsid w:val="00D75D85"/>
    <w:rsid w:val="00D760EA"/>
    <w:rsid w:val="00D765DE"/>
    <w:rsid w:val="00D765F6"/>
    <w:rsid w:val="00D768EC"/>
    <w:rsid w:val="00D77A05"/>
    <w:rsid w:val="00D80331"/>
    <w:rsid w:val="00D80682"/>
    <w:rsid w:val="00D808C9"/>
    <w:rsid w:val="00D80985"/>
    <w:rsid w:val="00D80FC7"/>
    <w:rsid w:val="00D81594"/>
    <w:rsid w:val="00D815DD"/>
    <w:rsid w:val="00D8195A"/>
    <w:rsid w:val="00D819F8"/>
    <w:rsid w:val="00D82F78"/>
    <w:rsid w:val="00D83043"/>
    <w:rsid w:val="00D8328F"/>
    <w:rsid w:val="00D8329D"/>
    <w:rsid w:val="00D83361"/>
    <w:rsid w:val="00D834AF"/>
    <w:rsid w:val="00D8358B"/>
    <w:rsid w:val="00D83937"/>
    <w:rsid w:val="00D84078"/>
    <w:rsid w:val="00D8468F"/>
    <w:rsid w:val="00D846E2"/>
    <w:rsid w:val="00D84724"/>
    <w:rsid w:val="00D849D1"/>
    <w:rsid w:val="00D84A7D"/>
    <w:rsid w:val="00D84C73"/>
    <w:rsid w:val="00D860FC"/>
    <w:rsid w:val="00D865F7"/>
    <w:rsid w:val="00D86A23"/>
    <w:rsid w:val="00D86EE1"/>
    <w:rsid w:val="00D873A4"/>
    <w:rsid w:val="00D877BE"/>
    <w:rsid w:val="00D879F2"/>
    <w:rsid w:val="00D87A6A"/>
    <w:rsid w:val="00D87D5A"/>
    <w:rsid w:val="00D87E04"/>
    <w:rsid w:val="00D87E36"/>
    <w:rsid w:val="00D91218"/>
    <w:rsid w:val="00D939F0"/>
    <w:rsid w:val="00D9498B"/>
    <w:rsid w:val="00D953A0"/>
    <w:rsid w:val="00D95FE1"/>
    <w:rsid w:val="00D966F7"/>
    <w:rsid w:val="00D96DBB"/>
    <w:rsid w:val="00D96DCF"/>
    <w:rsid w:val="00D97D12"/>
    <w:rsid w:val="00DA045D"/>
    <w:rsid w:val="00DA08E4"/>
    <w:rsid w:val="00DA11B0"/>
    <w:rsid w:val="00DA18E8"/>
    <w:rsid w:val="00DA1959"/>
    <w:rsid w:val="00DA1B0D"/>
    <w:rsid w:val="00DA1C84"/>
    <w:rsid w:val="00DA2D8A"/>
    <w:rsid w:val="00DA2DA8"/>
    <w:rsid w:val="00DA2EC8"/>
    <w:rsid w:val="00DA2FB1"/>
    <w:rsid w:val="00DA3139"/>
    <w:rsid w:val="00DA3451"/>
    <w:rsid w:val="00DA38B7"/>
    <w:rsid w:val="00DA3919"/>
    <w:rsid w:val="00DA3F7E"/>
    <w:rsid w:val="00DA3FCE"/>
    <w:rsid w:val="00DA40AA"/>
    <w:rsid w:val="00DA444A"/>
    <w:rsid w:val="00DA447D"/>
    <w:rsid w:val="00DA44F2"/>
    <w:rsid w:val="00DA47BE"/>
    <w:rsid w:val="00DA48EA"/>
    <w:rsid w:val="00DA4A11"/>
    <w:rsid w:val="00DA4C70"/>
    <w:rsid w:val="00DA6033"/>
    <w:rsid w:val="00DA62E0"/>
    <w:rsid w:val="00DA63E4"/>
    <w:rsid w:val="00DA6432"/>
    <w:rsid w:val="00DA6576"/>
    <w:rsid w:val="00DA6697"/>
    <w:rsid w:val="00DA6C15"/>
    <w:rsid w:val="00DA6E03"/>
    <w:rsid w:val="00DA7244"/>
    <w:rsid w:val="00DA7970"/>
    <w:rsid w:val="00DA7C89"/>
    <w:rsid w:val="00DB045A"/>
    <w:rsid w:val="00DB0470"/>
    <w:rsid w:val="00DB073E"/>
    <w:rsid w:val="00DB0B6E"/>
    <w:rsid w:val="00DB1FFA"/>
    <w:rsid w:val="00DB219C"/>
    <w:rsid w:val="00DB21B2"/>
    <w:rsid w:val="00DB2447"/>
    <w:rsid w:val="00DB27EB"/>
    <w:rsid w:val="00DB29A4"/>
    <w:rsid w:val="00DB2B1D"/>
    <w:rsid w:val="00DB2DBC"/>
    <w:rsid w:val="00DB2DDE"/>
    <w:rsid w:val="00DB5467"/>
    <w:rsid w:val="00DB551F"/>
    <w:rsid w:val="00DB58A3"/>
    <w:rsid w:val="00DB5D74"/>
    <w:rsid w:val="00DB61F2"/>
    <w:rsid w:val="00DB62EC"/>
    <w:rsid w:val="00DB6A5C"/>
    <w:rsid w:val="00DB723E"/>
    <w:rsid w:val="00DB7880"/>
    <w:rsid w:val="00DC0D9F"/>
    <w:rsid w:val="00DC115F"/>
    <w:rsid w:val="00DC12B1"/>
    <w:rsid w:val="00DC130A"/>
    <w:rsid w:val="00DC132F"/>
    <w:rsid w:val="00DC13F1"/>
    <w:rsid w:val="00DC19B3"/>
    <w:rsid w:val="00DC1CA6"/>
    <w:rsid w:val="00DC21BE"/>
    <w:rsid w:val="00DC2415"/>
    <w:rsid w:val="00DC2E31"/>
    <w:rsid w:val="00DC3133"/>
    <w:rsid w:val="00DC32D9"/>
    <w:rsid w:val="00DC3BF5"/>
    <w:rsid w:val="00DC3C39"/>
    <w:rsid w:val="00DC4026"/>
    <w:rsid w:val="00DC42E8"/>
    <w:rsid w:val="00DC496C"/>
    <w:rsid w:val="00DC4F31"/>
    <w:rsid w:val="00DC5891"/>
    <w:rsid w:val="00DC5A4C"/>
    <w:rsid w:val="00DC712E"/>
    <w:rsid w:val="00DC7B9D"/>
    <w:rsid w:val="00DC7EBB"/>
    <w:rsid w:val="00DD24A2"/>
    <w:rsid w:val="00DD2779"/>
    <w:rsid w:val="00DD31DF"/>
    <w:rsid w:val="00DD32E0"/>
    <w:rsid w:val="00DD352C"/>
    <w:rsid w:val="00DD3863"/>
    <w:rsid w:val="00DD3F5B"/>
    <w:rsid w:val="00DD3F6D"/>
    <w:rsid w:val="00DD46D2"/>
    <w:rsid w:val="00DD481F"/>
    <w:rsid w:val="00DD4A27"/>
    <w:rsid w:val="00DD50DC"/>
    <w:rsid w:val="00DD5362"/>
    <w:rsid w:val="00DD5DE4"/>
    <w:rsid w:val="00DD6623"/>
    <w:rsid w:val="00DD66AC"/>
    <w:rsid w:val="00DD6A7E"/>
    <w:rsid w:val="00DD6C7A"/>
    <w:rsid w:val="00DD7A07"/>
    <w:rsid w:val="00DD7AC1"/>
    <w:rsid w:val="00DE04C9"/>
    <w:rsid w:val="00DE0A47"/>
    <w:rsid w:val="00DE1194"/>
    <w:rsid w:val="00DE1CFD"/>
    <w:rsid w:val="00DE223C"/>
    <w:rsid w:val="00DE2668"/>
    <w:rsid w:val="00DE2769"/>
    <w:rsid w:val="00DE2929"/>
    <w:rsid w:val="00DE2F9C"/>
    <w:rsid w:val="00DE3108"/>
    <w:rsid w:val="00DE32CF"/>
    <w:rsid w:val="00DE33ED"/>
    <w:rsid w:val="00DE3964"/>
    <w:rsid w:val="00DE3968"/>
    <w:rsid w:val="00DE468F"/>
    <w:rsid w:val="00DE4748"/>
    <w:rsid w:val="00DE4B4D"/>
    <w:rsid w:val="00DE513F"/>
    <w:rsid w:val="00DE5275"/>
    <w:rsid w:val="00DE53F8"/>
    <w:rsid w:val="00DE6220"/>
    <w:rsid w:val="00DE6B32"/>
    <w:rsid w:val="00DE7F64"/>
    <w:rsid w:val="00DF0321"/>
    <w:rsid w:val="00DF0DC4"/>
    <w:rsid w:val="00DF1A78"/>
    <w:rsid w:val="00DF243E"/>
    <w:rsid w:val="00DF3B28"/>
    <w:rsid w:val="00DF3B36"/>
    <w:rsid w:val="00DF3E81"/>
    <w:rsid w:val="00DF4745"/>
    <w:rsid w:val="00DF4788"/>
    <w:rsid w:val="00DF47C6"/>
    <w:rsid w:val="00DF4D91"/>
    <w:rsid w:val="00DF5092"/>
    <w:rsid w:val="00DF55F9"/>
    <w:rsid w:val="00DF61F9"/>
    <w:rsid w:val="00DF66CC"/>
    <w:rsid w:val="00DF6DF0"/>
    <w:rsid w:val="00DF7AC1"/>
    <w:rsid w:val="00E00531"/>
    <w:rsid w:val="00E0090A"/>
    <w:rsid w:val="00E00971"/>
    <w:rsid w:val="00E00DFD"/>
    <w:rsid w:val="00E00ED6"/>
    <w:rsid w:val="00E00F3C"/>
    <w:rsid w:val="00E00F9E"/>
    <w:rsid w:val="00E01426"/>
    <w:rsid w:val="00E0145B"/>
    <w:rsid w:val="00E017F4"/>
    <w:rsid w:val="00E019CA"/>
    <w:rsid w:val="00E01AC2"/>
    <w:rsid w:val="00E01E89"/>
    <w:rsid w:val="00E01F22"/>
    <w:rsid w:val="00E0295F"/>
    <w:rsid w:val="00E029F5"/>
    <w:rsid w:val="00E02C91"/>
    <w:rsid w:val="00E030E2"/>
    <w:rsid w:val="00E03497"/>
    <w:rsid w:val="00E03F4E"/>
    <w:rsid w:val="00E04252"/>
    <w:rsid w:val="00E0459B"/>
    <w:rsid w:val="00E04A92"/>
    <w:rsid w:val="00E04E85"/>
    <w:rsid w:val="00E053E1"/>
    <w:rsid w:val="00E0567E"/>
    <w:rsid w:val="00E05909"/>
    <w:rsid w:val="00E06514"/>
    <w:rsid w:val="00E06922"/>
    <w:rsid w:val="00E06CAB"/>
    <w:rsid w:val="00E06CF7"/>
    <w:rsid w:val="00E10873"/>
    <w:rsid w:val="00E11436"/>
    <w:rsid w:val="00E119EF"/>
    <w:rsid w:val="00E11D10"/>
    <w:rsid w:val="00E1238F"/>
    <w:rsid w:val="00E12CC3"/>
    <w:rsid w:val="00E12E3B"/>
    <w:rsid w:val="00E133C0"/>
    <w:rsid w:val="00E13750"/>
    <w:rsid w:val="00E137E3"/>
    <w:rsid w:val="00E13A21"/>
    <w:rsid w:val="00E13BE2"/>
    <w:rsid w:val="00E14891"/>
    <w:rsid w:val="00E14FAD"/>
    <w:rsid w:val="00E15267"/>
    <w:rsid w:val="00E1557B"/>
    <w:rsid w:val="00E15B7D"/>
    <w:rsid w:val="00E15DEF"/>
    <w:rsid w:val="00E16B4A"/>
    <w:rsid w:val="00E17335"/>
    <w:rsid w:val="00E176C0"/>
    <w:rsid w:val="00E17BCD"/>
    <w:rsid w:val="00E17FD8"/>
    <w:rsid w:val="00E20033"/>
    <w:rsid w:val="00E207F8"/>
    <w:rsid w:val="00E2103E"/>
    <w:rsid w:val="00E2145E"/>
    <w:rsid w:val="00E21805"/>
    <w:rsid w:val="00E21B1A"/>
    <w:rsid w:val="00E21B67"/>
    <w:rsid w:val="00E21E28"/>
    <w:rsid w:val="00E21E84"/>
    <w:rsid w:val="00E21FA0"/>
    <w:rsid w:val="00E23148"/>
    <w:rsid w:val="00E23393"/>
    <w:rsid w:val="00E248AB"/>
    <w:rsid w:val="00E24B69"/>
    <w:rsid w:val="00E25BE4"/>
    <w:rsid w:val="00E25DDD"/>
    <w:rsid w:val="00E25EDF"/>
    <w:rsid w:val="00E263E0"/>
    <w:rsid w:val="00E26564"/>
    <w:rsid w:val="00E26B05"/>
    <w:rsid w:val="00E26DA6"/>
    <w:rsid w:val="00E270E1"/>
    <w:rsid w:val="00E27574"/>
    <w:rsid w:val="00E2768D"/>
    <w:rsid w:val="00E279FD"/>
    <w:rsid w:val="00E308EC"/>
    <w:rsid w:val="00E30F43"/>
    <w:rsid w:val="00E31096"/>
    <w:rsid w:val="00E316FA"/>
    <w:rsid w:val="00E31739"/>
    <w:rsid w:val="00E31B08"/>
    <w:rsid w:val="00E32B11"/>
    <w:rsid w:val="00E32E0D"/>
    <w:rsid w:val="00E330DD"/>
    <w:rsid w:val="00E3345D"/>
    <w:rsid w:val="00E33B57"/>
    <w:rsid w:val="00E351FA"/>
    <w:rsid w:val="00E3555C"/>
    <w:rsid w:val="00E3561E"/>
    <w:rsid w:val="00E35842"/>
    <w:rsid w:val="00E35CF1"/>
    <w:rsid w:val="00E3613F"/>
    <w:rsid w:val="00E37687"/>
    <w:rsid w:val="00E377BB"/>
    <w:rsid w:val="00E37E67"/>
    <w:rsid w:val="00E403AC"/>
    <w:rsid w:val="00E4043D"/>
    <w:rsid w:val="00E40760"/>
    <w:rsid w:val="00E415AD"/>
    <w:rsid w:val="00E41DBF"/>
    <w:rsid w:val="00E41F2E"/>
    <w:rsid w:val="00E425A5"/>
    <w:rsid w:val="00E4273F"/>
    <w:rsid w:val="00E42918"/>
    <w:rsid w:val="00E43A7A"/>
    <w:rsid w:val="00E4453B"/>
    <w:rsid w:val="00E44BEA"/>
    <w:rsid w:val="00E44C17"/>
    <w:rsid w:val="00E451F2"/>
    <w:rsid w:val="00E46BC0"/>
    <w:rsid w:val="00E4718B"/>
    <w:rsid w:val="00E505BB"/>
    <w:rsid w:val="00E5060A"/>
    <w:rsid w:val="00E5068C"/>
    <w:rsid w:val="00E5077B"/>
    <w:rsid w:val="00E5092C"/>
    <w:rsid w:val="00E5147E"/>
    <w:rsid w:val="00E516BE"/>
    <w:rsid w:val="00E51DEA"/>
    <w:rsid w:val="00E5210A"/>
    <w:rsid w:val="00E5219F"/>
    <w:rsid w:val="00E52732"/>
    <w:rsid w:val="00E52887"/>
    <w:rsid w:val="00E5288B"/>
    <w:rsid w:val="00E52A98"/>
    <w:rsid w:val="00E52D67"/>
    <w:rsid w:val="00E5364D"/>
    <w:rsid w:val="00E53B14"/>
    <w:rsid w:val="00E53F6F"/>
    <w:rsid w:val="00E5459E"/>
    <w:rsid w:val="00E54C46"/>
    <w:rsid w:val="00E558E4"/>
    <w:rsid w:val="00E56554"/>
    <w:rsid w:val="00E56622"/>
    <w:rsid w:val="00E56A31"/>
    <w:rsid w:val="00E57212"/>
    <w:rsid w:val="00E57439"/>
    <w:rsid w:val="00E576F5"/>
    <w:rsid w:val="00E578BF"/>
    <w:rsid w:val="00E57D36"/>
    <w:rsid w:val="00E60B7A"/>
    <w:rsid w:val="00E6174C"/>
    <w:rsid w:val="00E61925"/>
    <w:rsid w:val="00E6466C"/>
    <w:rsid w:val="00E64852"/>
    <w:rsid w:val="00E64C79"/>
    <w:rsid w:val="00E65C3C"/>
    <w:rsid w:val="00E65D36"/>
    <w:rsid w:val="00E66CD5"/>
    <w:rsid w:val="00E66EC9"/>
    <w:rsid w:val="00E67881"/>
    <w:rsid w:val="00E67E81"/>
    <w:rsid w:val="00E7017E"/>
    <w:rsid w:val="00E70DCF"/>
    <w:rsid w:val="00E71319"/>
    <w:rsid w:val="00E71326"/>
    <w:rsid w:val="00E716EF"/>
    <w:rsid w:val="00E71C82"/>
    <w:rsid w:val="00E71CF8"/>
    <w:rsid w:val="00E7242A"/>
    <w:rsid w:val="00E7248A"/>
    <w:rsid w:val="00E72840"/>
    <w:rsid w:val="00E7296A"/>
    <w:rsid w:val="00E72D5A"/>
    <w:rsid w:val="00E72D69"/>
    <w:rsid w:val="00E72FAC"/>
    <w:rsid w:val="00E73796"/>
    <w:rsid w:val="00E739BD"/>
    <w:rsid w:val="00E73CEA"/>
    <w:rsid w:val="00E74247"/>
    <w:rsid w:val="00E74BEF"/>
    <w:rsid w:val="00E74DD2"/>
    <w:rsid w:val="00E75850"/>
    <w:rsid w:val="00E758DA"/>
    <w:rsid w:val="00E75C28"/>
    <w:rsid w:val="00E75EAA"/>
    <w:rsid w:val="00E7606C"/>
    <w:rsid w:val="00E76FA1"/>
    <w:rsid w:val="00E77E3B"/>
    <w:rsid w:val="00E80F48"/>
    <w:rsid w:val="00E81C2F"/>
    <w:rsid w:val="00E82306"/>
    <w:rsid w:val="00E845FF"/>
    <w:rsid w:val="00E84E13"/>
    <w:rsid w:val="00E85774"/>
    <w:rsid w:val="00E85DCF"/>
    <w:rsid w:val="00E85E9F"/>
    <w:rsid w:val="00E8786B"/>
    <w:rsid w:val="00E87E0B"/>
    <w:rsid w:val="00E90061"/>
    <w:rsid w:val="00E901FC"/>
    <w:rsid w:val="00E9134B"/>
    <w:rsid w:val="00E915E6"/>
    <w:rsid w:val="00E91933"/>
    <w:rsid w:val="00E91F80"/>
    <w:rsid w:val="00E91FA7"/>
    <w:rsid w:val="00E925AF"/>
    <w:rsid w:val="00E926DB"/>
    <w:rsid w:val="00E92DEB"/>
    <w:rsid w:val="00E93BC5"/>
    <w:rsid w:val="00E93F00"/>
    <w:rsid w:val="00E95132"/>
    <w:rsid w:val="00E95F61"/>
    <w:rsid w:val="00E966BF"/>
    <w:rsid w:val="00E97093"/>
    <w:rsid w:val="00E97472"/>
    <w:rsid w:val="00E97A73"/>
    <w:rsid w:val="00EA035B"/>
    <w:rsid w:val="00EA083F"/>
    <w:rsid w:val="00EA0EE4"/>
    <w:rsid w:val="00EA10C2"/>
    <w:rsid w:val="00EA132E"/>
    <w:rsid w:val="00EA17DD"/>
    <w:rsid w:val="00EA1CB6"/>
    <w:rsid w:val="00EA3052"/>
    <w:rsid w:val="00EA3884"/>
    <w:rsid w:val="00EA4365"/>
    <w:rsid w:val="00EA52D8"/>
    <w:rsid w:val="00EA537B"/>
    <w:rsid w:val="00EA5CA7"/>
    <w:rsid w:val="00EA5D60"/>
    <w:rsid w:val="00EA608C"/>
    <w:rsid w:val="00EA6284"/>
    <w:rsid w:val="00EA6334"/>
    <w:rsid w:val="00EA63F0"/>
    <w:rsid w:val="00EA6C2A"/>
    <w:rsid w:val="00EA7A93"/>
    <w:rsid w:val="00EA7D1C"/>
    <w:rsid w:val="00EB007C"/>
    <w:rsid w:val="00EB02B5"/>
    <w:rsid w:val="00EB0E9D"/>
    <w:rsid w:val="00EB1598"/>
    <w:rsid w:val="00EB2626"/>
    <w:rsid w:val="00EB263C"/>
    <w:rsid w:val="00EB2C2D"/>
    <w:rsid w:val="00EB2CD9"/>
    <w:rsid w:val="00EB2FD1"/>
    <w:rsid w:val="00EB3AC9"/>
    <w:rsid w:val="00EB42EA"/>
    <w:rsid w:val="00EB4373"/>
    <w:rsid w:val="00EB48F2"/>
    <w:rsid w:val="00EB5A18"/>
    <w:rsid w:val="00EB5D30"/>
    <w:rsid w:val="00EB64C8"/>
    <w:rsid w:val="00EB667E"/>
    <w:rsid w:val="00EB750C"/>
    <w:rsid w:val="00EB7FFC"/>
    <w:rsid w:val="00EC036A"/>
    <w:rsid w:val="00EC0D7F"/>
    <w:rsid w:val="00EC1194"/>
    <w:rsid w:val="00EC19DA"/>
    <w:rsid w:val="00EC1B54"/>
    <w:rsid w:val="00EC2286"/>
    <w:rsid w:val="00EC22B7"/>
    <w:rsid w:val="00EC24CD"/>
    <w:rsid w:val="00EC25EA"/>
    <w:rsid w:val="00EC29F0"/>
    <w:rsid w:val="00EC3701"/>
    <w:rsid w:val="00EC3710"/>
    <w:rsid w:val="00EC4377"/>
    <w:rsid w:val="00EC4D95"/>
    <w:rsid w:val="00EC53CE"/>
    <w:rsid w:val="00EC58DC"/>
    <w:rsid w:val="00EC6AB0"/>
    <w:rsid w:val="00EC7342"/>
    <w:rsid w:val="00EC7CCC"/>
    <w:rsid w:val="00EC7D60"/>
    <w:rsid w:val="00ED02AD"/>
    <w:rsid w:val="00ED1D65"/>
    <w:rsid w:val="00ED250A"/>
    <w:rsid w:val="00ED3359"/>
    <w:rsid w:val="00ED3366"/>
    <w:rsid w:val="00ED37A0"/>
    <w:rsid w:val="00ED3B72"/>
    <w:rsid w:val="00ED3E45"/>
    <w:rsid w:val="00ED3E92"/>
    <w:rsid w:val="00ED3F56"/>
    <w:rsid w:val="00ED40CC"/>
    <w:rsid w:val="00ED4210"/>
    <w:rsid w:val="00ED4700"/>
    <w:rsid w:val="00ED4723"/>
    <w:rsid w:val="00ED4ABF"/>
    <w:rsid w:val="00ED4F2A"/>
    <w:rsid w:val="00ED50BC"/>
    <w:rsid w:val="00ED5419"/>
    <w:rsid w:val="00ED550F"/>
    <w:rsid w:val="00ED5589"/>
    <w:rsid w:val="00ED582F"/>
    <w:rsid w:val="00ED5A5A"/>
    <w:rsid w:val="00ED5F41"/>
    <w:rsid w:val="00ED5F71"/>
    <w:rsid w:val="00ED61E2"/>
    <w:rsid w:val="00ED6EA5"/>
    <w:rsid w:val="00ED748D"/>
    <w:rsid w:val="00EE0338"/>
    <w:rsid w:val="00EE0E10"/>
    <w:rsid w:val="00EE1E01"/>
    <w:rsid w:val="00EE2710"/>
    <w:rsid w:val="00EE278C"/>
    <w:rsid w:val="00EE293A"/>
    <w:rsid w:val="00EE2A24"/>
    <w:rsid w:val="00EE2DAD"/>
    <w:rsid w:val="00EE387E"/>
    <w:rsid w:val="00EE3B00"/>
    <w:rsid w:val="00EE405F"/>
    <w:rsid w:val="00EE44DC"/>
    <w:rsid w:val="00EE4661"/>
    <w:rsid w:val="00EE4A5C"/>
    <w:rsid w:val="00EE4A99"/>
    <w:rsid w:val="00EE5027"/>
    <w:rsid w:val="00EE52E5"/>
    <w:rsid w:val="00EE5A83"/>
    <w:rsid w:val="00EE5DDE"/>
    <w:rsid w:val="00EE5FAF"/>
    <w:rsid w:val="00EE5FE6"/>
    <w:rsid w:val="00EE6200"/>
    <w:rsid w:val="00EE6E1C"/>
    <w:rsid w:val="00EE72AC"/>
    <w:rsid w:val="00EE72C6"/>
    <w:rsid w:val="00EE76E5"/>
    <w:rsid w:val="00EE7B90"/>
    <w:rsid w:val="00EF03B4"/>
    <w:rsid w:val="00EF15CB"/>
    <w:rsid w:val="00EF2891"/>
    <w:rsid w:val="00EF29E4"/>
    <w:rsid w:val="00EF41CF"/>
    <w:rsid w:val="00EF4759"/>
    <w:rsid w:val="00EF51C0"/>
    <w:rsid w:val="00EF52C8"/>
    <w:rsid w:val="00EF567E"/>
    <w:rsid w:val="00EF60F9"/>
    <w:rsid w:val="00EF6263"/>
    <w:rsid w:val="00EF637F"/>
    <w:rsid w:val="00EF6520"/>
    <w:rsid w:val="00EF658C"/>
    <w:rsid w:val="00EF7405"/>
    <w:rsid w:val="00EF75E9"/>
    <w:rsid w:val="00EF7A57"/>
    <w:rsid w:val="00EF7BB9"/>
    <w:rsid w:val="00EF7BF6"/>
    <w:rsid w:val="00EF7F4D"/>
    <w:rsid w:val="00F00BCA"/>
    <w:rsid w:val="00F011E9"/>
    <w:rsid w:val="00F01436"/>
    <w:rsid w:val="00F028D2"/>
    <w:rsid w:val="00F029BB"/>
    <w:rsid w:val="00F036FA"/>
    <w:rsid w:val="00F040D6"/>
    <w:rsid w:val="00F0416C"/>
    <w:rsid w:val="00F041E9"/>
    <w:rsid w:val="00F0482F"/>
    <w:rsid w:val="00F051CA"/>
    <w:rsid w:val="00F059D8"/>
    <w:rsid w:val="00F06349"/>
    <w:rsid w:val="00F07143"/>
    <w:rsid w:val="00F071D5"/>
    <w:rsid w:val="00F078BB"/>
    <w:rsid w:val="00F07C61"/>
    <w:rsid w:val="00F07D9D"/>
    <w:rsid w:val="00F10397"/>
    <w:rsid w:val="00F1094C"/>
    <w:rsid w:val="00F10EF3"/>
    <w:rsid w:val="00F10F31"/>
    <w:rsid w:val="00F10F3A"/>
    <w:rsid w:val="00F1102A"/>
    <w:rsid w:val="00F112A1"/>
    <w:rsid w:val="00F11406"/>
    <w:rsid w:val="00F11904"/>
    <w:rsid w:val="00F11957"/>
    <w:rsid w:val="00F119AD"/>
    <w:rsid w:val="00F11E7D"/>
    <w:rsid w:val="00F1232D"/>
    <w:rsid w:val="00F12743"/>
    <w:rsid w:val="00F13405"/>
    <w:rsid w:val="00F13618"/>
    <w:rsid w:val="00F137F2"/>
    <w:rsid w:val="00F13847"/>
    <w:rsid w:val="00F145DF"/>
    <w:rsid w:val="00F14908"/>
    <w:rsid w:val="00F157B3"/>
    <w:rsid w:val="00F16805"/>
    <w:rsid w:val="00F20675"/>
    <w:rsid w:val="00F20917"/>
    <w:rsid w:val="00F2158C"/>
    <w:rsid w:val="00F2164B"/>
    <w:rsid w:val="00F2213B"/>
    <w:rsid w:val="00F22881"/>
    <w:rsid w:val="00F2309B"/>
    <w:rsid w:val="00F231E5"/>
    <w:rsid w:val="00F23467"/>
    <w:rsid w:val="00F23B5B"/>
    <w:rsid w:val="00F248F6"/>
    <w:rsid w:val="00F24B28"/>
    <w:rsid w:val="00F25349"/>
    <w:rsid w:val="00F25E91"/>
    <w:rsid w:val="00F26415"/>
    <w:rsid w:val="00F26539"/>
    <w:rsid w:val="00F26553"/>
    <w:rsid w:val="00F26B41"/>
    <w:rsid w:val="00F271DA"/>
    <w:rsid w:val="00F2726C"/>
    <w:rsid w:val="00F2740A"/>
    <w:rsid w:val="00F27E7E"/>
    <w:rsid w:val="00F30041"/>
    <w:rsid w:val="00F30B13"/>
    <w:rsid w:val="00F313BE"/>
    <w:rsid w:val="00F31AFF"/>
    <w:rsid w:val="00F33120"/>
    <w:rsid w:val="00F333D0"/>
    <w:rsid w:val="00F335DE"/>
    <w:rsid w:val="00F339EC"/>
    <w:rsid w:val="00F33D09"/>
    <w:rsid w:val="00F34057"/>
    <w:rsid w:val="00F34364"/>
    <w:rsid w:val="00F34392"/>
    <w:rsid w:val="00F3442B"/>
    <w:rsid w:val="00F354B2"/>
    <w:rsid w:val="00F355CE"/>
    <w:rsid w:val="00F3562C"/>
    <w:rsid w:val="00F3582E"/>
    <w:rsid w:val="00F358F3"/>
    <w:rsid w:val="00F36920"/>
    <w:rsid w:val="00F36A17"/>
    <w:rsid w:val="00F36DB3"/>
    <w:rsid w:val="00F36FA4"/>
    <w:rsid w:val="00F373B3"/>
    <w:rsid w:val="00F37D84"/>
    <w:rsid w:val="00F37F6E"/>
    <w:rsid w:val="00F40046"/>
    <w:rsid w:val="00F43171"/>
    <w:rsid w:val="00F442A3"/>
    <w:rsid w:val="00F446A8"/>
    <w:rsid w:val="00F44944"/>
    <w:rsid w:val="00F44A83"/>
    <w:rsid w:val="00F450CA"/>
    <w:rsid w:val="00F456B5"/>
    <w:rsid w:val="00F459F3"/>
    <w:rsid w:val="00F45A2D"/>
    <w:rsid w:val="00F461A3"/>
    <w:rsid w:val="00F46E9F"/>
    <w:rsid w:val="00F470B3"/>
    <w:rsid w:val="00F47ED6"/>
    <w:rsid w:val="00F50209"/>
    <w:rsid w:val="00F50674"/>
    <w:rsid w:val="00F50682"/>
    <w:rsid w:val="00F50D8E"/>
    <w:rsid w:val="00F51D1F"/>
    <w:rsid w:val="00F51EB6"/>
    <w:rsid w:val="00F522EB"/>
    <w:rsid w:val="00F522FB"/>
    <w:rsid w:val="00F52734"/>
    <w:rsid w:val="00F52DBD"/>
    <w:rsid w:val="00F53B09"/>
    <w:rsid w:val="00F54216"/>
    <w:rsid w:val="00F5423D"/>
    <w:rsid w:val="00F54F64"/>
    <w:rsid w:val="00F551EC"/>
    <w:rsid w:val="00F55638"/>
    <w:rsid w:val="00F557F3"/>
    <w:rsid w:val="00F56492"/>
    <w:rsid w:val="00F56594"/>
    <w:rsid w:val="00F5669C"/>
    <w:rsid w:val="00F57362"/>
    <w:rsid w:val="00F57875"/>
    <w:rsid w:val="00F578DD"/>
    <w:rsid w:val="00F6055C"/>
    <w:rsid w:val="00F60660"/>
    <w:rsid w:val="00F60D80"/>
    <w:rsid w:val="00F6115E"/>
    <w:rsid w:val="00F611FC"/>
    <w:rsid w:val="00F614C5"/>
    <w:rsid w:val="00F61962"/>
    <w:rsid w:val="00F61CF5"/>
    <w:rsid w:val="00F62403"/>
    <w:rsid w:val="00F62511"/>
    <w:rsid w:val="00F6285E"/>
    <w:rsid w:val="00F62C10"/>
    <w:rsid w:val="00F63038"/>
    <w:rsid w:val="00F631C9"/>
    <w:rsid w:val="00F635FE"/>
    <w:rsid w:val="00F636BB"/>
    <w:rsid w:val="00F640C7"/>
    <w:rsid w:val="00F64366"/>
    <w:rsid w:val="00F64E70"/>
    <w:rsid w:val="00F654DD"/>
    <w:rsid w:val="00F66C7E"/>
    <w:rsid w:val="00F66F90"/>
    <w:rsid w:val="00F67F41"/>
    <w:rsid w:val="00F705FA"/>
    <w:rsid w:val="00F7085B"/>
    <w:rsid w:val="00F70E5E"/>
    <w:rsid w:val="00F715AB"/>
    <w:rsid w:val="00F72656"/>
    <w:rsid w:val="00F728CA"/>
    <w:rsid w:val="00F7352E"/>
    <w:rsid w:val="00F746A4"/>
    <w:rsid w:val="00F74815"/>
    <w:rsid w:val="00F74A74"/>
    <w:rsid w:val="00F74B26"/>
    <w:rsid w:val="00F74F23"/>
    <w:rsid w:val="00F7506C"/>
    <w:rsid w:val="00F7553F"/>
    <w:rsid w:val="00F75BB7"/>
    <w:rsid w:val="00F7625F"/>
    <w:rsid w:val="00F76637"/>
    <w:rsid w:val="00F76869"/>
    <w:rsid w:val="00F769ED"/>
    <w:rsid w:val="00F76B23"/>
    <w:rsid w:val="00F76D1D"/>
    <w:rsid w:val="00F76D9C"/>
    <w:rsid w:val="00F7725F"/>
    <w:rsid w:val="00F8092E"/>
    <w:rsid w:val="00F80CF3"/>
    <w:rsid w:val="00F80CFF"/>
    <w:rsid w:val="00F8109B"/>
    <w:rsid w:val="00F81FE8"/>
    <w:rsid w:val="00F82D6A"/>
    <w:rsid w:val="00F82EF9"/>
    <w:rsid w:val="00F8323C"/>
    <w:rsid w:val="00F842E3"/>
    <w:rsid w:val="00F84A2F"/>
    <w:rsid w:val="00F84CAD"/>
    <w:rsid w:val="00F8557C"/>
    <w:rsid w:val="00F855C3"/>
    <w:rsid w:val="00F85788"/>
    <w:rsid w:val="00F85AB5"/>
    <w:rsid w:val="00F861DF"/>
    <w:rsid w:val="00F8636E"/>
    <w:rsid w:val="00F86CB6"/>
    <w:rsid w:val="00F878F7"/>
    <w:rsid w:val="00F90635"/>
    <w:rsid w:val="00F907CD"/>
    <w:rsid w:val="00F916F3"/>
    <w:rsid w:val="00F91B40"/>
    <w:rsid w:val="00F92670"/>
    <w:rsid w:val="00F92805"/>
    <w:rsid w:val="00F92DAD"/>
    <w:rsid w:val="00F937A4"/>
    <w:rsid w:val="00F93DFD"/>
    <w:rsid w:val="00F94226"/>
    <w:rsid w:val="00F943EE"/>
    <w:rsid w:val="00F946ED"/>
    <w:rsid w:val="00F94B6E"/>
    <w:rsid w:val="00F95507"/>
    <w:rsid w:val="00F959EE"/>
    <w:rsid w:val="00F96630"/>
    <w:rsid w:val="00F9731E"/>
    <w:rsid w:val="00F9796E"/>
    <w:rsid w:val="00F97DA0"/>
    <w:rsid w:val="00F97E6E"/>
    <w:rsid w:val="00F97E94"/>
    <w:rsid w:val="00FA041C"/>
    <w:rsid w:val="00FA0965"/>
    <w:rsid w:val="00FA0B44"/>
    <w:rsid w:val="00FA13FC"/>
    <w:rsid w:val="00FA20D2"/>
    <w:rsid w:val="00FA2533"/>
    <w:rsid w:val="00FA2CB8"/>
    <w:rsid w:val="00FA3534"/>
    <w:rsid w:val="00FA3A20"/>
    <w:rsid w:val="00FA43E9"/>
    <w:rsid w:val="00FA4CC0"/>
    <w:rsid w:val="00FA4ECF"/>
    <w:rsid w:val="00FA6242"/>
    <w:rsid w:val="00FA6369"/>
    <w:rsid w:val="00FA648C"/>
    <w:rsid w:val="00FA6B19"/>
    <w:rsid w:val="00FA723E"/>
    <w:rsid w:val="00FA7578"/>
    <w:rsid w:val="00FA79AE"/>
    <w:rsid w:val="00FA7FE7"/>
    <w:rsid w:val="00FB00C3"/>
    <w:rsid w:val="00FB09C3"/>
    <w:rsid w:val="00FB0A84"/>
    <w:rsid w:val="00FB1248"/>
    <w:rsid w:val="00FB12BE"/>
    <w:rsid w:val="00FB18B4"/>
    <w:rsid w:val="00FB18B7"/>
    <w:rsid w:val="00FB22C0"/>
    <w:rsid w:val="00FB2B73"/>
    <w:rsid w:val="00FB3B4E"/>
    <w:rsid w:val="00FB3C54"/>
    <w:rsid w:val="00FB3C9C"/>
    <w:rsid w:val="00FB3CA0"/>
    <w:rsid w:val="00FB43C4"/>
    <w:rsid w:val="00FB4C99"/>
    <w:rsid w:val="00FB53AD"/>
    <w:rsid w:val="00FB5980"/>
    <w:rsid w:val="00FB5A08"/>
    <w:rsid w:val="00FB5B10"/>
    <w:rsid w:val="00FB6531"/>
    <w:rsid w:val="00FB6CB8"/>
    <w:rsid w:val="00FC04A4"/>
    <w:rsid w:val="00FC0BB9"/>
    <w:rsid w:val="00FC21EB"/>
    <w:rsid w:val="00FC21FD"/>
    <w:rsid w:val="00FC2FA9"/>
    <w:rsid w:val="00FC3663"/>
    <w:rsid w:val="00FC3B49"/>
    <w:rsid w:val="00FC3D69"/>
    <w:rsid w:val="00FC4250"/>
    <w:rsid w:val="00FC46F1"/>
    <w:rsid w:val="00FC5395"/>
    <w:rsid w:val="00FC5668"/>
    <w:rsid w:val="00FC65BC"/>
    <w:rsid w:val="00FC676F"/>
    <w:rsid w:val="00FC6B13"/>
    <w:rsid w:val="00FC6F88"/>
    <w:rsid w:val="00FD029C"/>
    <w:rsid w:val="00FD0522"/>
    <w:rsid w:val="00FD0C50"/>
    <w:rsid w:val="00FD112C"/>
    <w:rsid w:val="00FD143C"/>
    <w:rsid w:val="00FD1559"/>
    <w:rsid w:val="00FD1ACE"/>
    <w:rsid w:val="00FD1B5D"/>
    <w:rsid w:val="00FD241F"/>
    <w:rsid w:val="00FD2728"/>
    <w:rsid w:val="00FD387D"/>
    <w:rsid w:val="00FD44FC"/>
    <w:rsid w:val="00FD4AB6"/>
    <w:rsid w:val="00FD51E5"/>
    <w:rsid w:val="00FD5286"/>
    <w:rsid w:val="00FD554B"/>
    <w:rsid w:val="00FD597F"/>
    <w:rsid w:val="00FD6482"/>
    <w:rsid w:val="00FD6679"/>
    <w:rsid w:val="00FD6914"/>
    <w:rsid w:val="00FD6BA5"/>
    <w:rsid w:val="00FD6C42"/>
    <w:rsid w:val="00FD7305"/>
    <w:rsid w:val="00FD74F5"/>
    <w:rsid w:val="00FD7881"/>
    <w:rsid w:val="00FE01B2"/>
    <w:rsid w:val="00FE0297"/>
    <w:rsid w:val="00FE08CF"/>
    <w:rsid w:val="00FE0958"/>
    <w:rsid w:val="00FE0BF2"/>
    <w:rsid w:val="00FE0FE3"/>
    <w:rsid w:val="00FE1153"/>
    <w:rsid w:val="00FE11A7"/>
    <w:rsid w:val="00FE130C"/>
    <w:rsid w:val="00FE1BD3"/>
    <w:rsid w:val="00FE1C51"/>
    <w:rsid w:val="00FE2643"/>
    <w:rsid w:val="00FE281E"/>
    <w:rsid w:val="00FE2BFE"/>
    <w:rsid w:val="00FE3727"/>
    <w:rsid w:val="00FE382E"/>
    <w:rsid w:val="00FE395D"/>
    <w:rsid w:val="00FE44DE"/>
    <w:rsid w:val="00FE472D"/>
    <w:rsid w:val="00FE4C66"/>
    <w:rsid w:val="00FE555E"/>
    <w:rsid w:val="00FE58D7"/>
    <w:rsid w:val="00FF04C1"/>
    <w:rsid w:val="00FF0948"/>
    <w:rsid w:val="00FF1663"/>
    <w:rsid w:val="00FF1F1D"/>
    <w:rsid w:val="00FF2A5F"/>
    <w:rsid w:val="00FF2DC7"/>
    <w:rsid w:val="00FF3136"/>
    <w:rsid w:val="00FF3652"/>
    <w:rsid w:val="00FF3EC6"/>
    <w:rsid w:val="00FF49AD"/>
    <w:rsid w:val="00FF5252"/>
    <w:rsid w:val="00FF52E0"/>
    <w:rsid w:val="00FF53B9"/>
    <w:rsid w:val="00FF58A3"/>
    <w:rsid w:val="00FF5BAB"/>
    <w:rsid w:val="00FF628F"/>
    <w:rsid w:val="00FF6424"/>
    <w:rsid w:val="00FF6980"/>
    <w:rsid w:val="00FF70FA"/>
    <w:rsid w:val="00FF762E"/>
    <w:rsid w:val="00FF77CC"/>
    <w:rsid w:val="00FF7C51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4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2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2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2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2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2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1042F2"/>
    <w:rPr>
      <w:i/>
      <w:iCs/>
    </w:rPr>
  </w:style>
  <w:style w:type="paragraph" w:customStyle="1" w:styleId="Default">
    <w:name w:val="Default"/>
    <w:rsid w:val="00864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1042F2"/>
    <w:pPr>
      <w:ind w:left="720"/>
      <w:contextualSpacing/>
    </w:pPr>
  </w:style>
  <w:style w:type="paragraph" w:customStyle="1" w:styleId="p3">
    <w:name w:val="p3"/>
    <w:basedOn w:val="a"/>
    <w:uiPriority w:val="99"/>
    <w:rsid w:val="00B23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4C6B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C6B30"/>
    <w:rPr>
      <w:rFonts w:eastAsia="Times New Roman"/>
      <w:snapToGrid w:val="0"/>
      <w:sz w:val="28"/>
    </w:rPr>
  </w:style>
  <w:style w:type="paragraph" w:customStyle="1" w:styleId="ConsPlusNormal">
    <w:name w:val="ConsPlusNormal"/>
    <w:rsid w:val="00844E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aliases w:val="Обычный (Web)"/>
    <w:basedOn w:val="a"/>
    <w:uiPriority w:val="99"/>
    <w:rsid w:val="00FC3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rsid w:val="00F157B3"/>
    <w:rPr>
      <w:strike w:val="0"/>
      <w:dstrike w:val="0"/>
      <w:color w:val="0046B9"/>
      <w:u w:val="none"/>
      <w:effect w:val="none"/>
    </w:rPr>
  </w:style>
  <w:style w:type="paragraph" w:styleId="a7">
    <w:name w:val="Body Text"/>
    <w:basedOn w:val="a"/>
    <w:link w:val="a8"/>
    <w:uiPriority w:val="99"/>
    <w:unhideWhenUsed/>
    <w:rsid w:val="00D304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3041C"/>
    <w:rPr>
      <w:rFonts w:ascii="Calibri" w:hAnsi="Calibri"/>
      <w:sz w:val="22"/>
      <w:szCs w:val="22"/>
      <w:lang w:eastAsia="en-US"/>
    </w:rPr>
  </w:style>
  <w:style w:type="character" w:customStyle="1" w:styleId="rvts7">
    <w:name w:val="rvts7"/>
    <w:basedOn w:val="a0"/>
    <w:uiPriority w:val="99"/>
    <w:rsid w:val="00D3041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FBF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79567E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1557B6"/>
    <w:pPr>
      <w:suppressAutoHyphens/>
    </w:pPr>
    <w:rPr>
      <w:rFonts w:ascii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1557B6"/>
  </w:style>
  <w:style w:type="paragraph" w:styleId="ab">
    <w:name w:val="header"/>
    <w:basedOn w:val="a"/>
    <w:link w:val="ac"/>
    <w:uiPriority w:val="99"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2BB7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2BB7"/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rsid w:val="00CC27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14DF"/>
    <w:pPr>
      <w:widowControl w:val="0"/>
      <w:autoSpaceDE w:val="0"/>
      <w:autoSpaceDN w:val="0"/>
    </w:pPr>
    <w:rPr>
      <w:rFonts w:ascii="Calibri" w:eastAsia="Times New Roman" w:hAnsi="Calibri" w:cs="Calibri"/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104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42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4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42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4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42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42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4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1042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104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04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104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04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uiPriority w:val="99"/>
    <w:qFormat/>
    <w:rsid w:val="001042F2"/>
    <w:rPr>
      <w:b/>
      <w:bCs/>
    </w:rPr>
  </w:style>
  <w:style w:type="paragraph" w:styleId="af6">
    <w:name w:val="No Spacing"/>
    <w:uiPriority w:val="1"/>
    <w:qFormat/>
    <w:rsid w:val="001042F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042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2F2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1042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1042F2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1042F2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1042F2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1042F2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1042F2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1042F2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1042F2"/>
    <w:pPr>
      <w:outlineLvl w:val="9"/>
    </w:pPr>
  </w:style>
  <w:style w:type="paragraph" w:customStyle="1" w:styleId="23">
    <w:name w:val="Абзац списка2"/>
    <w:basedOn w:val="a"/>
    <w:uiPriority w:val="99"/>
    <w:rsid w:val="00226F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33">
    <w:name w:val="Абзац списка3"/>
    <w:basedOn w:val="a"/>
    <w:rsid w:val="003F4D9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Exact">
    <w:name w:val="Основной текст (2) Exact"/>
    <w:basedOn w:val="a0"/>
    <w:rsid w:val="00A73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a0"/>
    <w:rsid w:val="00A73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1">
    <w:name w:val="Абзац списка4"/>
    <w:basedOn w:val="a"/>
    <w:rsid w:val="004542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ertexttopleveltextcentertext">
    <w:name w:val="headertext topleveltext centertext"/>
    <w:basedOn w:val="a"/>
    <w:rsid w:val="0045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5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4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2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2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2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2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2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1042F2"/>
    <w:rPr>
      <w:i/>
      <w:iCs/>
    </w:rPr>
  </w:style>
  <w:style w:type="paragraph" w:customStyle="1" w:styleId="Default">
    <w:name w:val="Default"/>
    <w:rsid w:val="00864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1042F2"/>
    <w:pPr>
      <w:ind w:left="720"/>
      <w:contextualSpacing/>
    </w:pPr>
  </w:style>
  <w:style w:type="paragraph" w:customStyle="1" w:styleId="p3">
    <w:name w:val="p3"/>
    <w:basedOn w:val="a"/>
    <w:uiPriority w:val="99"/>
    <w:rsid w:val="00B23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4C6B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C6B30"/>
    <w:rPr>
      <w:rFonts w:eastAsia="Times New Roman"/>
      <w:snapToGrid w:val="0"/>
      <w:sz w:val="28"/>
    </w:rPr>
  </w:style>
  <w:style w:type="paragraph" w:customStyle="1" w:styleId="ConsPlusNormal">
    <w:name w:val="ConsPlusNormal"/>
    <w:rsid w:val="00844E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aliases w:val="Обычный (Web)"/>
    <w:basedOn w:val="a"/>
    <w:uiPriority w:val="99"/>
    <w:rsid w:val="00FC3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rsid w:val="00F157B3"/>
    <w:rPr>
      <w:strike w:val="0"/>
      <w:dstrike w:val="0"/>
      <w:color w:val="0046B9"/>
      <w:u w:val="none"/>
      <w:effect w:val="none"/>
    </w:rPr>
  </w:style>
  <w:style w:type="paragraph" w:styleId="a7">
    <w:name w:val="Body Text"/>
    <w:basedOn w:val="a"/>
    <w:link w:val="a8"/>
    <w:uiPriority w:val="99"/>
    <w:unhideWhenUsed/>
    <w:rsid w:val="00D304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3041C"/>
    <w:rPr>
      <w:rFonts w:ascii="Calibri" w:hAnsi="Calibri"/>
      <w:sz w:val="22"/>
      <w:szCs w:val="22"/>
      <w:lang w:eastAsia="en-US"/>
    </w:rPr>
  </w:style>
  <w:style w:type="character" w:customStyle="1" w:styleId="rvts7">
    <w:name w:val="rvts7"/>
    <w:basedOn w:val="a0"/>
    <w:uiPriority w:val="99"/>
    <w:rsid w:val="00D3041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FBF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79567E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1557B6"/>
    <w:pPr>
      <w:suppressAutoHyphens/>
    </w:pPr>
    <w:rPr>
      <w:rFonts w:ascii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1557B6"/>
  </w:style>
  <w:style w:type="paragraph" w:styleId="ab">
    <w:name w:val="header"/>
    <w:basedOn w:val="a"/>
    <w:link w:val="ac"/>
    <w:uiPriority w:val="99"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2BB7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2BB7"/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rsid w:val="00CC27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14DF"/>
    <w:pPr>
      <w:widowControl w:val="0"/>
      <w:autoSpaceDE w:val="0"/>
      <w:autoSpaceDN w:val="0"/>
    </w:pPr>
    <w:rPr>
      <w:rFonts w:ascii="Calibri" w:eastAsia="Times New Roman" w:hAnsi="Calibri" w:cs="Calibri"/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104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42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4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42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4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42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42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4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1042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104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04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104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04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uiPriority w:val="99"/>
    <w:qFormat/>
    <w:rsid w:val="001042F2"/>
    <w:rPr>
      <w:b/>
      <w:bCs/>
    </w:rPr>
  </w:style>
  <w:style w:type="paragraph" w:styleId="af6">
    <w:name w:val="No Spacing"/>
    <w:uiPriority w:val="1"/>
    <w:qFormat/>
    <w:rsid w:val="001042F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042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2F2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1042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1042F2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1042F2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1042F2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1042F2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1042F2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1042F2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1042F2"/>
    <w:pPr>
      <w:outlineLvl w:val="9"/>
    </w:pPr>
  </w:style>
  <w:style w:type="paragraph" w:customStyle="1" w:styleId="23">
    <w:name w:val="Абзац списка2"/>
    <w:basedOn w:val="a"/>
    <w:uiPriority w:val="99"/>
    <w:rsid w:val="00226F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33">
    <w:name w:val="Абзац списка3"/>
    <w:basedOn w:val="a"/>
    <w:rsid w:val="003F4D9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Exact">
    <w:name w:val="Основной текст (2) Exact"/>
    <w:basedOn w:val="a0"/>
    <w:rsid w:val="00A73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a0"/>
    <w:rsid w:val="00A73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1">
    <w:name w:val="Абзац списка4"/>
    <w:basedOn w:val="a"/>
    <w:rsid w:val="004542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headertexttopleveltextcentertext">
    <w:name w:val="headertext topleveltext centertext"/>
    <w:basedOn w:val="a"/>
    <w:rsid w:val="0045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45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F2C04-A05C-44A4-B589-04F51A89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5460</TotalTime>
  <Pages>30</Pages>
  <Words>10418</Words>
  <Characters>59387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1741</cp:revision>
  <cp:lastPrinted>2023-02-01T14:36:00Z</cp:lastPrinted>
  <dcterms:created xsi:type="dcterms:W3CDTF">2021-03-12T13:56:00Z</dcterms:created>
  <dcterms:modified xsi:type="dcterms:W3CDTF">2023-02-14T07:24:00Z</dcterms:modified>
</cp:coreProperties>
</file>